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723" w:firstLineChars="225"/>
        <w:jc w:val="center"/>
        <w:rPr>
          <w:rFonts w:ascii="宋体" w:hAnsi="宋体"/>
          <w:color w:val="auto"/>
          <w:sz w:val="32"/>
          <w:szCs w:val="32"/>
        </w:rPr>
      </w:pPr>
      <w:r>
        <w:rPr>
          <w:rFonts w:ascii="宋体" w:hAnsi="宋体"/>
          <w:b/>
          <w:color w:val="auto"/>
          <w:sz w:val="32"/>
          <w:szCs w:val="32"/>
        </w:rPr>
        <w:pict>
          <v:shape id="文本框 5" o:spid="_x0000_s1026" o:spt="202" type="#_x0000_t202" style="position:absolute;left:0pt;margin-left:330.75pt;margin-top:0pt;height:31.2pt;width:115.5pt;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">
            <v:path/>
            <v:fill on="f" focussize="0,0"/>
            <v:stroke on="f" joinstyle="miter"/>
            <v:imagedata o:title=""/>
            <o:lock v:ext="edit"/>
            <v:textbox>
              <w:txbxContent>
                <w:p>
                  <w:pPr>
                    <w:spacing w:line="320" w:lineRule="exact"/>
                    <w:jc w:val="right"/>
                    <w:rPr>
                      <w:b/>
                      <w:sz w:val="28"/>
                      <w:szCs w:val="28"/>
                    </w:rPr>
                  </w:pPr>
                  <w:r>
                    <w:rPr>
                      <w:rFonts w:hint="eastAsia" w:ascii="宋体" w:hAnsi="宋体"/>
                      <w:b/>
                      <w:sz w:val="28"/>
                      <w:szCs w:val="28"/>
                    </w:rPr>
                    <w:t>GDOU-B-11-302</w:t>
                  </w:r>
                </w:p>
              </w:txbxContent>
            </v:textbox>
          </v:shape>
        </w:pict>
      </w:r>
    </w:p>
    <w:p>
      <w:pPr>
        <w:spacing w:line="480" w:lineRule="auto"/>
        <w:ind w:firstLine="542" w:firstLineChars="225"/>
        <w:jc w:val="center"/>
        <w:rPr>
          <w:rFonts w:ascii="宋体" w:hAnsi="宋体"/>
          <w:color w:val="auto"/>
          <w:sz w:val="24"/>
          <w:szCs w:val="24"/>
        </w:rPr>
      </w:pPr>
      <w:r>
        <w:rPr>
          <w:rFonts w:ascii="宋体" w:hAnsi="宋体"/>
          <w:b/>
          <w:color w:val="auto"/>
          <w:sz w:val="24"/>
          <w:szCs w:val="24"/>
        </w:rPr>
        <w:pict>
          <v:group id="组合 1" o:spid="_x0000_s1027" o:spt="203" style="position:absolute;left:0pt;margin-left:-84.7pt;margin-top:15.6pt;height:562.4pt;width:74.2pt;z-index:251659264;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">
            <o:lock v:ext="edit"/>
            <v:line id="Line 3" o:spid="_x0000_s1028"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IWJsQAAADaAAAADwAAAGRycy9kb3ducmV2LnhtbESPT2sCMRTE70K/Q3gFbzVbsVJWo/gH&#10;wd7UVrS3183r7uLmZU2iu357Uyh4HGbmN8x42ppKXMn50rKC114CgjizuuRcwdfn6uUdhA/IGivL&#10;pOBGHqaTp84YU20b3tJ1F3IRIexTVFCEUKdS+qwgg75na+Lo/VpnMETpcqkdNhFuKtlPkqE0WHJc&#10;KLCmRUHZaXcxCrJjMxu4g14NNz/7+dktv8/N24dS3ed2NgIRqA2P8H97rRX04e9KvAFyc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chYmxAAAANoAAAAPAAAAAAAAAAAA&#10;AAAAAKECAABkcnMvZG93bnJldi54bWxQSwUGAAAAAAQABAD5AAAAkgMAAAAA&#10;">
              <v:path arrowok="t"/>
              <v:fill focussize="0,0"/>
              <v:stroke dashstyle="dashDot"/>
              <v:imagedata o:title=""/>
              <o:lock v:ext="edit"/>
            </v:line>
            <v:shape id="Text Box 4" o:spid="_x0000_s1029"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dlsUA&#10;AADaAAAADwAAAGRycy9kb3ducmV2LnhtbESPQWvCQBSE74X+h+UVeqsbq0iNrpIWBPEQqPXg8SX7&#10;TILZt+nuRlN/fbdQ8DjMzDfMcj2YVlzI+caygvEoAUFcWt1wpeDwtXl5A+EDssbWMin4IQ/r1ePD&#10;ElNtr/xJl32oRISwT1FBHUKXSunLmgz6ke2Io3eyzmCI0lVSO7xGuGnla5LMpMGG40KNHX3UVJ73&#10;vVGwzY79d+/y6fx2vGV5Uezy92Km1PPTkC1ABBrCPfzf3moFE/i7Em+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352WxQAAANoAAAAPAAAAAAAAAAAAAAAAAJgCAABkcnMv&#10;ZG93bnJldi54bWxQSwUGAAAAAAQABAD1AAAAigM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30"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YF4sUA&#10;AADaAAAADwAAAGRycy9kb3ducmV2LnhtbESPQWvCQBSE7wX/w/IEb3VjEWmjq6QFQTwEqj14fMk+&#10;k2D2bbq70eiv7xYKPQ4z8w2z2gymFVdyvrGsYDZNQBCXVjdcKfg6bp9fQfiArLG1TAru5GGzHj2t&#10;MNX2xp90PYRKRAj7FBXUIXSplL6syaCf2o44emfrDIYoXSW1w1uEm1a+JMlCGmw4LtTY0UdN5eXQ&#10;GwW77NR/9y6fvz1Ojywvin3+XiyUmoyHbAki0BD+w3/tnVYwh98r8Qb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NgXixQAAANoAAAAPAAAAAAAAAAAAAAAAAJgCAABkcnMv&#10;ZG93bnJldi54bWxQSwUGAAAAAAQABAD1AAAAigMAAAAA&#10;">
              <v:path/>
              <v:fill on="f" focussize="0,0"/>
              <v:stroke on="f" joinstyle="miter"/>
              <v:imagedata o:title=""/>
              <o:lock v:ext="edit"/>
              <v:textbox style="layout-flow:vertical-ideographic;">
                <w:txbxContent>
                  <w:p>
                    <w:r>
                      <w:rPr>
                        <w:rFonts w:hint="eastAsia"/>
                      </w:rPr>
                      <w:t>密封线</w:t>
                    </w:r>
                  </w:p>
                </w:txbxContent>
              </v:textbox>
            </v:shape>
          </v:group>
        </w:pict>
      </w:r>
      <w:r>
        <w:rPr>
          <w:rFonts w:hint="eastAsia" w:ascii="宋体" w:hAnsi="宋体"/>
          <w:color w:val="auto"/>
          <w:sz w:val="24"/>
          <w:szCs w:val="24"/>
        </w:rPr>
        <w:t>广东海洋大学 2006 —— 2007学年第 二 学期</w:t>
      </w:r>
    </w:p>
    <w:p>
      <w:pPr>
        <w:spacing w:line="480" w:lineRule="auto"/>
        <w:ind w:firstLine="542" w:firstLineChars="225"/>
        <w:jc w:val="center"/>
        <w:rPr>
          <w:rFonts w:ascii="宋体" w:hAnsi="宋体"/>
          <w:b/>
          <w:color w:val="auto"/>
          <w:sz w:val="24"/>
          <w:szCs w:val="24"/>
        </w:rPr>
      </w:pPr>
      <w:r>
        <w:rPr>
          <w:rFonts w:hint="eastAsia" w:ascii="宋体" w:hAnsi="宋体"/>
          <w:b/>
          <w:color w:val="auto"/>
          <w:sz w:val="24"/>
          <w:szCs w:val="24"/>
        </w:rPr>
        <w:t>《  园艺植物病理学 》课程试题一</w:t>
      </w:r>
    </w:p>
    <w:p>
      <w:pPr>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一、名词解释（每小题1分，共10分）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1、症状：植物生病后表现出来的不正常的状态。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2、致病性：是指病原物对寄主植物的致病和破坏能力。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3、无隔菌丝：菌丝体有分枝、无隔膜、为单细胞。</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4、无性繁殖：是否经过性器和性细胞的结合，直接从营养体上产生孢子。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5、游动孢子囊：菌丝顶端形成囊状结构，其内产生游动孢子。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6、分生孢子：菌丝分化具有一定形状的分生孢子梗，其顶端形成外生的孢子。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7、子囊果：着生子囊和子囊孢子的结构体。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8、质粒：在有些细菌中，独立于核质之外呈环状结构的遗传因子。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9、多分体病毒：病毒内几种大小或形状不同的粒体所组成，只有当这几种粒体同时存在时才能表现该病毒的全部性状。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10、全寄生性种子植物：无叶片或叶片退化或鳞生化，不能进行光合作用，它们完全依靠从寄主植物上吸取营养。</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w:t>
      </w:r>
    </w:p>
    <w:p>
      <w:pPr>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二、填空题（每空1分，共18分）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1、植物侵染性病害由 </w:t>
      </w:r>
      <w:r>
        <w:rPr>
          <w:rFonts w:hint="eastAsia" w:asciiTheme="majorEastAsia" w:hAnsiTheme="majorEastAsia" w:eastAsiaTheme="majorEastAsia"/>
          <w:color w:val="auto"/>
          <w:sz w:val="24"/>
          <w:szCs w:val="24"/>
        </w:rPr>
        <w:t>寄生物</w:t>
      </w:r>
      <w:r>
        <w:rPr>
          <w:rFonts w:hint="eastAsia" w:asciiTheme="majorEastAsia" w:hAnsiTheme="majorEastAsia" w:eastAsiaTheme="majorEastAsia"/>
          <w:color w:val="auto"/>
          <w:sz w:val="24"/>
          <w:szCs w:val="24"/>
        </w:rPr>
        <w:t> 侵染引起，非侵染性病害由 </w:t>
      </w:r>
      <w:r>
        <w:rPr>
          <w:rFonts w:hint="eastAsia" w:asciiTheme="majorEastAsia" w:hAnsiTheme="majorEastAsia" w:eastAsiaTheme="majorEastAsia"/>
          <w:color w:val="auto"/>
          <w:sz w:val="24"/>
          <w:szCs w:val="24"/>
        </w:rPr>
        <w:t>非生物因素</w:t>
      </w:r>
      <w:r>
        <w:rPr>
          <w:rFonts w:hint="eastAsia" w:asciiTheme="majorEastAsia" w:hAnsiTheme="majorEastAsia" w:eastAsiaTheme="majorEastAsia"/>
          <w:color w:val="auto"/>
          <w:sz w:val="24"/>
          <w:szCs w:val="24"/>
        </w:rPr>
        <w:t> 引起。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2、卵菌的无性孢子是 </w:t>
      </w:r>
      <w:r>
        <w:rPr>
          <w:rFonts w:hint="eastAsia" w:asciiTheme="majorEastAsia" w:hAnsiTheme="majorEastAsia" w:eastAsiaTheme="majorEastAsia"/>
          <w:color w:val="auto"/>
          <w:sz w:val="24"/>
          <w:szCs w:val="24"/>
        </w:rPr>
        <w:t>游动孢子</w:t>
      </w:r>
      <w:r>
        <w:rPr>
          <w:rFonts w:hint="eastAsia" w:asciiTheme="majorEastAsia" w:hAnsiTheme="majorEastAsia" w:eastAsiaTheme="majorEastAsia"/>
          <w:color w:val="auto"/>
          <w:sz w:val="24"/>
          <w:szCs w:val="24"/>
        </w:rPr>
        <w:t>，着生在 </w:t>
      </w:r>
      <w:r>
        <w:rPr>
          <w:rFonts w:hint="eastAsia" w:asciiTheme="majorEastAsia" w:hAnsiTheme="majorEastAsia" w:eastAsiaTheme="majorEastAsia"/>
          <w:color w:val="auto"/>
          <w:sz w:val="24"/>
          <w:szCs w:val="24"/>
        </w:rPr>
        <w:t>游动孢子囊</w:t>
      </w:r>
      <w:r>
        <w:rPr>
          <w:rFonts w:hint="eastAsia" w:asciiTheme="majorEastAsia" w:hAnsiTheme="majorEastAsia" w:eastAsiaTheme="majorEastAsia"/>
          <w:color w:val="auto"/>
          <w:sz w:val="24"/>
          <w:szCs w:val="24"/>
        </w:rPr>
        <w:t> 内。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3、接合菌的有性孢子称为 </w:t>
      </w:r>
      <w:r>
        <w:rPr>
          <w:rFonts w:hint="eastAsia" w:asciiTheme="majorEastAsia" w:hAnsiTheme="majorEastAsia" w:eastAsiaTheme="majorEastAsia"/>
          <w:color w:val="auto"/>
          <w:sz w:val="24"/>
          <w:szCs w:val="24"/>
        </w:rPr>
        <w:t>接合孢子</w:t>
      </w:r>
      <w:r>
        <w:rPr>
          <w:rFonts w:hint="eastAsia" w:asciiTheme="majorEastAsia" w:hAnsiTheme="majorEastAsia" w:eastAsiaTheme="majorEastAsia"/>
          <w:color w:val="auto"/>
          <w:sz w:val="24"/>
          <w:szCs w:val="24"/>
        </w:rPr>
        <w:t>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4、子囊有性生殖时，两性配子囊是指 </w:t>
      </w:r>
      <w:r>
        <w:rPr>
          <w:rFonts w:hint="eastAsia" w:asciiTheme="majorEastAsia" w:hAnsiTheme="majorEastAsia" w:eastAsiaTheme="majorEastAsia"/>
          <w:color w:val="auto"/>
          <w:sz w:val="24"/>
          <w:szCs w:val="24"/>
        </w:rPr>
        <w:t>雄器</w:t>
      </w:r>
      <w:r>
        <w:rPr>
          <w:rFonts w:hint="eastAsia" w:asciiTheme="majorEastAsia" w:hAnsiTheme="majorEastAsia" w:eastAsiaTheme="majorEastAsia"/>
          <w:color w:val="auto"/>
          <w:sz w:val="24"/>
          <w:szCs w:val="24"/>
        </w:rPr>
        <w:t> 和产囊体。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5、真菌的有性生殖过程一般经过 </w:t>
      </w:r>
      <w:r>
        <w:rPr>
          <w:rFonts w:hint="eastAsia" w:asciiTheme="majorEastAsia" w:hAnsiTheme="majorEastAsia" w:eastAsiaTheme="majorEastAsia"/>
          <w:color w:val="auto"/>
          <w:sz w:val="24"/>
          <w:szCs w:val="24"/>
        </w:rPr>
        <w:t>质配</w:t>
      </w:r>
      <w:r>
        <w:rPr>
          <w:rFonts w:hint="eastAsia" w:asciiTheme="majorEastAsia" w:hAnsiTheme="majorEastAsia" w:eastAsiaTheme="majorEastAsia"/>
          <w:color w:val="auto"/>
          <w:sz w:val="24"/>
          <w:szCs w:val="24"/>
        </w:rPr>
        <w:t> 、</w:t>
      </w:r>
      <w:r>
        <w:rPr>
          <w:rFonts w:hint="eastAsia" w:asciiTheme="majorEastAsia" w:hAnsiTheme="majorEastAsia" w:eastAsiaTheme="majorEastAsia"/>
          <w:color w:val="auto"/>
          <w:sz w:val="24"/>
          <w:szCs w:val="24"/>
        </w:rPr>
        <w:t>核配</w:t>
      </w:r>
      <w:r>
        <w:rPr>
          <w:rFonts w:hint="eastAsia" w:asciiTheme="majorEastAsia" w:hAnsiTheme="majorEastAsia" w:eastAsiaTheme="majorEastAsia"/>
          <w:color w:val="auto"/>
          <w:sz w:val="24"/>
          <w:szCs w:val="24"/>
        </w:rPr>
        <w:t> 和 </w:t>
      </w:r>
      <w:r>
        <w:rPr>
          <w:rFonts w:hint="eastAsia" w:asciiTheme="majorEastAsia" w:hAnsiTheme="majorEastAsia" w:eastAsiaTheme="majorEastAsia"/>
          <w:color w:val="auto"/>
          <w:sz w:val="24"/>
          <w:szCs w:val="24"/>
        </w:rPr>
        <w:t>减数分裂 </w:t>
      </w:r>
      <w:r>
        <w:rPr>
          <w:rFonts w:hint="eastAsia" w:asciiTheme="majorEastAsia" w:hAnsiTheme="majorEastAsia" w:eastAsiaTheme="majorEastAsia"/>
          <w:color w:val="auto"/>
          <w:sz w:val="24"/>
          <w:szCs w:val="24"/>
        </w:rPr>
        <w:t>等三个时期，最后形成单倍体的有性孢子。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6、白粉菌的菌丝特点是 菌</w:t>
      </w:r>
      <w:r>
        <w:rPr>
          <w:rFonts w:hint="eastAsia" w:asciiTheme="majorEastAsia" w:hAnsiTheme="majorEastAsia" w:eastAsiaTheme="majorEastAsia"/>
          <w:color w:val="auto"/>
          <w:sz w:val="24"/>
          <w:szCs w:val="24"/>
        </w:rPr>
        <w:t>丝着生于植物体表</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7、细菌是属于 </w:t>
      </w:r>
      <w:r>
        <w:rPr>
          <w:rFonts w:hint="eastAsia" w:asciiTheme="majorEastAsia" w:hAnsiTheme="majorEastAsia" w:eastAsiaTheme="majorEastAsia"/>
          <w:color w:val="auto"/>
          <w:sz w:val="24"/>
          <w:szCs w:val="24"/>
        </w:rPr>
        <w:t>原核生物</w:t>
      </w:r>
      <w:r>
        <w:rPr>
          <w:rFonts w:hint="eastAsia" w:asciiTheme="majorEastAsia" w:hAnsiTheme="majorEastAsia" w:eastAsiaTheme="majorEastAsia"/>
          <w:color w:val="auto"/>
          <w:sz w:val="24"/>
          <w:szCs w:val="24"/>
        </w:rPr>
        <w:t> 界的单细胞生物，有细胞壁但没有固定的细胞换。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8、从自然孔口进入的细菌都可以从 </w:t>
      </w:r>
      <w:r>
        <w:rPr>
          <w:rFonts w:hint="eastAsia" w:asciiTheme="majorEastAsia" w:hAnsiTheme="majorEastAsia" w:eastAsiaTheme="majorEastAsia"/>
          <w:color w:val="auto"/>
          <w:sz w:val="24"/>
          <w:szCs w:val="24"/>
        </w:rPr>
        <w:t>伤口</w:t>
      </w:r>
      <w:r>
        <w:rPr>
          <w:rFonts w:hint="eastAsia" w:asciiTheme="majorEastAsia" w:hAnsiTheme="majorEastAsia" w:eastAsiaTheme="majorEastAsia"/>
          <w:color w:val="auto"/>
          <w:sz w:val="24"/>
          <w:szCs w:val="24"/>
        </w:rPr>
        <w:t> 侵入。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9、高等植物的病毒粒体由 </w:t>
      </w:r>
      <w:r>
        <w:rPr>
          <w:rFonts w:hint="eastAsia" w:asciiTheme="majorEastAsia" w:hAnsiTheme="majorEastAsia" w:eastAsiaTheme="majorEastAsia"/>
          <w:color w:val="auto"/>
          <w:sz w:val="24"/>
          <w:szCs w:val="24"/>
        </w:rPr>
        <w:t>核酸和蛋白质衣壳</w:t>
      </w:r>
      <w:r>
        <w:rPr>
          <w:rFonts w:hint="eastAsia" w:asciiTheme="majorEastAsia" w:hAnsiTheme="majorEastAsia" w:eastAsiaTheme="majorEastAsia"/>
          <w:color w:val="auto"/>
          <w:sz w:val="24"/>
          <w:szCs w:val="24"/>
        </w:rPr>
        <w:t> 组成。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10、TMV粒体的形状是 </w:t>
      </w:r>
      <w:r>
        <w:rPr>
          <w:rFonts w:hint="eastAsia" w:asciiTheme="majorEastAsia" w:hAnsiTheme="majorEastAsia" w:eastAsiaTheme="majorEastAsia"/>
          <w:color w:val="auto"/>
          <w:sz w:val="24"/>
          <w:szCs w:val="24"/>
        </w:rPr>
        <w:t>杆状</w:t>
      </w:r>
      <w:r>
        <w:rPr>
          <w:rFonts w:hint="eastAsia" w:asciiTheme="majorEastAsia" w:hAnsiTheme="majorEastAsia" w:eastAsiaTheme="majorEastAsia"/>
          <w:color w:val="auto"/>
          <w:sz w:val="24"/>
          <w:szCs w:val="24"/>
        </w:rPr>
        <w:t>，CMV粒体的形状是 </w:t>
      </w:r>
      <w:r>
        <w:rPr>
          <w:rFonts w:hint="eastAsia" w:asciiTheme="majorEastAsia" w:hAnsiTheme="majorEastAsia" w:eastAsiaTheme="majorEastAsia"/>
          <w:color w:val="auto"/>
          <w:sz w:val="24"/>
          <w:szCs w:val="24"/>
        </w:rPr>
        <w:t>球状的</w:t>
      </w:r>
      <w:r>
        <w:rPr>
          <w:rFonts w:hint="eastAsia" w:asciiTheme="majorEastAsia" w:hAnsiTheme="majorEastAsia" w:eastAsiaTheme="majorEastAsia"/>
          <w:color w:val="auto"/>
          <w:sz w:val="24"/>
          <w:szCs w:val="24"/>
        </w:rPr>
        <w:t>。</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b/>
          <w:color w:val="auto"/>
          <w:sz w:val="24"/>
          <w:szCs w:val="24"/>
        </w:rPr>
        <w:t>三、判断题（正确的用“√”，错误的的“×”表示。每小题1分，共15分）</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1、植物病害引起的萎蔫可以恢复。（</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2、白菜霜霉病病斑上的霜霉状物是菌丝体。（</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3、无隔菌丝始终不形成隔膜。（</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4、菌核是由拟薄壁组织和和疏丝组织组成的。（</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5、鞭毛菌亚门的真菌多为水生或在潮湿的土壤中。（</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6、闭囊壳通常着生于寄主细胞内。（</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7、游动孢子借水流传播，孢囊孢子借气流传播。 （</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8、担子菌有两种菌丝，即无隔菌丝和有隔菌丝。 （</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9、西瓜枯萎病是一种细菌性病害，剖开根茎可见维管未变黑褐色。（</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spacing w:line="480" w:lineRule="auto"/>
        <w:ind w:firstLine="542" w:firstLineChars="225"/>
        <w:jc w:val="center"/>
        <w:rPr>
          <w:rFonts w:ascii="宋体" w:hAnsi="宋体"/>
          <w:color w:val="auto"/>
          <w:sz w:val="24"/>
          <w:szCs w:val="24"/>
        </w:rPr>
      </w:pPr>
      <w:bookmarkStart w:id="0" w:name="_GoBack"/>
      <w:bookmarkEnd w:id="0"/>
      <w:r>
        <w:rPr>
          <w:rFonts w:ascii="宋体" w:hAnsi="宋体"/>
          <w:b/>
          <w:color w:val="auto"/>
          <w:sz w:val="24"/>
          <w:szCs w:val="24"/>
        </w:rPr>
        <w:pict>
          <v:group id="组合 6" o:spid="_x0000_s1031" o:spt="203" style="position:absolute;left:0pt;margin-left:-84.7pt;margin-top:15.6pt;height:562.4pt;width:74.2pt;z-index:251661312;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">
            <o:lock v:ext="edit"/>
            <v:line id="Line 3" o:spid="_x0000_s1032"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W1vsQAAADaAAAADwAAAGRycy9kb3ducmV2LnhtbESPQWsCMRSE7wX/Q3hCbzVrqVpWo2iL&#10;oLeqFdvbc/PcXdy8rEnqbv+9KQg9DjPzDTOZtaYSV3K+tKyg30tAEGdWl5wr+Nwtn15B+ICssbJM&#10;Cn7Jw2zaeZhgqm3DG7puQy4ihH2KCooQ6lRKnxVk0PdsTRy9k3UGQ5Qul9phE+Gmks9JMpQGS44L&#10;Bdb0VlB23v4YBdlXM39xB70cfhz3i4t7/740g7VSj912PgYRqA3/4Xt7pRWM4O9KvAFy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BbW+xAAAANoAAAAPAAAAAAAAAAAA&#10;AAAAAKECAABkcnMvZG93bnJldi54bWxQSwUGAAAAAAQABAD5AAAAkgMAAAAA&#10;">
              <v:path arrowok="t"/>
              <v:fill focussize="0,0"/>
              <v:stroke dashstyle="dashDot"/>
              <v:imagedata o:title=""/>
              <o:lock v:ext="edit"/>
            </v:line>
            <v:shape id="Text Box 4" o:spid="_x0000_s1033"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sP58EA&#10;AADaAAAADwAAAGRycy9kb3ducmV2LnhtbERPz2vCMBS+C/sfwht403Qi4jqjdIIgHgrTHTy+Nm9t&#10;WfPSJalW/3pzGHj8+H6vNoNpxYWcbywreJsmIIhLqxuuFHyfdpMlCB+QNbaWScGNPGzWL6MVptpe&#10;+Ysux1CJGMI+RQV1CF0qpS9rMuintiOO3I91BkOErpLa4TWGm1bOkmQhDTYcG2rsaFtT+XvsjYJ9&#10;du7/epfP3+/ne5YXxSH/LBZKjV+H7ANEoCE8xf/uvVYQt8Yr8Qb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7D+fBAAAA2gAAAA8AAAAAAAAAAAAAAAAAmAIAAGRycy9kb3du&#10;cmV2LnhtbFBLBQYAAAAABAAEAPUAAACGAw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34"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qfMUA&#10;AADaAAAADwAAAGRycy9kb3ducmV2LnhtbESPQWvCQBSE74L/YXlCb7pRitToKqlQkB4CtT14fMk+&#10;k2D2bbq70dRf3y0UPA4z8w2z2Q2mFVdyvrGsYD5LQBCXVjdcKfj6fJu+gPABWWNrmRT8kIfddjza&#10;YKrtjT/oegyViBD2KSqoQ+hSKX1Zk0E/sx1x9M7WGQxRukpqh7cIN61cJMlSGmw4LtTY0b6m8nLs&#10;jYJDduq/e5c/r+6ne5YXxXv+WiyVepoM2RpEoCE8wv/tg1awgr8r8Qb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6p8xQAAANoAAAAPAAAAAAAAAAAAAAAAAJgCAABkcnMv&#10;ZG93bnJldi54bWxQSwUGAAAAAAQABAD1AAAAigMAAAAA&#10;">
              <v:path/>
              <v:fill on="f" focussize="0,0"/>
              <v:stroke on="f" joinstyle="miter"/>
              <v:imagedata o:title=""/>
              <o:lock v:ext="edit"/>
              <v:textbox style="layout-flow:vertical-ideographic;">
                <w:txbxContent>
                  <w:p>
                    <w:r>
                      <w:rPr>
                        <w:rFonts w:hint="eastAsia"/>
                      </w:rPr>
                      <w:t>密封线</w:t>
                    </w:r>
                  </w:p>
                </w:txbxContent>
              </v:textbox>
            </v:shape>
          </v:group>
        </w:pic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10、植物病原细菌都是杆状，都有鞭毛。（</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11、病毒和真菌、细菌一杆有细胞结构。（</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12、每种植物病毒有多种蛋白质和核酸。（</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13、植物对病毒的交叉保护作用是一种获得免疫性。（</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14、寄生性种子植物都是双子叶植物。（</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15、植物寄生线虫都是专性寄生物。（</w:t>
      </w:r>
      <w:r>
        <w:rPr>
          <w:rFonts w:hint="eastAsia" w:asciiTheme="majorEastAsia" w:hAnsiTheme="majorEastAsia" w:eastAsiaTheme="majorEastAsia"/>
          <w:color w:val="auto"/>
          <w:sz w:val="24"/>
          <w:szCs w:val="24"/>
        </w:rPr>
        <w:t>√</w:t>
      </w:r>
      <w:r>
        <w:rPr>
          <w:rFonts w:hint="eastAsia" w:asciiTheme="majorEastAsia" w:hAnsiTheme="majorEastAsia" w:eastAsiaTheme="majorEastAsia"/>
          <w:color w:val="auto"/>
          <w:sz w:val="24"/>
          <w:szCs w:val="24"/>
        </w:rPr>
        <w:t>）</w:t>
      </w:r>
    </w:p>
    <w:p>
      <w:pPr>
        <w:rPr>
          <w:rFonts w:asciiTheme="majorEastAsia" w:hAnsiTheme="majorEastAsia" w:eastAsiaTheme="majorEastAsia"/>
          <w:color w:val="auto"/>
          <w:sz w:val="24"/>
          <w:szCs w:val="24"/>
        </w:rPr>
      </w:pPr>
    </w:p>
    <w:p>
      <w:pPr>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 四、选择题（每小题1分，共15分）</w:t>
      </w:r>
      <w:r>
        <w:rPr>
          <w:rFonts w:hint="eastAsia" w:asciiTheme="majorEastAsia" w:hAnsiTheme="majorEastAsia" w:eastAsiaTheme="majorEastAsia"/>
          <w:b/>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1、分子孢子梗和分生孢子可以着生于 </w:t>
      </w:r>
      <w:r>
        <w:rPr>
          <w:rFonts w:hint="eastAsia" w:asciiTheme="majorEastAsia" w:hAnsiTheme="majorEastAsia" w:eastAsiaTheme="majorEastAsia"/>
          <w:color w:val="auto"/>
          <w:sz w:val="24"/>
          <w:szCs w:val="24"/>
        </w:rPr>
        <w:t>B</w:t>
      </w:r>
      <w:r>
        <w:rPr>
          <w:rFonts w:hint="eastAsia" w:asciiTheme="majorEastAsia" w:hAnsiTheme="majorEastAsia" w:eastAsiaTheme="majorEastAsia"/>
          <w:color w:val="auto"/>
          <w:sz w:val="24"/>
          <w:szCs w:val="24"/>
        </w:rPr>
        <w:t>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A、子囊壳内  B、植物体表  C、孢子囊内  D、子囊盘内</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2、白菜根肿菌的休</w:t>
      </w:r>
      <w:r>
        <w:rPr>
          <w:rFonts w:hint="eastAsia" w:asciiTheme="majorEastAsia" w:hAnsiTheme="majorEastAsia" w:eastAsiaTheme="majorEastAsia"/>
          <w:color w:val="auto"/>
          <w:sz w:val="24"/>
          <w:szCs w:val="24"/>
          <w:lang w:val="en-US" w:eastAsia="zh-CN"/>
        </w:rPr>
        <w:t>眠</w:t>
      </w:r>
      <w:r>
        <w:rPr>
          <w:rFonts w:hint="eastAsia" w:asciiTheme="majorEastAsia" w:hAnsiTheme="majorEastAsia" w:eastAsiaTheme="majorEastAsia"/>
          <w:color w:val="auto"/>
          <w:sz w:val="24"/>
          <w:szCs w:val="24"/>
        </w:rPr>
        <w:t>孢子囊着生于 </w:t>
      </w:r>
      <w:r>
        <w:rPr>
          <w:rFonts w:hint="eastAsia" w:asciiTheme="majorEastAsia" w:hAnsiTheme="majorEastAsia" w:eastAsiaTheme="majorEastAsia"/>
          <w:color w:val="auto"/>
          <w:sz w:val="24"/>
          <w:szCs w:val="24"/>
        </w:rPr>
        <w:t>C </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A、植物体表  B、孢子囊内 C、寄主细胞内  D、游动孢子囊内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3、卵菌和接合菌都可形成孢子囊，它们之间的区别是 </w:t>
      </w:r>
      <w:r>
        <w:rPr>
          <w:rFonts w:hint="eastAsia" w:asciiTheme="majorEastAsia" w:hAnsiTheme="majorEastAsia" w:eastAsiaTheme="majorEastAsia"/>
          <w:color w:val="auto"/>
          <w:sz w:val="24"/>
          <w:szCs w:val="24"/>
        </w:rPr>
        <w:t>A</w:t>
      </w:r>
      <w:r>
        <w:rPr>
          <w:rFonts w:hint="eastAsia" w:asciiTheme="majorEastAsia" w:hAnsiTheme="majorEastAsia" w:eastAsiaTheme="majorEastAsia"/>
          <w:color w:val="auto"/>
          <w:sz w:val="24"/>
          <w:szCs w:val="24"/>
        </w:rPr>
        <w:t>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A、前者在孢子囊内形成游动孢子，后者在孢子囊内形成孢囊孢子。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B、二者在孢子囊内都可形成游动孢子。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C、前者不形成游动孢子，后者可以</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D、前者不形成孢囊孢子，后者可以。</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4、双游现象发生在 </w:t>
      </w:r>
      <w:r>
        <w:rPr>
          <w:rFonts w:hint="eastAsia" w:asciiTheme="majorEastAsia" w:hAnsiTheme="majorEastAsia" w:eastAsiaTheme="majorEastAsia"/>
          <w:color w:val="auto"/>
          <w:sz w:val="24"/>
          <w:szCs w:val="24"/>
        </w:rPr>
        <w:t>B</w:t>
      </w:r>
      <w:r>
        <w:rPr>
          <w:rFonts w:hint="eastAsia" w:asciiTheme="majorEastAsia" w:hAnsiTheme="majorEastAsia" w:eastAsiaTheme="majorEastAsia"/>
          <w:color w:val="auto"/>
          <w:sz w:val="24"/>
          <w:szCs w:val="24"/>
        </w:rPr>
        <w:t>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A、霜霉菌   B、水霉菌   C、白锈菌   D、疫霉菌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5、引起瓜类、茄类作物花腐病的病原物是 </w:t>
      </w:r>
      <w:r>
        <w:rPr>
          <w:rFonts w:hint="eastAsia" w:asciiTheme="majorEastAsia" w:hAnsiTheme="majorEastAsia" w:eastAsiaTheme="majorEastAsia"/>
          <w:color w:val="auto"/>
          <w:sz w:val="24"/>
          <w:szCs w:val="24"/>
        </w:rPr>
        <w:t>D</w:t>
      </w:r>
      <w:r>
        <w:rPr>
          <w:rFonts w:hint="eastAsia" w:asciiTheme="majorEastAsia" w:hAnsiTheme="majorEastAsia" w:eastAsiaTheme="majorEastAsia"/>
          <w:color w:val="auto"/>
          <w:sz w:val="24"/>
          <w:szCs w:val="24"/>
        </w:rPr>
        <w:t>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A、毛霉菌   B、根霉菌   C、腐霉菌   D、笄霉菌</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6、生活史中，双核阶段较长的真菌为  </w:t>
      </w:r>
      <w:r>
        <w:rPr>
          <w:rFonts w:hint="eastAsia" w:asciiTheme="majorEastAsia" w:hAnsiTheme="majorEastAsia" w:eastAsiaTheme="majorEastAsia"/>
          <w:color w:val="auto"/>
          <w:sz w:val="24"/>
          <w:szCs w:val="24"/>
        </w:rPr>
        <w:t>C</w:t>
      </w:r>
      <w:r>
        <w:rPr>
          <w:rFonts w:hint="eastAsia" w:asciiTheme="majorEastAsia" w:hAnsiTheme="majorEastAsia" w:eastAsiaTheme="majorEastAsia"/>
          <w:color w:val="auto"/>
          <w:sz w:val="24"/>
          <w:szCs w:val="24"/>
        </w:rPr>
        <w:t>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A、子囊菌   B、接含菌   C、担子菌   D、半知菌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7、担子菌是最高等的一类真菌，它由  </w:t>
      </w:r>
      <w:r>
        <w:rPr>
          <w:rFonts w:hint="eastAsia" w:asciiTheme="majorEastAsia" w:hAnsiTheme="majorEastAsia" w:eastAsiaTheme="majorEastAsia"/>
          <w:color w:val="auto"/>
          <w:sz w:val="24"/>
          <w:szCs w:val="24"/>
        </w:rPr>
        <w:t>C</w:t>
      </w:r>
      <w:r>
        <w:rPr>
          <w:rFonts w:hint="eastAsia" w:asciiTheme="majorEastAsia" w:hAnsiTheme="majorEastAsia" w:eastAsiaTheme="majorEastAsia"/>
          <w:color w:val="auto"/>
          <w:sz w:val="24"/>
          <w:szCs w:val="24"/>
        </w:rPr>
        <w:t>  演化而来。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A、鞭毛菌    B、接含菌   C、子囊菌    D、半知菌</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8、胶锈属引起  </w:t>
      </w:r>
      <w:r>
        <w:rPr>
          <w:rFonts w:hint="eastAsia" w:asciiTheme="majorEastAsia" w:hAnsiTheme="majorEastAsia" w:eastAsiaTheme="majorEastAsia"/>
          <w:color w:val="auto"/>
          <w:sz w:val="24"/>
          <w:szCs w:val="24"/>
        </w:rPr>
        <w:t>C</w:t>
      </w:r>
      <w:r>
        <w:rPr>
          <w:rFonts w:hint="eastAsia" w:asciiTheme="majorEastAsia" w:hAnsiTheme="majorEastAsia" w:eastAsiaTheme="majorEastAsia"/>
          <w:color w:val="auto"/>
          <w:sz w:val="24"/>
          <w:szCs w:val="24"/>
        </w:rPr>
        <w:t>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A、蚕豆锈病   B、葡萄锈菌  C、梨锈病    D、玫瑰锈病</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9、植物病原细菌接种的菌液浓度不低于  </w:t>
      </w:r>
      <w:r>
        <w:rPr>
          <w:rFonts w:hint="eastAsia" w:asciiTheme="majorEastAsia" w:hAnsiTheme="majorEastAsia" w:eastAsiaTheme="majorEastAsia"/>
          <w:color w:val="auto"/>
          <w:sz w:val="24"/>
          <w:szCs w:val="24"/>
        </w:rPr>
        <w:t>C</w:t>
      </w:r>
      <w:r>
        <w:rPr>
          <w:rFonts w:hint="eastAsia" w:asciiTheme="majorEastAsia" w:hAnsiTheme="majorEastAsia" w:eastAsiaTheme="majorEastAsia"/>
          <w:color w:val="auto"/>
          <w:sz w:val="24"/>
          <w:szCs w:val="24"/>
        </w:rPr>
        <w:t> 细胞/ml。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A、1×102     B、1×103    C、1×104     D、1×108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10、病毒的繁殖方式是  </w:t>
      </w:r>
      <w:r>
        <w:rPr>
          <w:rFonts w:hint="eastAsia" w:asciiTheme="majorEastAsia" w:hAnsiTheme="majorEastAsia" w:eastAsiaTheme="majorEastAsia"/>
          <w:color w:val="auto"/>
          <w:sz w:val="24"/>
          <w:szCs w:val="24"/>
        </w:rPr>
        <w:t>D</w:t>
      </w:r>
      <w:r>
        <w:rPr>
          <w:rFonts w:hint="eastAsia" w:asciiTheme="majorEastAsia" w:hAnsiTheme="majorEastAsia" w:eastAsiaTheme="majorEastAsia"/>
          <w:color w:val="auto"/>
          <w:sz w:val="24"/>
          <w:szCs w:val="24"/>
        </w:rPr>
        <w:t>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A、芽殖     B、裂殖    C、两性生殖   D、复制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11、70%以上的植物病毒的核酸类型为   </w:t>
      </w:r>
      <w:r>
        <w:rPr>
          <w:rFonts w:hint="eastAsia" w:asciiTheme="majorEastAsia" w:hAnsiTheme="majorEastAsia" w:eastAsiaTheme="majorEastAsia"/>
          <w:color w:val="auto"/>
          <w:sz w:val="24"/>
          <w:szCs w:val="24"/>
        </w:rPr>
        <w:t>A</w:t>
      </w:r>
      <w:r>
        <w:rPr>
          <w:rFonts w:hint="eastAsia" w:asciiTheme="majorEastAsia" w:hAnsiTheme="majorEastAsia" w:eastAsiaTheme="majorEastAsia"/>
          <w:color w:val="auto"/>
          <w:sz w:val="24"/>
          <w:szCs w:val="24"/>
        </w:rPr>
        <w:t> 。 </w:t>
      </w:r>
    </w:p>
    <w:p>
      <w:pPr>
        <w:spacing w:line="480" w:lineRule="auto"/>
        <w:ind w:firstLine="542" w:firstLineChars="225"/>
        <w:rPr>
          <w:rFonts w:ascii="宋体" w:hAnsi="宋体"/>
          <w:color w:val="auto"/>
          <w:sz w:val="24"/>
          <w:szCs w:val="24"/>
        </w:rPr>
      </w:pPr>
      <w:r>
        <w:rPr>
          <w:rFonts w:ascii="宋体" w:hAnsi="宋体"/>
          <w:b/>
          <w:color w:val="auto"/>
          <w:sz w:val="24"/>
          <w:szCs w:val="24"/>
        </w:rPr>
        <w:pict>
          <v:group id="组合 10" o:spid="_x0000_s1035" o:spt="203" style="position:absolute;left:0pt;margin-left:-84.7pt;margin-top:15.6pt;height:562.4pt;width:74.2pt;z-index:251662336;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">
            <o:lock v:ext="edit"/>
            <v:line id="Line 3" o:spid="_x0000_s1036"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QY3sIAAADbAAAADwAAAGRycy9kb3ducmV2LnhtbERPTWsCMRC9F/wPYQRvNatYkdUotiK0&#10;t2oV9TZuxt3FzWRNUnf7702h0Ns83ufMFq2pxJ2cLy0rGPQTEMSZ1SXnCnZf6+cJCB+QNVaWScEP&#10;eVjMO08zTLVteEP3bchFDGGfooIihDqV0mcFGfR9WxNH7mKdwRChy6V22MRwU8lhkoylwZJjQ4E1&#10;vRWUXbffRkF2bJYjd9Dr8ed5/3pzq9OteflQqtdtl1MQgdrwL/5zv+s4fwC/v8QD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QY3sIAAADbAAAADwAAAAAAAAAAAAAA&#10;AAChAgAAZHJzL2Rvd25yZXYueG1sUEsFBgAAAAAEAAQA+QAAAJADAAAAAA==&#10;">
              <v:path arrowok="t"/>
              <v:fill focussize="0,0"/>
              <v:stroke dashstyle="dashDot"/>
              <v:imagedata o:title=""/>
              <o:lock v:ext="edit"/>
            </v:line>
            <v:shape id="Text Box 4" o:spid="_x0000_s1037"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TF8cMA&#10;AADbAAAADwAAAGRycy9kb3ducmV2LnhtbERPTWvCQBC9C/6HZQRvdaOItNFV0kJBeghUe/A4yY5J&#10;MDub7m409dd3CwVv83ifs9kNphVXcr6xrGA+S0AQl1Y3XCn4Or4/PYPwAVlja5kU/JCH3XY82mCq&#10;7Y0/6XoIlYgh7FNUUIfQpVL6siaDfmY74sidrTMYInSV1A5vMdy0cpEkK2mw4dhQY0dvNZWXQ28U&#10;7LNT/927fPlyP92zvCg+8tdipdR0MmRrEIGG8BD/u/c6zl/A3y/x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TF8cMAAADbAAAADwAAAAAAAAAAAAAAAACYAgAAZHJzL2Rv&#10;d25yZXYueG1sUEsFBgAAAAAEAAQA9QAAAIgDA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38"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hgasQA&#10;AADbAAAADwAAAGRycy9kb3ducmV2LnhtbERPTWvCQBC9F/oflin0VjdWkRpdJS0I4iFQ68HjJDsm&#10;wexsurvR1F/fLRS8zeN9znI9mFZcyPnGsoLxKAFBXFrdcKXg8LV5eQPhA7LG1jIp+CEP69XjwxJT&#10;ba/8SZd9qEQMYZ+igjqELpXSlzUZ9CPbEUfuZJ3BEKGrpHZ4jeGmla9JMpMGG44NNXb0UVN53vdG&#10;wTY79t+9y6fz2/GW5UWxy9+LmVLPT0O2ABFoCHfxv3ur4/wJ/P0S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IYGrEAAAA2wAAAA8AAAAAAAAAAAAAAAAAmAIAAGRycy9k&#10;b3ducmV2LnhtbFBLBQYAAAAABAAEAPUAAACJAwAAAAA=&#10;">
              <v:path/>
              <v:fill on="f" focussize="0,0"/>
              <v:stroke on="f" joinstyle="miter"/>
              <v:imagedata o:title=""/>
              <o:lock v:ext="edit"/>
              <v:textbox style="layout-flow:vertical-ideographic;">
                <w:txbxContent>
                  <w:p>
                    <w:r>
                      <w:rPr>
                        <w:rFonts w:hint="eastAsia"/>
                      </w:rPr>
                      <w:t>密封线</w:t>
                    </w:r>
                  </w:p>
                </w:txbxContent>
              </v:textbox>
            </v:shape>
          </v:group>
        </w:pic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A、＋SSRNA   B、－SSRNA  C、dsRNA    D、dsDNA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12、影响植物病害潜育期长短的最大因素是  </w:t>
      </w:r>
      <w:r>
        <w:rPr>
          <w:rFonts w:hint="eastAsia" w:asciiTheme="majorEastAsia" w:hAnsiTheme="majorEastAsia" w:eastAsiaTheme="majorEastAsia"/>
          <w:color w:val="auto"/>
          <w:sz w:val="24"/>
          <w:szCs w:val="24"/>
        </w:rPr>
        <w:t>A</w:t>
      </w:r>
      <w:r>
        <w:rPr>
          <w:rFonts w:hint="eastAsia" w:asciiTheme="majorEastAsia" w:hAnsiTheme="majorEastAsia" w:eastAsiaTheme="majorEastAsia"/>
          <w:color w:val="auto"/>
          <w:sz w:val="24"/>
          <w:szCs w:val="24"/>
        </w:rPr>
        <w:t>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A、温度     B、湿度    C、光照     D、PH值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13、从受侵染的植物中分离出的第一个植物保卫素是 </w:t>
      </w:r>
      <w:r>
        <w:rPr>
          <w:rFonts w:hint="eastAsia" w:asciiTheme="majorEastAsia" w:hAnsiTheme="majorEastAsia" w:eastAsiaTheme="majorEastAsia"/>
          <w:color w:val="auto"/>
          <w:sz w:val="24"/>
          <w:szCs w:val="24"/>
        </w:rPr>
        <w:t>C</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A、日齐素    B、蚕豆素   C、豌豆素    D、蚕豆酮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14、植物线虫从卵孵化出来的幼虫是第 </w:t>
      </w:r>
      <w:r>
        <w:rPr>
          <w:rFonts w:hint="eastAsia" w:asciiTheme="majorEastAsia" w:hAnsiTheme="majorEastAsia" w:eastAsiaTheme="majorEastAsia"/>
          <w:color w:val="auto"/>
          <w:sz w:val="24"/>
          <w:szCs w:val="24"/>
        </w:rPr>
        <w:t>B</w:t>
      </w:r>
      <w:r>
        <w:rPr>
          <w:rFonts w:hint="eastAsia" w:asciiTheme="majorEastAsia" w:hAnsiTheme="majorEastAsia" w:eastAsiaTheme="majorEastAsia"/>
          <w:color w:val="auto"/>
          <w:sz w:val="24"/>
          <w:szCs w:val="24"/>
        </w:rPr>
        <w:t> 龄幼虫。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A、1      B、2      C、3       D、4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15、最早防治植物病害的杀菌剂是 </w:t>
      </w:r>
      <w:r>
        <w:rPr>
          <w:rFonts w:hint="eastAsia" w:asciiTheme="majorEastAsia" w:hAnsiTheme="majorEastAsia" w:eastAsiaTheme="majorEastAsia"/>
          <w:color w:val="auto"/>
          <w:sz w:val="24"/>
          <w:szCs w:val="24"/>
        </w:rPr>
        <w:t>A</w:t>
      </w:r>
      <w:r>
        <w:rPr>
          <w:rFonts w:hint="eastAsia" w:asciiTheme="majorEastAsia" w:hAnsiTheme="majorEastAsia" w:eastAsiaTheme="majorEastAsia"/>
          <w:color w:val="auto"/>
          <w:sz w:val="24"/>
          <w:szCs w:val="24"/>
        </w:rPr>
        <w:t>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A、波尔多液  B、石硫合剂  C、多菌灵D、甲基托布津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b/>
          <w:color w:val="auto"/>
          <w:sz w:val="24"/>
          <w:szCs w:val="24"/>
        </w:rPr>
        <w:t>五、问答题（每小题7分。共28分）</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1、观赏植物霜霉病与白粉病有何区别？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答：(1)引起两病害病原菌不同。霜霉病的病原为鞭毛葡亚门、卵菌纲、霜霉目的病菌所致；白粉病的病原为子囊菌亚门、核菌纲、白粉目的病菌所致。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(2)病害的症状有差异，霜霉病的病征为紫灰色至白色霉层；白粉病的病征为白粉层。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(3)霜霉菌所致病害可致植物受害部坏死，形成病斑；白粉菌专性寄生菌，一般在病部不形成坏死的病斑。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2、梨黑星病的主要症状是怎样的？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答：梨黑星病能危害果实、果梗、叶片、叶柄和新稍等部位。发病初在病部形成淡黄色圆形或椭圆形病斑，后病部凹陷，表面长击黑霉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3、影响柑桔疮痂病的发病因素有哪些？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答：(1)柑桔类型和品种；(2)组织老嫩程度；(3)气候条件</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4、长江中下游地区十字花科蔬菜霜霉病的侵染循环是怎样的？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在长江中下游地区，病菌以卵孢子随病残体在土壤中越冬，春季条件适宜时萌发侵染春芽，也可以菌丝体在植物体内越冬，越冬后形成孢子梗和孢子囊，经传播侵染无病植株。卵孢子和孢子囊主要靠雨水和气流传播，进行多次再侵染，到秋末冬初进入越冬。 </w:t>
      </w:r>
    </w:p>
    <w:p>
      <w:pPr>
        <w:rPr>
          <w:rFonts w:asciiTheme="majorEastAsia" w:hAnsiTheme="majorEastAsia" w:eastAsiaTheme="majorEastAsia"/>
          <w:color w:val="auto"/>
          <w:sz w:val="24"/>
          <w:szCs w:val="24"/>
        </w:rPr>
      </w:pPr>
    </w:p>
    <w:p>
      <w:pPr>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六、论述题（14分）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1、试述植物病害不同防治措施的作用机理。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答：1、植物检疫是利用立法和行政措施防治或延缓有害生物的人为传播。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2、农业防治是运用各种农业调控措施，压低病原物数量，提高植物的抗病性，创造有利于植物生长发育而不利病害发生的环境条件。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3、选育和利用抗病品种是利用抗病品种的抗病性来防治植物病害。</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4、生物防治是利用有益微生物对病原物各种不利作用来减少病原物的数量和削弱其致病性。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5、物理防治是利用热力、冷冻、干燥、电磁波、超声波、核辐射、激光等物理手段抑制、钝化或杀死病原物，达到防治病害的目的。</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6、化学防治是利用各类杀菌剂、杀线虫剂、抗生素等来防治植物病害。 </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rFonts w:ascii="宋体" w:hAnsi="宋体"/>
          <w:color w:val="auto"/>
          <w:sz w:val="32"/>
          <w:szCs w:val="32"/>
        </w:rPr>
      </w:pPr>
      <w:r>
        <w:rPr>
          <w:rFonts w:ascii="宋体" w:hAnsi="宋体"/>
          <w:color w:val="auto"/>
          <w:sz w:val="32"/>
          <w:szCs w:val="32"/>
        </w:rPr>
        <w:br w:type="page"/>
      </w:r>
    </w:p>
    <w:p>
      <w:pPr>
        <w:spacing w:line="480" w:lineRule="auto"/>
        <w:ind w:firstLine="723" w:firstLineChars="225"/>
        <w:jc w:val="center"/>
        <w:rPr>
          <w:rFonts w:ascii="宋体" w:hAnsi="宋体"/>
          <w:color w:val="auto"/>
          <w:sz w:val="32"/>
          <w:szCs w:val="32"/>
        </w:rPr>
      </w:pPr>
      <w:r>
        <w:rPr>
          <w:rFonts w:ascii="宋体" w:hAnsi="宋体"/>
          <w:b/>
          <w:color w:val="auto"/>
          <w:sz w:val="32"/>
          <w:szCs w:val="32"/>
        </w:rPr>
        <w:pict>
          <v:shape id="文本框 18" o:spid="_x0000_s1039" o:spt="202" type="#_x0000_t202" style="position:absolute;left:0pt;margin-left:330.75pt;margin-top:0pt;height:31.2pt;width:115.5pt;z-index:25166438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">
            <v:path/>
            <v:fill on="f" focussize="0,0"/>
            <v:stroke on="f" joinstyle="miter"/>
            <v:imagedata o:title=""/>
            <o:lock v:ext="edit"/>
            <v:textbox>
              <w:txbxContent>
                <w:p>
                  <w:pPr>
                    <w:spacing w:line="320" w:lineRule="exact"/>
                    <w:jc w:val="right"/>
                    <w:rPr>
                      <w:b/>
                      <w:sz w:val="28"/>
                      <w:szCs w:val="28"/>
                    </w:rPr>
                  </w:pPr>
                  <w:r>
                    <w:rPr>
                      <w:rFonts w:hint="eastAsia" w:ascii="宋体" w:hAnsi="宋体"/>
                      <w:b/>
                      <w:sz w:val="28"/>
                      <w:szCs w:val="28"/>
                    </w:rPr>
                    <w:t>GDOU-B-11-302</w:t>
                  </w:r>
                </w:p>
              </w:txbxContent>
            </v:textbox>
          </v:shape>
        </w:pict>
      </w:r>
    </w:p>
    <w:p>
      <w:pPr>
        <w:spacing w:line="480" w:lineRule="auto"/>
        <w:ind w:firstLine="542" w:firstLineChars="225"/>
        <w:jc w:val="center"/>
        <w:rPr>
          <w:rFonts w:ascii="宋体" w:hAnsi="宋体"/>
          <w:color w:val="auto"/>
          <w:sz w:val="24"/>
          <w:szCs w:val="24"/>
        </w:rPr>
      </w:pPr>
      <w:r>
        <w:rPr>
          <w:rFonts w:ascii="宋体" w:hAnsi="宋体"/>
          <w:b/>
          <w:color w:val="auto"/>
          <w:sz w:val="24"/>
          <w:szCs w:val="24"/>
        </w:rPr>
        <w:pict>
          <v:group id="组合 19" o:spid="_x0000_s1040" o:spt="203" style="position:absolute;left:0pt;margin-left:-84.7pt;margin-top:15.6pt;height:562.4pt;width:74.2pt;z-index:251663360;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">
            <o:lock v:ext="edit"/>
            <v:line id="Line 3" o:spid="_x0000_s1041"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R3+MIAAADbAAAADwAAAGRycy9kb3ducmV2LnhtbERPz2vCMBS+C/sfwht403RFZXRGqYrg&#10;buo2dLe35q0ta15qktnuv18OgseP7/d82ZtGXMn52rKCp3ECgriwuuZSwfvbdvQMwgdkjY1lUvBH&#10;HpaLh8EcM207PtD1GEoRQ9hnqKAKoc2k9EVFBv3YtsSR+7bOYIjQlVI77GK4aWSaJDNpsObYUGFL&#10;64qKn+OvUVCcu3ziTno72399rC5u83nppq9KDR/7/AVEoD7cxTf3TitI4/r4Jf4Au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dR3+MIAAADbAAAADwAAAAAAAAAAAAAA&#10;AAChAgAAZHJzL2Rvd25yZXYueG1sUEsFBgAAAAAEAAQA+QAAAJADAAAAAA==&#10;">
              <v:path arrowok="t"/>
              <v:fill focussize="0,0"/>
              <v:stroke dashstyle="dashDot"/>
              <v:imagedata o:title=""/>
              <o:lock v:ext="edit"/>
            </v:line>
            <v:shape id="Text Box 4" o:spid="_x0000_s1042"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qRO8UA&#10;AADbAAAADwAAAGRycy9kb3ducmV2LnhtbESPQWvCQBSE74X+h+UVetONUkSjq6SFgngIVD14fMk+&#10;k2D2bbq70eiv7xYKPQ4z8w2z2gymFVdyvrGsYDJOQBCXVjdcKTgePkdzED4ga2wtk4I7edisn59W&#10;mGp74y+67kMlIoR9igrqELpUSl/WZNCPbUccvbN1BkOUrpLa4S3CTSunSTKTBhuOCzV29FFTedn3&#10;RsE2O/XfvcvfFo/TI8uLYpe/FzOlXl+GbAki0BD+w3/trVYwncDvl/gD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pE7xQAAANsAAAAPAAAAAAAAAAAAAAAAAJgCAABkcnMv&#10;ZG93bnJldi54bWxQSwUGAAAAAAQABAD1AAAAigM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43"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gPTMYA&#10;AADbAAAADwAAAGRycy9kb3ducmV2LnhtbESPQWvCQBSE74X+h+UVetNNQxGbukosFKSHgNqDx5fs&#10;axKafRt3N5r6611B6HGYmW+YxWo0nTiR861lBS/TBARxZXXLtYLv/edkDsIHZI2dZVLwRx5Wy8eH&#10;BWbannlLp12oRYSwz1BBE0KfSemrhgz6qe2Jo/djncEQpauldniOcNPJNElm0mDLcaHBnj4aqn53&#10;g1GwyQ/DcXDF69vlcMmLsvwq1uVMqeenMX8HEWgM/+F7e6MVpCncvsQf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gPTMYAAADbAAAADwAAAAAAAAAAAAAAAACYAgAAZHJz&#10;L2Rvd25yZXYueG1sUEsFBgAAAAAEAAQA9QAAAIsDAAAAAA==&#10;">
              <v:path/>
              <v:fill on="f" focussize="0,0"/>
              <v:stroke on="f" joinstyle="miter"/>
              <v:imagedata o:title=""/>
              <o:lock v:ext="edit"/>
              <v:textbox style="layout-flow:vertical-ideographic;">
                <w:txbxContent>
                  <w:p>
                    <w:r>
                      <w:rPr>
                        <w:rFonts w:hint="eastAsia"/>
                      </w:rPr>
                      <w:t>密封线</w:t>
                    </w:r>
                  </w:p>
                </w:txbxContent>
              </v:textbox>
            </v:shape>
          </v:group>
        </w:pict>
      </w:r>
      <w:r>
        <w:rPr>
          <w:rFonts w:hint="eastAsia" w:ascii="宋体" w:hAnsi="宋体"/>
          <w:color w:val="auto"/>
          <w:sz w:val="24"/>
          <w:szCs w:val="24"/>
        </w:rPr>
        <w:t>广东海洋大学 2006 —— 2007学年第 二 学期</w:t>
      </w:r>
    </w:p>
    <w:p>
      <w:pPr>
        <w:spacing w:line="480" w:lineRule="auto"/>
        <w:ind w:firstLine="542" w:firstLineChars="225"/>
        <w:jc w:val="center"/>
        <w:rPr>
          <w:rFonts w:ascii="宋体" w:hAnsi="宋体"/>
          <w:b/>
          <w:color w:val="auto"/>
          <w:sz w:val="24"/>
          <w:szCs w:val="24"/>
        </w:rPr>
      </w:pPr>
      <w:r>
        <w:rPr>
          <w:rFonts w:hint="eastAsia" w:ascii="宋体" w:hAnsi="宋体"/>
          <w:b/>
          <w:color w:val="auto"/>
          <w:sz w:val="24"/>
          <w:szCs w:val="24"/>
        </w:rPr>
        <w:t>《  园艺植物病理学 》课程试题二</w:t>
      </w:r>
    </w:p>
    <w:p>
      <w:pPr>
        <w:rPr>
          <w:color w:val="auto"/>
        </w:rPr>
      </w:pPr>
    </w:p>
    <w:p>
      <w:pPr>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一、名词解释（每小题1分，共10分）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1、病征：植物感病后，由病原物在病部构成的特征。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2、寄生性：指一种生物依附于其他生物而生存的能力。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3、菌核：由菌丝紧密交织而成的一种较坚硬的颗粒装物。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4、有性生殖：是通过性细胞或性器官结合而进行的一种繁殖方式。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5、卵孢子：由两个异型配子囊（藏卵器和雄器）结合而形成的有性孢子。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6、转主寄生：病原菌需要寄生两种不同植物上，才能完成其生活史的现象。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7、荚膜：细菌细胞外比较厚而稳定的粘质层。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8、交互保护作用：先侵染植物的病毒可以保护植物不受另一种病毒的侵染。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9、稀释限点：把病株组织的榨取液稀释，超过一定限度时便失去侵染力，这个稀释限度即为稀释限点。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10、卫星病毒：有些RAN病毒伴随有低分子量的小粒体病毒，这种小粒体病毒称卫星病毒。 </w:t>
      </w:r>
    </w:p>
    <w:p>
      <w:pPr>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二、填空题（每空1分，共18分）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1、坏死是植物细胞和组织死亡，坏死的叶片上常表现为 坏死斑 和 叶枯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2、真菌典型的营养体是 菌丝体 ，繁殖体是 孢子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3、接合菌的无性孢子是  孢囊孢子 ，着生在 孢子囊  内。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4、真菌在有性生殖时，经过质配，核配后形成的有性孢子是 合子、 卵孢子 和接合孢子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5、担子上着生担孢子，其着生方式有 侧生 或 顶生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6、细菌的繁殖方式是 裂殖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7、受到病毒侵染而不表现症状的植物称作 带毒植物 ，这种现象称为 潜伏侵染 。</w:t>
      </w:r>
      <w:r>
        <w:rPr>
          <w:rFonts w:ascii="宋体" w:hAnsi="宋体"/>
          <w:b/>
          <w:color w:val="auto"/>
          <w:sz w:val="24"/>
          <w:szCs w:val="24"/>
        </w:rPr>
        <w:pict>
          <v:group id="组合 23" o:spid="_x0000_s1044" o:spt="203" style="position:absolute;left:0pt;margin-left:-84.7pt;margin-top:15.6pt;height:562.4pt;width:74.2pt;z-index:251665408;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">
            <o:lock v:ext="edit"/>
            <v:line id="Line 3" o:spid="_x0000_s1045"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9x+8UAAADbAAAADwAAAGRycy9kb3ducmV2LnhtbESPQWsCMRSE74X+h/CE3jSrqJTVKLZF&#10;qLdqFfX23Dx3l25e1iR1t//eCEKPw8x8w0znranElZwvLSvo9xIQxJnVJecKtt/L7isIH5A1VpZJ&#10;wR95mM+en6aYatvwmq6bkIsIYZ+igiKEOpXSZwUZ9D1bE0fvbJ3BEKXLpXbYRLip5CBJxtJgyXGh&#10;wJreC8p+Nr9GQXZoFkO318vx12n3dnEfx0szWin10mkXExCB2vAffrQ/tYLBE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9x+8UAAADbAAAADwAAAAAAAAAA&#10;AAAAAAChAgAAZHJzL2Rvd25yZXYueG1sUEsFBgAAAAAEAAQA+QAAAJMDAAAAAA==&#10;">
              <v:path arrowok="t"/>
              <v:fill focussize="0,0"/>
              <v:stroke dashstyle="dashDot"/>
              <v:imagedata o:title=""/>
              <o:lock v:ext="edit"/>
            </v:line>
            <v:shape id="Text Box 4" o:spid="_x0000_s1046"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GXOMYA&#10;AADbAAAADwAAAGRycy9kb3ducmV2LnhtbESPQWvCQBSE74X+h+UVequbSisaXSUKBekhoPXg8SX7&#10;TILZt+nuRlN/fbcg9DjMzDfMYjWYVlzI+caygtdRAoK4tLrhSsHh6+NlCsIHZI2tZVLwQx5Wy8eH&#10;BabaXnlHl32oRISwT1FBHUKXSunLmgz6ke2Io3eyzmCI0lVSO7xGuGnlOEkm0mDDcaHGjjY1led9&#10;bxRss2P/3bv8bXY73rK8KD7zdTFR6vlpyOYgAg3hP3xvb7WC8Tv8fYk/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GXOMYAAADbAAAADwAAAAAAAAAAAAAAAACYAgAAZHJz&#10;L2Rvd25yZXYueG1sUEsFBgAAAAAEAAQA9QAAAIsDA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47"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MJT8YA&#10;AADbAAAADwAAAGRycy9kb3ducmV2LnhtbESPQWvCQBSE74X+h+UVequbSglt6ipREMRDoNqDx5fs&#10;axKafRt3Nxr99V1B6HGYmW+Y2WI0nTiR861lBa+TBARxZXXLtYLv/frlHYQPyBo7y6TgQh4W88eH&#10;GWbanvmLTrtQiwhhn6GCJoQ+k9JXDRn0E9sTR+/HOoMhSldL7fAc4aaT0yRJpcGW40KDPa0aqn53&#10;g1GwyQ/DcXDF28f1cM2LstwWyzJV6vlpzD9BBBrDf/je3mgF0xRuX+IP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MJT8YAAADbAAAADwAAAAAAAAAAAAAAAACYAgAAZHJz&#10;L2Rvd25yZXYueG1sUEsFBgAAAAAEAAQA9QAAAIsDAAAAAA==&#10;">
              <v:path/>
              <v:fill on="f" focussize="0,0"/>
              <v:stroke on="f" joinstyle="miter"/>
              <v:imagedata o:title=""/>
              <o:lock v:ext="edit"/>
              <v:textbox style="layout-flow:vertical-ideographic;">
                <w:txbxContent>
                  <w:p>
                    <w:r>
                      <w:rPr>
                        <w:rFonts w:hint="eastAsia"/>
                      </w:rPr>
                      <w:t>密封线</w:t>
                    </w:r>
                  </w:p>
                </w:txbxContent>
              </v:textbox>
            </v:shape>
          </v:group>
        </w:pic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8、植物病毒在植物细胞间的转移主要是通过 胞间连丝 而移动到邻近细胞的。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9、植物病原物的致病性变异途径有 无性重组 、 有性重组 和病原物的适应性。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10、柑桔保鲜剂的使用方法是 浸洗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b/>
          <w:color w:val="auto"/>
          <w:sz w:val="24"/>
          <w:szCs w:val="24"/>
        </w:rPr>
        <w:t>三、判断题（正确的用“√”，错误的的“×”表示。每小题1分，共15分）</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1、寄生物不一定是病原物，而病原物一定是寄生物。（×）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2、水霉目藏卵含有多个卵球。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3、游动孢子借气流传播。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4、接合孢子是由两个异形配子囊结合而形成的。（×）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5、桃褐腐病菌经常发生的是无性孢子。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6、梨锈菌具有转主寄生现象。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7、植物病害的病斑出现小黑点，均为分子孢子器。   （ ×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8、Agrobacterium属和Clavibacter属的细菌草兰氏染色反应都是阴性。（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9、花叶型症状都是由病毒引起的。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10、植物病毒本身没有毒素，酶或其他与致病作用有关的物质。（√）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11、桑寄生属于全寄生种子植物。（×）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12、植物寄生线虫都是蠕虫形的。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13、单个品种不能鉴定生理小种。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14、作物品种更换往往容易引起病害的流行。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15、特异性抗性的优点是抗性强，抗性不易丧失。   （√） </w:t>
      </w:r>
    </w:p>
    <w:p>
      <w:pPr>
        <w:rPr>
          <w:rFonts w:asciiTheme="majorEastAsia" w:hAnsiTheme="majorEastAsia" w:eastAsiaTheme="majorEastAsia"/>
          <w:b/>
          <w:color w:val="auto"/>
          <w:sz w:val="24"/>
          <w:szCs w:val="24"/>
        </w:rPr>
      </w:pPr>
    </w:p>
    <w:p>
      <w:pPr>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四、选择题（每小题1分，共15分）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  D   的营养体为无隔菌丝。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A、锈菌    B、白粉菌    C、根肿菌   D、霜霉菌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2、菌丝寄生在寄主细胞间，在寄主细胞内形成球状，丝状、指状结构称为 C。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A、子实体    B、菌索     C、吸器     D、附属丝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3、霜霉菌引起的植物霜霉病，其病征为  B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A、粉状物    B、霜霉状物   C、疱状物    D、小黑点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4、桃缩叶病菌的无性孢子是   C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A、分生孢子   B、孢囊孢子   C、芽孢子    D、游动孢子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5、子囊菌的每个子囊内一般含有子囊孢子数为   D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A、2个      B、4个C、6个     D、8个</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6、次生菌丝的生长通常可通过   D    方式进行。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A、钩状结合   B、同宗配合   C、异宗配合   D、锁状联合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7、柑桔青霉病由未知菌亚门的    D  引起。 </w:t>
      </w:r>
    </w:p>
    <w:p>
      <w:pPr>
        <w:spacing w:line="480" w:lineRule="auto"/>
        <w:ind w:firstLine="542" w:firstLineChars="225"/>
        <w:jc w:val="center"/>
        <w:rPr>
          <w:rFonts w:ascii="宋体" w:hAnsi="宋体"/>
          <w:color w:val="auto"/>
          <w:sz w:val="24"/>
          <w:szCs w:val="24"/>
        </w:rPr>
      </w:pPr>
      <w:r>
        <w:rPr>
          <w:rFonts w:ascii="宋体" w:hAnsi="宋体"/>
          <w:b/>
          <w:color w:val="auto"/>
          <w:sz w:val="24"/>
          <w:szCs w:val="24"/>
        </w:rPr>
        <w:pict>
          <v:group id="组合 27" o:spid="_x0000_s1048" o:spt="203" style="position:absolute;left:0pt;margin-left:-84.7pt;margin-top:15.6pt;height:562.4pt;width:74.2pt;z-index:251666432;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">
            <o:lock v:ext="edit"/>
            <v:line id="Line 3" o:spid="_x0000_s1049"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J7/sIAAADbAAAADwAAAGRycy9kb3ducmV2LnhtbERPz2vCMBS+C/sfwht403RFZXRGqYrg&#10;buo2dLe35q0ta15qktnuv18OgseP7/d82ZtGXMn52rKCp3ECgriwuuZSwfvbdvQMwgdkjY1lUvBH&#10;HpaLh8EcM207PtD1GEoRQ9hnqKAKoc2k9EVFBv3YtsSR+7bOYIjQlVI77GK4aWSaJDNpsObYUGFL&#10;64qKn+OvUVCcu3ziTno72399rC5u83nppq9KDR/7/AVEoD7cxTf3TitI49j4Jf4Au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6J7/sIAAADbAAAADwAAAAAAAAAAAAAA&#10;AAChAgAAZHJzL2Rvd25yZXYueG1sUEsFBgAAAAAEAAQA+QAAAJADAAAAAA==&#10;">
              <v:path arrowok="t"/>
              <v:fill focussize="0,0"/>
              <v:stroke dashstyle="dashDot"/>
              <v:imagedata o:title=""/>
              <o:lock v:ext="edit"/>
            </v:line>
            <v:shape id="Text Box 4" o:spid="_x0000_s1050"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ydPcUA&#10;AADbAAAADwAAAGRycy9kb3ducmV2LnhtbESPQWvCQBSE70L/w/IKvemmUkRTV0kLBekhUO3B40v2&#10;mQSzb9PdjUZ/vVsQPA4z8w2zXA+mFSdyvrGs4HWSgCAurW64UvC7+xrPQfiArLG1TAou5GG9ehot&#10;MdX2zD902oZKRAj7FBXUIXSplL6syaCf2I44egfrDIYoXSW1w3OEm1ZOk2QmDTYcF2rs6LOm8rjt&#10;jYJNtu//epe/La77a5YXxXf+UcyUenkesncQgYbwCN/bG61guoD/L/EH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J09xQAAANsAAAAPAAAAAAAAAAAAAAAAAJgCAABkcnMv&#10;ZG93bnJldi54bWxQSwUGAAAAAAQABAD1AAAAigM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51"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ifcMA&#10;AADbAAAADwAAAGRycy9kb3ducmV2LnhtbERPz2vCMBS+D/wfwhO8zdQp4jqjdIOB7FDQefD42ry1&#10;Zc1LTVLt/OvNQdjx4/u93g6mFRdyvrGsYDZNQBCXVjdcKTh+fz6vQPiArLG1TAr+yMN2M3paY6rt&#10;lfd0OYRKxBD2KSqoQ+hSKX1Zk0E/tR1x5H6sMxgidJXUDq8x3LTyJUmW0mDDsaHGjj5qKn8PvVGw&#10;y079uXf54vV2umV5UXzl78VSqcl4yN5ABBrCv/jh3mkF87g+fok/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ifcMAAADbAAAADwAAAAAAAAAAAAAAAACYAgAAZHJzL2Rv&#10;d25yZXYueG1sUEsFBgAAAAAEAAQA9QAAAIgDAAAAAA==&#10;">
              <v:path/>
              <v:fill on="f" focussize="0,0"/>
              <v:stroke on="f" joinstyle="miter"/>
              <v:imagedata o:title=""/>
              <o:lock v:ext="edit"/>
              <v:textbox style="layout-flow:vertical-ideographic;">
                <w:txbxContent>
                  <w:p>
                    <w:r>
                      <w:rPr>
                        <w:rFonts w:hint="eastAsia"/>
                      </w:rPr>
                      <w:t>密封线</w:t>
                    </w:r>
                  </w:p>
                </w:txbxContent>
              </v:textbox>
            </v:shape>
          </v:group>
        </w:pic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A、梨孢属    B、曲霉属    C、黑星孢属   D、青霉属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8、植物细菌病害的症征为    A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A、脓状物    B、霉状物    C、粉状物    D、粒状物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9、园艺植物病原细菌最主要的传播途径是   C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A、空气     B、雨水    C、昆虫     D、本身的游动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10、TMV的形状是    A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A、杆状     B、球状    C、残状     D、X状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11、交叉保护现象最早是在  C   中发现的。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A、植物病原真菌  B、植物病原细菌  C、植物病原病毒  D、植物病原线虫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12、下列线虫中能传播病毒的是   B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A、根结线虫   B、剑线虫   C、粒线虫    D、滑刃线虫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13、植物对病原物浸染初期的一个最重要的反应是呼吸强度的  C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A、增加     B、不变    C、降低     D、停止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14、下列药剂中用于土壤熏蒸的是   B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A、多菌灵    B、氯化苦   C、波尔多液   D、退菌特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15、对园艺植物锈病防治的主要化学农药是  D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A、农用链霉素 B、敌杀死   C、乐果     D、三唑酮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b/>
          <w:color w:val="auto"/>
          <w:sz w:val="24"/>
          <w:szCs w:val="24"/>
        </w:rPr>
        <w:t>五、问答题（每小题7分。共28分</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1、月季霜霉病的病害症状是怎样的？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答： 霜霉病可在月季叶片，嫩稍、花梗、花萼及花瓣上发生。叶面病斑不规则形，紫红色至暗褐色。气候潮湿时叶片背面出现稀疏的霜状霉层。病害发生严重时，嫩稍，叶片枯死。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2、如何区分柑桔溃疡病和柑桔疮痂病？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柑桔溃疡病和疮痂病的区别如下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症状 溃疡病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痦痂病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症状显现期 新稍自嫩叶伸长到嫩叶定型止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新稍自嫩叶刚抽发到嫩叶未定型前 病斑扩展深度 向叶正反面两面穿透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叶的一面，常向叶背隆起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病斑形状 圆形、呈火山口状开裂，病斑大 圆锥形实起，不开裂病斑小 黄色晕环 显著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无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症征 </w:t>
      </w:r>
    </w:p>
    <w:p>
      <w:pPr>
        <w:spacing w:line="480" w:lineRule="auto"/>
        <w:ind w:firstLine="542" w:firstLineChars="225"/>
        <w:jc w:val="center"/>
        <w:rPr>
          <w:rFonts w:ascii="宋体" w:hAnsi="宋体"/>
          <w:color w:val="auto"/>
          <w:sz w:val="24"/>
          <w:szCs w:val="24"/>
        </w:rPr>
      </w:pPr>
      <w:r>
        <w:rPr>
          <w:rFonts w:ascii="宋体" w:hAnsi="宋体"/>
          <w:b/>
          <w:color w:val="auto"/>
          <w:sz w:val="24"/>
          <w:szCs w:val="24"/>
        </w:rPr>
        <w:pict>
          <v:group id="组合 31" o:spid="_x0000_s1052" o:spt="203" style="position:absolute;left:0pt;margin-left:-84.7pt;margin-top:15.6pt;height:562.4pt;width:74.2pt;z-index:251667456;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">
            <o:lock v:ext="edit"/>
            <v:line id="Line 3" o:spid="_x0000_s1053"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PaycYAAADbAAAADwAAAGRycy9kb3ducmV2LnhtbESPT2sCMRTE7wW/Q3hCbzXrn4psjWIr&#10;Qr2prWhvr5vX3cXNy5qk7vrtG0HocZiZ3zDTeWsqcSHnS8sK+r0EBHFmdcm5gs+P1dMEhA/IGivL&#10;pOBKHuazzsMUU20b3tJlF3IRIexTVFCEUKdS+qwgg75na+Lo/VhnMETpcqkdNhFuKjlIkrE0WHJc&#10;KLCmt4Ky0+7XKMiOzWLkDno13nzvX89u+XVuntdKPXbbxQuIQG34D9/b71rBcAC3L/EH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T2snGAAAA2wAAAA8AAAAAAAAA&#10;AAAAAAAAoQIAAGRycy9kb3ducmV2LnhtbFBLBQYAAAAABAAEAPkAAACUAwAAAAA=&#10;">
              <v:path arrowok="t"/>
              <v:fill focussize="0,0"/>
              <v:stroke dashstyle="dashDot"/>
              <v:imagedata o:title=""/>
              <o:lock v:ext="edit"/>
            </v:line>
            <v:shape id="Text Box 4" o:spid="_x0000_s1054"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08CsYA&#10;AADbAAAADwAAAGRycy9kb3ducmV2LnhtbESPQWvCQBSE74X+h+UVequbahGNrhILBekhoPXg8SX7&#10;TILZt+nuRlN/fbcg9DjMzDfMcj2YVlzI+caygtdRAoK4tLrhSsHh6+NlBsIHZI2tZVLwQx7Wq8eH&#10;JabaXnlHl32oRISwT1FBHUKXSunLmgz6ke2Io3eyzmCI0lVSO7xGuGnlOEmm0mDDcaHGjt5rKs/7&#10;3ijYZsf+u3f52/x2vGV5UXzmm2Kq1PPTkC1ABBrCf/je3moFkwn8fY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08CsYAAADbAAAADwAAAAAAAAAAAAAAAACYAgAAZHJz&#10;L2Rvd25yZXYueG1sUEsFBgAAAAAEAAQA9QAAAIsDA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55"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SkfsYA&#10;AADbAAAADwAAAGRycy9kb3ducmV2LnhtbESPQWvCQBSE70L/w/IKvemmVkSjq8RCQXoI1Hrw+JJ9&#10;JsHs23R3o6m/vlso9DjMzDfMejuYVlzJ+caygudJAoK4tLrhSsHx8228AOEDssbWMin4Jg/bzcNo&#10;jam2N/6g6yFUIkLYp6igDqFLpfRlTQb9xHbE0TtbZzBE6SqpHd4i3LRymiRzabDhuFBjR681lZdD&#10;bxTss1P/1bt8tryf7lleFO/5rpgr9fQ4ZCsQgYbwH/5r77WClxn8fo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SkfsYAAADbAAAADwAAAAAAAAAAAAAAAACYAgAAZHJz&#10;L2Rvd25yZXYueG1sUEsFBgAAAAAEAAQA9QAAAIsDAAAAAA==&#10;">
              <v:path/>
              <v:fill on="f" focussize="0,0"/>
              <v:stroke on="f" joinstyle="miter"/>
              <v:imagedata o:title=""/>
              <o:lock v:ext="edit"/>
              <v:textbox style="layout-flow:vertical-ideographic;">
                <w:txbxContent>
                  <w:p>
                    <w:r>
                      <w:rPr>
                        <w:rFonts w:hint="eastAsia"/>
                      </w:rPr>
                      <w:t>密封线</w:t>
                    </w:r>
                  </w:p>
                </w:txbxContent>
              </v:textbox>
            </v:shape>
          </v:group>
        </w:pic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早期病斑置于水滴中有菌脓溢出 早期病斑上生有分生孢子梗和分生孢子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受害叶形状 正常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扭曲畸形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3、葡萄黑痘病的发生与流行与哪些环境因素有关？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答：（1）4—6月降水量，凡降水量大，发病重。（2）植株幼嫩情况：葡萄叶片，果实、蔓处在幼嫩阶段，有利于病害的发生。（3）地势低洼，排水不良的果园发病重。（4）管理不善，树势衰的发病重。 （5）肥料不足或施用不当发病重。（6）品种的抗病性不同，发病轻重有很大差异。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4、瓜类炭疽病的发病规律是怎样的？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瓜类炭疽病菌以菌丝体及拟菌核随病株残体在土壤里越冬，也可以菌丝体潜伏于种皮内越冬，春季环境条件适宜时萌发成为初次侵染源，在瓜类生长期间，可不断进行再侵染。在温度适宜时，湿度越高越有利于病害的发生发展。此外连作地块，排水不良，偏施氮肥，塑料大棚和光照不足，通风排湿条件差等，均可诱致此病的严重发生。 </w:t>
      </w:r>
    </w:p>
    <w:p>
      <w:pPr>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六、论述题（14分）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试述十字花科植物软腐病的病原、侵染源和防治对策。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答：1、病原：胡萝卜软腐欧文氏菌胡萝卜亚种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2、侵染源：病株和病株残体组织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3、防治对策：（1）加强栽培管理；（2）防治害虫；（3）选用抗病品种；（4）药剂防治.</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p>
    <w:p>
      <w:pPr>
        <w:pStyle w:val="2"/>
        <w:rPr>
          <w:color w:val="auto"/>
        </w:rPr>
      </w:pPr>
    </w:p>
    <w:p>
      <w:pPr>
        <w:rPr>
          <w:rFonts w:asciiTheme="majorEastAsia" w:hAnsiTheme="majorEastAsia" w:eastAsiaTheme="majorEastAsia"/>
          <w:b/>
          <w:color w:val="auto"/>
          <w:sz w:val="24"/>
          <w:szCs w:val="24"/>
        </w:rPr>
      </w:pPr>
    </w:p>
    <w:p>
      <w:pPr>
        <w:rPr>
          <w:rFonts w:asciiTheme="majorEastAsia" w:hAnsiTheme="majorEastAsia" w:eastAsiaTheme="majorEastAsia"/>
          <w:b/>
          <w:color w:val="auto"/>
          <w:sz w:val="24"/>
          <w:szCs w:val="24"/>
        </w:rPr>
      </w:pPr>
    </w:p>
    <w:p>
      <w:pPr>
        <w:rPr>
          <w:rFonts w:asciiTheme="majorEastAsia" w:hAnsiTheme="majorEastAsia" w:eastAsiaTheme="majorEastAsia"/>
          <w:b/>
          <w:color w:val="auto"/>
          <w:sz w:val="24"/>
          <w:szCs w:val="24"/>
        </w:rPr>
      </w:pPr>
    </w:p>
    <w:p>
      <w:pPr>
        <w:rPr>
          <w:rFonts w:asciiTheme="majorEastAsia" w:hAnsiTheme="majorEastAsia" w:eastAsiaTheme="majorEastAsia"/>
          <w:b/>
          <w:color w:val="auto"/>
          <w:sz w:val="24"/>
          <w:szCs w:val="24"/>
        </w:rPr>
      </w:pPr>
    </w:p>
    <w:p>
      <w:pPr>
        <w:rPr>
          <w:rFonts w:asciiTheme="majorEastAsia" w:hAnsiTheme="majorEastAsia" w:eastAsiaTheme="majorEastAsia"/>
          <w:b/>
          <w:color w:val="auto"/>
          <w:sz w:val="24"/>
          <w:szCs w:val="24"/>
        </w:rPr>
      </w:pPr>
    </w:p>
    <w:p>
      <w:pPr>
        <w:rPr>
          <w:rFonts w:ascii="宋体" w:hAnsi="宋体"/>
          <w:color w:val="auto"/>
          <w:sz w:val="32"/>
          <w:szCs w:val="32"/>
        </w:rPr>
      </w:pPr>
      <w:r>
        <w:rPr>
          <w:rFonts w:ascii="宋体" w:hAnsi="宋体"/>
          <w:color w:val="auto"/>
          <w:sz w:val="32"/>
          <w:szCs w:val="32"/>
        </w:rPr>
        <w:br w:type="page"/>
      </w:r>
    </w:p>
    <w:p>
      <w:pPr>
        <w:spacing w:line="480" w:lineRule="auto"/>
        <w:ind w:firstLine="723" w:firstLineChars="225"/>
        <w:jc w:val="center"/>
        <w:rPr>
          <w:rFonts w:ascii="宋体" w:hAnsi="宋体"/>
          <w:color w:val="auto"/>
          <w:sz w:val="32"/>
          <w:szCs w:val="32"/>
        </w:rPr>
      </w:pPr>
      <w:r>
        <w:rPr>
          <w:rFonts w:ascii="宋体" w:hAnsi="宋体"/>
          <w:b/>
          <w:color w:val="auto"/>
          <w:sz w:val="32"/>
          <w:szCs w:val="32"/>
        </w:rPr>
        <w:pict>
          <v:shape id="文本框 39" o:spid="_x0000_s1056" o:spt="202" type="#_x0000_t202" style="position:absolute;left:0pt;margin-left:330.75pt;margin-top:0pt;height:31.2pt;width:115.5pt;z-index:25166950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">
            <v:path/>
            <v:fill on="f" focussize="0,0"/>
            <v:stroke on="f" joinstyle="miter"/>
            <v:imagedata o:title=""/>
            <o:lock v:ext="edit"/>
            <v:textbox>
              <w:txbxContent>
                <w:p>
                  <w:pPr>
                    <w:spacing w:line="320" w:lineRule="exact"/>
                    <w:jc w:val="right"/>
                    <w:rPr>
                      <w:b/>
                      <w:sz w:val="28"/>
                      <w:szCs w:val="28"/>
                    </w:rPr>
                  </w:pPr>
                  <w:r>
                    <w:rPr>
                      <w:rFonts w:hint="eastAsia" w:ascii="宋体" w:hAnsi="宋体"/>
                      <w:b/>
                      <w:sz w:val="28"/>
                      <w:szCs w:val="28"/>
                    </w:rPr>
                    <w:t>GDOU-B-11-302</w:t>
                  </w:r>
                </w:p>
              </w:txbxContent>
            </v:textbox>
          </v:shape>
        </w:pict>
      </w:r>
    </w:p>
    <w:p>
      <w:pPr>
        <w:spacing w:line="480" w:lineRule="auto"/>
        <w:ind w:firstLine="542" w:firstLineChars="225"/>
        <w:jc w:val="center"/>
        <w:rPr>
          <w:rFonts w:ascii="宋体" w:hAnsi="宋体"/>
          <w:color w:val="auto"/>
          <w:sz w:val="24"/>
          <w:szCs w:val="24"/>
        </w:rPr>
      </w:pPr>
      <w:r>
        <w:rPr>
          <w:rFonts w:ascii="宋体" w:hAnsi="宋体"/>
          <w:b/>
          <w:color w:val="auto"/>
          <w:sz w:val="24"/>
          <w:szCs w:val="24"/>
        </w:rPr>
        <w:pict>
          <v:group id="组合 40" o:spid="_x0000_s1057" o:spt="203" style="position:absolute;left:0pt;margin-left:-84.7pt;margin-top:15.6pt;height:562.4pt;width:74.2pt;z-index:251668480;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">
            <o:lock v:ext="edit"/>
            <v:line id="Line 3" o:spid="_x0000_s1058"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c3w8UAAADbAAAADwAAAGRycy9kb3ducmV2LnhtbESPQWsCMRSE74L/ITyhN80qVsrWKNYi&#10;tDe1Stvbc/PcXbp5WZPUXf+9EQSPw8x8w0znranEmZwvLSsYDhIQxJnVJecKdl+r/gsIH5A1VpZJ&#10;wYU8zGfdzhRTbRve0HkbchEh7FNUUIRQp1L6rCCDfmBr4ugdrTMYonS51A6bCDeVHCXJRBosOS4U&#10;WNOyoOxv+28UZD/NYuy+9WqyPuzfTu7999Q8fyr11GsXryACteERvrc/tILxEG5f4g+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0c3w8UAAADbAAAADwAAAAAAAAAA&#10;AAAAAAChAgAAZHJzL2Rvd25yZXYueG1sUEsFBgAAAAAEAAQA+QAAAJMDAAAAAA==&#10;">
              <v:path arrowok="t"/>
              <v:fill focussize="0,0"/>
              <v:stroke dashstyle="dashDot"/>
              <v:imagedata o:title=""/>
              <o:lock v:ext="edit"/>
            </v:line>
            <v:shape id="Text Box 4" o:spid="_x0000_s1059"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q7MUA&#10;AADbAAAADwAAAGRycy9kb3ducmV2LnhtbESPQWvCQBSE70L/w/IKvdVNRaRGV0kLBekhUPXg8SX7&#10;TILZt+nuRlN/fVcQPA4z8w2zXA+mFWdyvrGs4G2cgCAurW64UrDffb2+g/ABWWNrmRT8kYf16mm0&#10;xFTbC//QeRsqESHsU1RQh9ClUvqyJoN+bDvi6B2tMxiidJXUDi8Rblo5SZKZNNhwXKixo8+aytO2&#10;Nwo22aH/7V0+nV8P1ywviu/8o5gp9fI8ZAsQgYbwCN/bG61gOoHbl/gD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9+rsxQAAANsAAAAPAAAAAAAAAAAAAAAAAJgCAABkcnMv&#10;ZG93bnJldi54bWxQSwUGAAAAAAQABAD1AAAAigM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60"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tPd8YA&#10;AADbAAAADwAAAGRycy9kb3ducmV2LnhtbESPQWvCQBSE70L/w/IKvemmVkSjq8RCQXoI1Hrw+JJ9&#10;JsHs23R3o6m/vlso9DjMzDfMejuYVlzJ+caygudJAoK4tLrhSsHx8228AOEDssbWMin4Jg/bzcNo&#10;jam2N/6g6yFUIkLYp6igDqFLpfRlTQb9xHbE0TtbZzBE6SqpHd4i3LRymiRzabDhuFBjR681lZdD&#10;bxTss1P/1bt8tryf7lleFO/5rpgr9fQ4ZCsQgYbwH/5r77WC2Qv8fo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tPd8YAAADbAAAADwAAAAAAAAAAAAAAAACYAgAAZHJz&#10;L2Rvd25yZXYueG1sUEsFBgAAAAAEAAQA9QAAAIsDAAAAAA==&#10;">
              <v:path/>
              <v:fill on="f" focussize="0,0"/>
              <v:stroke on="f" joinstyle="miter"/>
              <v:imagedata o:title=""/>
              <o:lock v:ext="edit"/>
              <v:textbox style="layout-flow:vertical-ideographic;">
                <w:txbxContent>
                  <w:p>
                    <w:r>
                      <w:rPr>
                        <w:rFonts w:hint="eastAsia"/>
                      </w:rPr>
                      <w:t>密封线</w:t>
                    </w:r>
                  </w:p>
                </w:txbxContent>
              </v:textbox>
            </v:shape>
          </v:group>
        </w:pict>
      </w:r>
      <w:r>
        <w:rPr>
          <w:rFonts w:hint="eastAsia" w:ascii="宋体" w:hAnsi="宋体"/>
          <w:color w:val="auto"/>
          <w:sz w:val="24"/>
          <w:szCs w:val="24"/>
        </w:rPr>
        <w:t>广东海洋大学 2006 —— 2007学年第 二 学期</w:t>
      </w:r>
    </w:p>
    <w:p>
      <w:pPr>
        <w:spacing w:line="480" w:lineRule="auto"/>
        <w:ind w:firstLine="542" w:firstLineChars="225"/>
        <w:jc w:val="center"/>
        <w:rPr>
          <w:rFonts w:ascii="宋体" w:hAnsi="宋体"/>
          <w:b/>
          <w:color w:val="auto"/>
          <w:sz w:val="24"/>
          <w:szCs w:val="24"/>
        </w:rPr>
      </w:pPr>
      <w:r>
        <w:rPr>
          <w:rFonts w:hint="eastAsia" w:ascii="宋体" w:hAnsi="宋体"/>
          <w:b/>
          <w:color w:val="auto"/>
          <w:sz w:val="24"/>
          <w:szCs w:val="24"/>
        </w:rPr>
        <w:t>《  园艺植物病理学 》课程试题三</w:t>
      </w:r>
    </w:p>
    <w:p>
      <w:pPr>
        <w:rPr>
          <w:rFonts w:asciiTheme="majorEastAsia" w:hAnsiTheme="majorEastAsia" w:eastAsiaTheme="majorEastAsia"/>
          <w:b/>
          <w:color w:val="auto"/>
          <w:sz w:val="24"/>
          <w:szCs w:val="24"/>
        </w:rPr>
      </w:pPr>
    </w:p>
    <w:p>
      <w:pPr>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一、名词解释（每小题1分，共10分）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1、专性寄生物：只能从活体的寄主细胞或组织中吸取营养而生存，寄主细胞死亡便终止寄生关系。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2、初生菌丝：由担孢子萌发形成的单核菌丝。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3、厚垣孢子：菌丝顶端或中间个别细胞膨大，原生质浓缩，细胞壁加厚形成的休眠孢子。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4、准性生殖：菌丝形成异核体，通过核配，有丝分裂、染色体交换，最后形成单倍体细胞核的过程。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5、同宗结合：单个菌株自行交配完成有性生殖。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6、分生孢子器：球形或瓶形有孔口的容器，其内着生分生孢子。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7、极鞭：着生在细菌菌体一端或两端的鞭毛。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8、持久性病毒：病毒在昆虫体内转移时间长，并能进行增殖，然后才能传毒。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9、卫星RNA：有些RNA病毒伴随小分子星的RAN，它与辅助病毒RAN无同源性，单独不能侵染，要依赖辅助病毒才能侵染和增殖。这些小分子量RAN即为卫星RAN。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10、系统侵染：病原物侵入植株后沿生长点或维管束蔓延至主株的侵染方式</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w:t>
      </w:r>
    </w:p>
    <w:p>
      <w:pPr>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二、填空题（每空1分，共18分）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1、真菌典型的生活史包括 无性 和 有性 ，分别 无性孢子 和 有性孢子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2、在子囊壳与子囊盘中，着生于子囊之间的丝状物称为 侧丝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3、真菌中单倍体的有性孢子是指 子囊孢子  和 担孢子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4、担子菌有两种菌丝，即 初生菌丝 和 次生菌丝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5、半知菌亚门是根据 菌丝特点 和 分生孢子 分类的。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6、莴苣霜霉病在叶片背面产生的霜状霉层是病原菌的 孢子囊 和 孢囊梗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7、植物细菌病害的诊断可靠而简便的方法是检查组织的 细菌溢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8、大多数植物病毒的核酸是 RAN ，并且一般都是 正单链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9、植物病毒的致病作用主要是 促使寄生细胞合成新的生物活性蛋白质，干扰或破坏寄主正常的代谢活动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10、潜育期是病原物在寄主体内的 繁殖和扩展  时期。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b/>
          <w:color w:val="auto"/>
          <w:sz w:val="24"/>
          <w:szCs w:val="24"/>
        </w:rPr>
        <w:t>三、判断题（正确的用“√”，错误的的“×”表示。每小题1分，共15分）</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1、寄生性强的病原物其致病性也强。  （×） </w:t>
      </w:r>
    </w:p>
    <w:p>
      <w:pPr>
        <w:spacing w:line="480" w:lineRule="auto"/>
        <w:ind w:firstLine="542" w:firstLineChars="225"/>
        <w:jc w:val="center"/>
        <w:rPr>
          <w:rFonts w:ascii="宋体" w:hAnsi="宋体"/>
          <w:color w:val="auto"/>
          <w:sz w:val="24"/>
          <w:szCs w:val="24"/>
        </w:rPr>
      </w:pPr>
      <w:r>
        <w:rPr>
          <w:rFonts w:ascii="宋体" w:hAnsi="宋体"/>
          <w:b/>
          <w:color w:val="auto"/>
          <w:sz w:val="24"/>
          <w:szCs w:val="24"/>
        </w:rPr>
        <w:pict>
          <v:group id="组合 44" o:spid="_x0000_s1061" o:spt="203" style="position:absolute;left:0pt;margin-left:-84.7pt;margin-top:15.6pt;height:562.4pt;width:74.2pt;z-index:251670528;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">
            <o:lock v:ext="edit"/>
            <v:line id="Line 3" o:spid="_x0000_s1062"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wxwMUAAADbAAAADwAAAGRycy9kb3ducmV2LnhtbESPT2vCQBTE74V+h+UVems2FZWSuop/&#10;EOpNrdL29sw+k9Ds27i7mvjtXaHQ4zAzv2FGk87U4kLOV5YVvCYpCOLc6ooLBbvP5csbCB+QNdaW&#10;ScGVPEzGjw8jzLRteUOXbShEhLDPUEEZQpNJ6fOSDPrENsTRO1pnMETpCqkdthFuatlL06E0WHFc&#10;KLGheUn57/ZsFOTf7bTvvvRyuD7sZye3+Dm1g5VSz0/d9B1EoC78h//aH1pBfwD3L/EHyPE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wxwMUAAADbAAAADwAAAAAAAAAA&#10;AAAAAAChAgAAZHJzL2Rvd25yZXYueG1sUEsFBgAAAAAEAAQA+QAAAJMDAAAAAA==&#10;">
              <v:path arrowok="t"/>
              <v:fill focussize="0,0"/>
              <v:stroke dashstyle="dashDot"/>
              <v:imagedata o:title=""/>
              <o:lock v:ext="edit"/>
            </v:line>
            <v:shape id="Text Box 4" o:spid="_x0000_s1063"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zs78YA&#10;AADbAAAADwAAAGRycy9kb3ducmV2LnhtbESPQWvCQBSE70L/w/IKvemmRYJNXSUWCtJDQO3B40v2&#10;NQnNvo27G0399W6h4HGYmW+Y5Xo0nTiT861lBc+zBARxZXXLtYKvw8d0AcIHZI2dZVLwSx7Wq4fJ&#10;EjNtL7yj8z7UIkLYZ6igCaHPpPRVQwb9zPbE0fu2zmCI0tVSO7xEuOnkS5Kk0mDLcaHBnt4bqn72&#10;g1GwzY/DaXDF/PV6vOZFWX4WmzJV6ulxzN9ABBrDPfzf3moF8xT+vsQf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zs78YAAADbAAAADwAAAAAAAAAAAAAAAACYAgAAZHJz&#10;L2Rvd25yZXYueG1sUEsFBgAAAAAEAAQA9QAAAIsDA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64"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BJdMYA&#10;AADbAAAADwAAAGRycy9kb3ducmV2LnhtbESPQWvCQBSE70L/w/IKvemmRaxGV0kLBekhoPXg8SX7&#10;TILZt+nuRlN/fVco9DjMzDfMajOYVlzI+caygudJAoK4tLrhSsHh62M8B+EDssbWMin4IQ+b9cNo&#10;ham2V97RZR8qESHsU1RQh9ClUvqyJoN+Yjvi6J2sMxiidJXUDq8Rblr5kiQzabDhuFBjR+81led9&#10;bxRss2P/3bt8urgdb1leFJ/5WzFT6ulxyJYgAg3hP/zX3moF01e4f4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4BJdMYAAADbAAAADwAAAAAAAAAAAAAAAACYAgAAZHJz&#10;L2Rvd25yZXYueG1sUEsFBgAAAAAEAAQA9QAAAIsDAAAAAA==&#10;">
              <v:path/>
              <v:fill on="f" focussize="0,0"/>
              <v:stroke on="f" joinstyle="miter"/>
              <v:imagedata o:title=""/>
              <o:lock v:ext="edit"/>
              <v:textbox style="layout-flow:vertical-ideographic;">
                <w:txbxContent>
                  <w:p>
                    <w:r>
                      <w:rPr>
                        <w:rFonts w:hint="eastAsia"/>
                      </w:rPr>
                      <w:t>密封线</w:t>
                    </w:r>
                  </w:p>
                </w:txbxContent>
              </v:textbox>
            </v:shape>
          </v:group>
        </w:pic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2、马铃薯晚疫病是由绵霉属的真菌引起的。（×）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3、核盘菌属主要靠无性孢子来侵染植物。（×）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4、霜霉菌孢子囊成熟后一般不脱落。（×）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5、在自然条件下担子菌不发生或少量发生无性繁殖。（√）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6、柑桔类炭疽病的防治在幼果期和春、夏、秋稍嫩稍期分别喷药一次，以促果保稍，能起到良好的防治效果。（√）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7、月季黑斑病、白菜黑斑病都是由半知菌亚门链格孢属的真菌引起的病害。（×）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8、茄科蔬菜青枯病是一种维管束寄生病害，切开病茎可见维管束变褐，挤压时可以看到从横截面变色的导管中溢出污白色的菌脓。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9、欧氏杆菌属的细菌都有很多周鞭。（√）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10、植物病毒是一种专性寄生物。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11、植物病毒的核酸主要起识别作用，而蛋白质起遗传作用。（×）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12、植物线虫只为害植物的根和地下茎及块根。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13、菟丝子属于全寄生种子植物。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14、苗期抗病的品种在成株期一定抗病。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15、单次侵染病害都是积年流行病害，高频侵染病害都是单年流行病害。 （×）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b/>
          <w:color w:val="auto"/>
          <w:sz w:val="24"/>
          <w:szCs w:val="24"/>
        </w:rPr>
        <w:t>四、选择题（每小题1分，共15分）</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1、霜霉菌在孢子梗上着生。B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A、游动孢子B、孢子囊C、子囊D、子囊孢子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2、锈菌侵染梨树时在叶片的病部出现。D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A、白色粉状物B、灰色霉层C、红色霉层D、灰红色毛状物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3、真菌经质配、核配和减数分裂形成的有性孢子为。D A、卵孢子B、合子C、接合孢子D、子囊孢子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4、子囊平行排列于植物体表，引起桃树叶片皱缩，该菌为。B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A、外担菌B、外囊菌C、小煤炱菌D、白粉菌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5、锈菌生活史中可出现多种类型的孢子，最多有。C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A、3种B、4种C、5种D、6种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6、担子果圆形或椭圆形，在密集的菌丝层上产生灰色或褐色的子实层的真菌，引起。D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A、茶树烟煤病B、桔柑黑霉病C、柑柑树脂病D、柑桔膏药病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7、炭疽菌属的真菌可以引起。A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A、苹果炭疽类 B、梨黑星病C、苹果轮纹病D、葡萄白腐病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8、桃褐腐病菌以菌丝在越冬。B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A、土壤中B、僵果或病枝C、落叶中D、杂草上 </w:t>
      </w:r>
    </w:p>
    <w:p>
      <w:pPr>
        <w:rPr>
          <w:rFonts w:asciiTheme="majorEastAsia" w:hAnsiTheme="majorEastAsia" w:eastAsiaTheme="majorEastAsia"/>
          <w:color w:val="auto"/>
          <w:sz w:val="24"/>
          <w:szCs w:val="24"/>
        </w:rPr>
      </w:pPr>
    </w:p>
    <w:p>
      <w:pPr>
        <w:spacing w:line="480" w:lineRule="auto"/>
        <w:ind w:firstLine="542" w:firstLineChars="225"/>
        <w:jc w:val="center"/>
        <w:rPr>
          <w:rFonts w:ascii="宋体" w:hAnsi="宋体"/>
          <w:color w:val="auto"/>
          <w:sz w:val="24"/>
          <w:szCs w:val="24"/>
        </w:rPr>
      </w:pPr>
      <w:r>
        <w:rPr>
          <w:rFonts w:ascii="宋体" w:hAnsi="宋体"/>
          <w:b/>
          <w:color w:val="auto"/>
          <w:sz w:val="24"/>
          <w:szCs w:val="24"/>
        </w:rPr>
        <w:pict>
          <v:group id="组合 48" o:spid="_x0000_s1065" o:spt="203" style="position:absolute;left:0pt;margin-left:-84.7pt;margin-top:15.6pt;height:562.4pt;width:74.2pt;z-index:251671552;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">
            <o:lock v:ext="edit"/>
            <v:line id="Line 3" o:spid="_x0000_s1066"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7xcUAAADbAAAADwAAAGRycy9kb3ducmV2LnhtbESPQWsCMRSE74L/ITyhN81arOhqFNsi&#10;tDe1FfX2unndXdy8rEnqbv99UxA8DjPzDTNftqYSV3K+tKxgOEhAEGdWl5wr+PxY9ycgfEDWWFkm&#10;Bb/kYbnoduaYatvwlq67kIsIYZ+igiKEOpXSZwUZ9ANbE0fv2zqDIUqXS+2wiXBTycckGUuDJceF&#10;Amt6KSg7736MguzYrEbuoNfjzdf++eJeT5fm6V2ph167moEI1IZ7+NZ+0wpGU/j/En+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E7xcUAAADbAAAADwAAAAAAAAAA&#10;AAAAAAChAgAAZHJzL2Rvd25yZXYueG1sUEsFBgAAAAAEAAQA+QAAAJMDAAAAAA==&#10;">
              <v:path arrowok="t"/>
              <v:fill focussize="0,0"/>
              <v:stroke dashstyle="dashDot"/>
              <v:imagedata o:title=""/>
              <o:lock v:ext="edit"/>
            </v:line>
            <v:shape id="Text Box 4" o:spid="_x0000_s1067"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BH3cMA&#10;AADbAAAADwAAAGRycy9kb3ducmV2LnhtbERPz2vCMBS+D/wfwhO8zdSh4jqjdIOB7FDQefD42ry1&#10;Zc1LTVLt/OvNQdjx4/u93g6mFRdyvrGsYDZNQBCXVjdcKTh+fz6vQPiArLG1TAr+yMN2M3paY6rt&#10;lfd0OYRKxBD2KSqoQ+hSKX1Zk0E/tR1x5H6sMxgidJXUDq8x3LTyJUmW0mDDsaHGjj5qKn8PvVGw&#10;y079uXf5/PV2umV5UXzl78VSqcl4yN5ABBrCv/jh3mkFi7g+fok/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BH3cMAAADbAAAADwAAAAAAAAAAAAAAAACYAgAAZHJzL2Rv&#10;d25yZXYueG1sUEsFBgAAAAAEAAQA9QAAAIgDA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68"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ziRsYA&#10;AADbAAAADwAAAGRycy9kb3ducmV2LnhtbESPQWvCQBSE74X+h+UVeqsbpRWNrpIKBekhoPXg8SX7&#10;TILZt+nuRlN/fbcg9DjMzDfMcj2YVlzI+caygvEoAUFcWt1wpeDw9fEyA+EDssbWMin4IQ/r1ePD&#10;ElNtr7yjyz5UIkLYp6igDqFLpfRlTQb9yHbE0TtZZzBE6SqpHV4j3LRykiRTabDhuFBjR5uayvO+&#10;Nwq22bH/7l3+Or8db1leFJ/5ezFV6vlpyBYgAg3hP3xvb7WCtzH8fY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ziRsYAAADbAAAADwAAAAAAAAAAAAAAAACYAgAAZHJz&#10;L2Rvd25yZXYueG1sUEsFBgAAAAAEAAQA9QAAAIsDAAAAAA==&#10;">
              <v:path/>
              <v:fill on="f" focussize="0,0"/>
              <v:stroke on="f" joinstyle="miter"/>
              <v:imagedata o:title=""/>
              <o:lock v:ext="edit"/>
              <v:textbox style="layout-flow:vertical-ideographic;">
                <w:txbxContent>
                  <w:p>
                    <w:r>
                      <w:rPr>
                        <w:rFonts w:hint="eastAsia"/>
                      </w:rPr>
                      <w:t>密封线</w:t>
                    </w:r>
                  </w:p>
                </w:txbxContent>
              </v:textbox>
            </v:shape>
          </v:group>
        </w:pic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9、的营养体为无隔菌丝。D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A、梨锈病菌B、油菜菌核病菌C、豇豆煤烟病菌D、黄瓜疫病菌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10、植物病原细菌的形状都为。C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A、球状B、螺旋状C、杆状D、念球状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11、植物的花叶病都是由引起的。A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A、类菌原体B、类病毒C、病毒D、螺旋体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12、影响病原菌侵入期最主要的环境因素是。B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A、温度B、湿度C、光照D、PH值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13、目前列入国内植物检疫对象的植物病害有。B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A、25种B、30种C、35种D、50种 </w:t>
      </w:r>
    </w:p>
    <w:p>
      <w:pPr>
        <w:rPr>
          <w:rFonts w:asciiTheme="majorEastAsia" w:hAnsiTheme="majorEastAsia" w:eastAsiaTheme="majorEastAsia"/>
          <w:color w:val="auto"/>
          <w:sz w:val="24"/>
          <w:szCs w:val="24"/>
        </w:rPr>
      </w:pPr>
    </w:p>
    <w:p>
      <w:pPr>
        <w:numPr>
          <w:ilvl w:val="0"/>
          <w:numId w:val="1"/>
        </w:numPr>
        <w:rPr>
          <w:rFonts w:hint="eastAsia"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梨锈病的发生，梨园与桧柏的距离不得大于。A </w:t>
      </w:r>
    </w:p>
    <w:p>
      <w:pPr>
        <w:numPr>
          <w:ilvl w:val="0"/>
          <w:numId w:val="0"/>
        </w:num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A、2.5km  B、7kmC、10kmD、12.5km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15、十字花科蔬菜菌核病菌在田间气温适宜，相对湿度在以上时利于发病。D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A、10%以上  B、50%以上 C、75%以上 D、85%以上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b/>
          <w:color w:val="auto"/>
          <w:sz w:val="24"/>
          <w:szCs w:val="24"/>
        </w:rPr>
        <w:t>五、问答题（每小题6分。共24分）</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1、山茶花炭疽病的发生规律是怎样的？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主要为害叶片和嫩稍。叶片被害后形成圆形、半圆形或不规则形病斑，黑褐色，边缘隆起。后期病斑上长出黑色小点，轮生或散生。湿度大时，溢出粉红色粘质团，病叶干枯、易锐落。新梢病斑长形、略凹陷，浅褐色，边缘清晰，严重时枝稍枯死。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2、柑桔溃疡病的发生与哪些因素有关？ </w:t>
      </w:r>
    </w:p>
    <w:p>
      <w:pPr>
        <w:ind w:firstLine="960"/>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答：从气候因素、栽培管理、寄主生育期和寄主抗病性等四个方面来回答。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3、番茄早疫病的主要症状是怎样的？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答：番茄早疫病主要危害叶、茎和果实。病斑初呈暗褐色小斑点，后扩大成圆形至椭圆形，并有明显的同心轮纹，边缘具有黄色或黄绿色晕圈。潮湿时病斑上生有黑色霉层。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4、怎样防治蔬菜根结线虫病？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答：从以下五个方面来回答：（1）土壤处理；（2）生物防治；（3）选用抗病品种；（4）实行轮作和翻晒土壤；（5）加强栽培管理。</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w:t>
      </w:r>
    </w:p>
    <w:p>
      <w:pPr>
        <w:spacing w:line="480" w:lineRule="auto"/>
        <w:ind w:firstLine="542" w:firstLineChars="225"/>
        <w:jc w:val="center"/>
        <w:rPr>
          <w:rFonts w:ascii="宋体" w:hAnsi="宋体"/>
          <w:color w:val="auto"/>
          <w:sz w:val="24"/>
          <w:szCs w:val="24"/>
        </w:rPr>
      </w:pPr>
      <w:r>
        <w:rPr>
          <w:rFonts w:ascii="宋体" w:hAnsi="宋体"/>
          <w:b/>
          <w:color w:val="auto"/>
          <w:sz w:val="24"/>
          <w:szCs w:val="24"/>
        </w:rPr>
        <w:pict>
          <v:group id="组合 52" o:spid="_x0000_s1069" o:spt="203" style="position:absolute;left:0pt;margin-left:-84.7pt;margin-top:15.6pt;height:562.4pt;width:74.2pt;z-index:251672576;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">
            <o:lock v:ext="edit"/>
            <v:line id="Line 3" o:spid="_x0000_s1070"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Ca8sUAAADbAAAADwAAAGRycy9kb3ducmV2LnhtbESPQWsCMRSE74L/ITyhN83aqpTVKLZF&#10;sDe1La23183r7uLmZU2iu/33RhA8DjPzDTNbtKYSZ3K+tKxgOEhAEGdWl5wr+PxY9Z9B+ICssbJM&#10;Cv7Jw2Le7cww1bbhLZ13IRcRwj5FBUUIdSqlzwoy6Ae2Jo7en3UGQ5Qul9phE+Gmko9JMpEGS44L&#10;Bdb0WlB22J2MguynWY7ct15NNr9fL0f3tj8243elHnrtcgoiUBvu4Vt7rRWMn+D6Jf4AOb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Ca8sUAAADbAAAADwAAAAAAAAAA&#10;AAAAAAChAgAAZHJzL2Rvd25yZXYueG1sUEsFBgAAAAAEAAQA+QAAAJMDAAAAAA==&#10;">
              <v:path arrowok="t"/>
              <v:fill focussize="0,0"/>
              <v:stroke dashstyle="dashDot"/>
              <v:imagedata o:title=""/>
              <o:lock v:ext="edit"/>
            </v:line>
            <v:shape id="Text Box 4" o:spid="_x0000_s1071"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B3sYA&#10;AADbAAAADwAAAGRycy9kb3ducmV2LnhtbESPQWvCQBSE74X+h+UVequbihWNrhILBekhoPXg8SX7&#10;TILZt+nuRlN/fbcg9DjMzDfMcj2YVlzI+caygtdRAoK4tLrhSsHh6+NlBsIHZI2tZVLwQx7Wq8eH&#10;JabaXnlHl32oRISwT1FBHUKXSunLmgz6ke2Io3eyzmCI0lVSO7xGuGnlOEmm0mDDcaHGjt5rKs/7&#10;3ijYZsf+u3f5ZH473rK8KD7zTTFV6vlpyBYgAg3hP3xvb7WCtwn8fY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tB3sYAAADbAAAADwAAAAAAAAAAAAAAAACYAgAAZHJz&#10;L2Rvd25yZXYueG1sUEsFBgAAAAAEAAQA9QAAAIsDA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72"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fkRcYA&#10;AADbAAAADwAAAGRycy9kb3ducmV2LnhtbESPQWvCQBSE70L/w/IKvemmUkWjq8RCQXoI1Hrw+JJ9&#10;JsHs23R3o6m/vlso9DjMzDfMejuYVlzJ+caygudJAoK4tLrhSsHx8228AOEDssbWMin4Jg/bzcNo&#10;jam2N/6g6yFUIkLYp6igDqFLpfRlTQb9xHbE0TtbZzBE6SqpHd4i3LRymiRzabDhuFBjR681lZdD&#10;bxTss1P/1bv8ZXk/3bO8KN7zXTFX6ulxyFYgAg3hP/zX3msFsxn8fo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cfkRcYAAADbAAAADwAAAAAAAAAAAAAAAACYAgAAZHJz&#10;L2Rvd25yZXYueG1sUEsFBgAAAAAEAAQA9QAAAIsDAAAAAA==&#10;">
              <v:path/>
              <v:fill on="f" focussize="0,0"/>
              <v:stroke on="f" joinstyle="miter"/>
              <v:imagedata o:title=""/>
              <o:lock v:ext="edit"/>
              <v:textbox style="layout-flow:vertical-ideographic;">
                <w:txbxContent>
                  <w:p>
                    <w:r>
                      <w:rPr>
                        <w:rFonts w:hint="eastAsia"/>
                      </w:rPr>
                      <w:t>密封线</w:t>
                    </w:r>
                  </w:p>
                </w:txbxContent>
              </v:textbox>
            </v:shape>
          </v:group>
        </w:pict>
      </w:r>
    </w:p>
    <w:p>
      <w:pPr>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六、论述题（每小题9分，共18分）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1、结合所学的病害评述利用抗病品种和化学防治两大措施的利弊。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答:（1）利用抗病品种   利：经济有效、防病彻底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弊：对垂直抗病品种而言，抗性易丧失；抗性基因往往与不良农艺性状连锁；抗源短缺。  （2）化学防治    利：方法简便、经济有效，能及时阻止病害蔓延。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弊：目前尚缺乏准确的测报手段和方法；污染农产品和环境；长期使用单一农药易产生抗药性；破坏生态平衡。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2、试述koch’s法则的具体步骤。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答:（1）在病植物上检查到病原物。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（2）该病原物可在离体或人工培养基上分离纯化而得到纯培养。 （3）将纯培养接种到相同的健株上，表现出相同症状的病害。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（4）从接种发病的植物上再分离到其纯培养，性状与原来的记载相同</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rPr>
          <w:b/>
          <w:bCs/>
          <w:color w:val="auto"/>
          <w:kern w:val="44"/>
          <w:sz w:val="44"/>
          <w:szCs w:val="44"/>
        </w:rPr>
      </w:pPr>
    </w:p>
    <w:p>
      <w:pPr>
        <w:rPr>
          <w:b/>
          <w:bCs/>
          <w:color w:val="auto"/>
          <w:kern w:val="44"/>
          <w:sz w:val="44"/>
          <w:szCs w:val="44"/>
        </w:rPr>
      </w:pPr>
    </w:p>
    <w:p>
      <w:pPr>
        <w:rPr>
          <w:rFonts w:ascii="宋体" w:hAnsi="宋体"/>
          <w:color w:val="auto"/>
          <w:sz w:val="32"/>
          <w:szCs w:val="32"/>
        </w:rPr>
      </w:pPr>
      <w:r>
        <w:rPr>
          <w:rFonts w:ascii="宋体" w:hAnsi="宋体"/>
          <w:color w:val="auto"/>
          <w:sz w:val="32"/>
          <w:szCs w:val="32"/>
        </w:rPr>
        <w:br w:type="page"/>
      </w:r>
    </w:p>
    <w:p>
      <w:pPr>
        <w:spacing w:line="480" w:lineRule="auto"/>
        <w:ind w:firstLine="723" w:firstLineChars="225"/>
        <w:jc w:val="center"/>
        <w:rPr>
          <w:rFonts w:ascii="宋体" w:hAnsi="宋体"/>
          <w:color w:val="auto"/>
          <w:sz w:val="32"/>
          <w:szCs w:val="32"/>
        </w:rPr>
      </w:pPr>
      <w:r>
        <w:rPr>
          <w:rFonts w:ascii="宋体" w:hAnsi="宋体"/>
          <w:b/>
          <w:color w:val="auto"/>
          <w:sz w:val="32"/>
          <w:szCs w:val="32"/>
        </w:rPr>
        <w:pict>
          <v:shape id="文本框 56" o:spid="_x0000_s1073" o:spt="202" type="#_x0000_t202" style="position:absolute;left:0pt;margin-left:330.75pt;margin-top:0pt;height:31.2pt;width:115.5pt;z-index:25167462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">
            <v:path/>
            <v:fill on="f" focussize="0,0"/>
            <v:stroke on="f" joinstyle="miter"/>
            <v:imagedata o:title=""/>
            <o:lock v:ext="edit"/>
            <v:textbox>
              <w:txbxContent>
                <w:p>
                  <w:pPr>
                    <w:spacing w:line="320" w:lineRule="exact"/>
                    <w:jc w:val="right"/>
                    <w:rPr>
                      <w:b/>
                      <w:sz w:val="28"/>
                      <w:szCs w:val="28"/>
                    </w:rPr>
                  </w:pPr>
                  <w:r>
                    <w:rPr>
                      <w:rFonts w:hint="eastAsia" w:ascii="宋体" w:hAnsi="宋体"/>
                      <w:b/>
                      <w:sz w:val="28"/>
                      <w:szCs w:val="28"/>
                    </w:rPr>
                    <w:t>GDOU-B-11-302</w:t>
                  </w:r>
                </w:p>
              </w:txbxContent>
            </v:textbox>
          </v:shape>
        </w:pict>
      </w:r>
    </w:p>
    <w:p>
      <w:pPr>
        <w:spacing w:line="480" w:lineRule="auto"/>
        <w:ind w:firstLine="542" w:firstLineChars="225"/>
        <w:jc w:val="center"/>
        <w:rPr>
          <w:rFonts w:ascii="宋体" w:hAnsi="宋体"/>
          <w:color w:val="auto"/>
          <w:sz w:val="24"/>
          <w:szCs w:val="24"/>
        </w:rPr>
      </w:pPr>
      <w:r>
        <w:rPr>
          <w:rFonts w:ascii="宋体" w:hAnsi="宋体"/>
          <w:b/>
          <w:color w:val="auto"/>
          <w:sz w:val="24"/>
          <w:szCs w:val="24"/>
        </w:rPr>
        <w:pict>
          <v:group id="组合 57" o:spid="_x0000_s1074" o:spt="203" style="position:absolute;left:0pt;margin-left:-84.7pt;margin-top:15.6pt;height:562.4pt;width:74.2pt;z-index:251673600;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">
            <o:lock v:ext="edit"/>
            <v:line id="Line 3" o:spid="_x0000_s1075"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QIg8IAAADbAAAADwAAAGRycy9kb3ducmV2LnhtbERPz2vCMBS+C/4P4Qm7zdQxZVSjdBvC&#10;dtucot6ezbMtNi9tktnuv18OgseP7/di1ZtaXMn5yrKCyTgBQZxbXXGhYPuzfnwB4QOyxtoyKfgj&#10;D6vlcLDAVNuOv+m6CYWIIexTVFCG0KRS+rwkg35sG+LIna0zGCJ0hdQOuxhuavmUJDNpsOLYUGJD&#10;byXll82vUZAfuuzZ7fV69nXavbbu/dh200+lHkZ9NgcRqA938c39oRVM49j4Jf4A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6QIg8IAAADbAAAADwAAAAAAAAAAAAAA&#10;AAChAgAAZHJzL2Rvd25yZXYueG1sUEsFBgAAAAAEAAQA+QAAAJADAAAAAA==&#10;">
              <v:path arrowok="t"/>
              <v:fill focussize="0,0"/>
              <v:stroke dashstyle="dashDot"/>
              <v:imagedata o:title=""/>
              <o:lock v:ext="edit"/>
            </v:line>
            <v:shape id="Text Box 4" o:spid="_x0000_s1076"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ruQMYA&#10;AADbAAAADwAAAGRycy9kb3ducmV2LnhtbESPQWvCQBSE74X+h+UVeqsbpRWNrpIKBekhoPXg8SX7&#10;TILZt+nuRlN/fbcg9DjMzDfMcj2YVlzI+caygvEoAUFcWt1wpeDw9fEyA+EDssbWMin4IQ/r1ePD&#10;ElNtr7yjyz5UIkLYp6igDqFLpfRlTQb9yHbE0TtZZzBE6SqpHV4j3LRykiRTabDhuFBjR5uayvO+&#10;Nwq22bH/7l3+Or8db1leFJ/5ezFV6vlpyBYgAg3hP3xvb7WCtzn8fY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ruQMYAAADbAAAADwAAAAAAAAAAAAAAAACYAgAAZHJz&#10;L2Rvd25yZXYueG1sUEsFBgAAAAAEAAQA9QAAAIsDA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77"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yNYMMA&#10;AADbAAAADwAAAGRycy9kb3ducmV2LnhtbERPz2vCMBS+C/4P4Qm7aeoYZatG6QYD2aGg7uDxtXm2&#10;xealS1Lt/OuXg7Djx/d7vR1NJ67kfGtZwXKRgCCurG65VvB9/Jy/gvABWWNnmRT8koftZjpZY6bt&#10;jfd0PYRaxBD2GSpoQugzKX3VkEG/sD1x5M7WGQwRulpqh7cYbjr5nCSpNNhybGiwp4+GqsthMAp2&#10;+Wn4GVzx8nY/3fOiLL+K9zJV6mk25isQgcbwL364d1pBGtfHL/E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yNYMMAAADbAAAADwAAAAAAAAAAAAAAAACYAgAAZHJzL2Rv&#10;d25yZXYueG1sUEsFBgAAAAAEAAQA9QAAAIgDAAAAAA==&#10;">
              <v:path/>
              <v:fill on="f" focussize="0,0"/>
              <v:stroke on="f" joinstyle="miter"/>
              <v:imagedata o:title=""/>
              <o:lock v:ext="edit"/>
              <v:textbox style="layout-flow:vertical-ideographic;">
                <w:txbxContent>
                  <w:p>
                    <w:r>
                      <w:rPr>
                        <w:rFonts w:hint="eastAsia"/>
                      </w:rPr>
                      <w:t>密封线</w:t>
                    </w:r>
                  </w:p>
                </w:txbxContent>
              </v:textbox>
            </v:shape>
          </v:group>
        </w:pict>
      </w:r>
      <w:r>
        <w:rPr>
          <w:rFonts w:hint="eastAsia" w:ascii="宋体" w:hAnsi="宋体"/>
          <w:color w:val="auto"/>
          <w:sz w:val="24"/>
          <w:szCs w:val="24"/>
        </w:rPr>
        <w:t>广东海洋大学 2006 —— 2007学年第 二 学期</w:t>
      </w:r>
    </w:p>
    <w:p>
      <w:pPr>
        <w:spacing w:line="480" w:lineRule="auto"/>
        <w:ind w:firstLine="542" w:firstLineChars="225"/>
        <w:jc w:val="center"/>
        <w:rPr>
          <w:b/>
          <w:bCs/>
          <w:color w:val="auto"/>
          <w:kern w:val="44"/>
          <w:sz w:val="44"/>
          <w:szCs w:val="44"/>
        </w:rPr>
      </w:pPr>
      <w:r>
        <w:rPr>
          <w:rFonts w:hint="eastAsia" w:ascii="宋体" w:hAnsi="宋体"/>
          <w:b/>
          <w:color w:val="auto"/>
          <w:sz w:val="24"/>
          <w:szCs w:val="24"/>
        </w:rPr>
        <w:t>《  园艺植物病理学 》课程试题一四</w:t>
      </w:r>
    </w:p>
    <w:p>
      <w:pPr>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一、名词解释（每小题1分，共10分）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1、非侵染性病害：由非生物因素和植物自身的遗传因子异常而导致的病害。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2、子实体：真菌具有一定形状并着生孢子的结构体。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3、接合孢子：由两个同型配子囊结合而成的一种厚壁有性孢子。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4、吸器：菌丝在寄生细胞内长出侧枝形成球状、丝状、指状等形状用以吸收养分的特殊结构。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5、次生菌丝：初生菌丝交配后形成的双核菌丝。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6、原核生物：遗体物质分散在细胞质中，没有固定的细胞核的单细胞生物。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7、非持久性病毒：昆虫获毒后立刻就能传毒，但很快就会失去传毒能力。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8、钝化温度：把病株组织的榨取液放在不同温度下处理10分钟，使病毒失去传染力的最低处理温度。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9、侵染过程：病原物从侵入到引起发病的过程。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10、IPM：即Integrated Pest Management 的缩写，含义为有害生物的综合治理。 </w:t>
      </w:r>
    </w:p>
    <w:p>
      <w:pPr>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二、填空题（每空1分，共18分）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1、植物病害的症状类型有变色、坏死、 腐烂 、 萎蔫 和 畸形。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2、真菌根据其 营养体、无性生殖和有性生殖 的特征，分为鞭毛菌亚门、子囊菌五门接合菌亚门、担子菌亚门和半知亚门等五个亚门。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3、梨锈菌的性孢子和锈孢子产生 梨树 上，冬孢子产生在 松柏 上。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4、真菌的无隔菌丝在 形成繁殖体、受伤和老熟 等情况下可以形成隔膜。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5、真菌进行有性生殖时，经过质配，核配和减数分裂形成的有性孢子是子 囊孢子 和 担孢子。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6、着生担子和担孢子的结构体称为 担子果。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7、细菌的繁殖方式是 裂殖。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8、青枯假单胞杆菌引起多种作物特别是 茄科 作物的青枯病。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9、植物感染病毒后的 呼吸作用 比较普通而且最先发生 上升 的现象上。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10、在植物病毒接种时，加金刚沙的作用是 在植株上造成微伤口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b/>
          <w:color w:val="auto"/>
          <w:sz w:val="24"/>
          <w:szCs w:val="24"/>
        </w:rPr>
        <w:t>三、判断题（正确的用“√”，错误的的“×”表示。每小题1分，共15分）</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1、植物病害的病原物都是寄生物。（×）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2、休眠孢子囊内含有许多个休眠孢子。（×）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3、同宗配合的真菌只能发生在雌雄异株的菌体上。（×）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4、子囊盘可以由菌核或假菌核萌发产生。（√）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5、担子菌双核菌丝生长可以通过锁状联含的方式来完成。（√）</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6、大多数的锈菌为活体寄生物。（√）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7、半知菌是指生活史中绝对不形成有性孢子的真菌。（×） </w:t>
      </w:r>
    </w:p>
    <w:p>
      <w:pPr>
        <w:spacing w:line="480" w:lineRule="auto"/>
        <w:ind w:firstLine="542" w:firstLineChars="225"/>
        <w:jc w:val="center"/>
        <w:rPr>
          <w:rFonts w:ascii="宋体" w:hAnsi="宋体"/>
          <w:color w:val="auto"/>
          <w:sz w:val="24"/>
          <w:szCs w:val="24"/>
        </w:rPr>
      </w:pPr>
      <w:r>
        <w:rPr>
          <w:rFonts w:ascii="宋体" w:hAnsi="宋体"/>
          <w:b/>
          <w:color w:val="auto"/>
          <w:sz w:val="24"/>
          <w:szCs w:val="24"/>
        </w:rPr>
        <w:pict>
          <v:group id="组合 61" o:spid="_x0000_s1078" o:spt="203" style="position:absolute;left:0pt;margin-left:-84.7pt;margin-top:15.6pt;height:562.4pt;width:74.2pt;z-index:251675648;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">
            <o:lock v:ext="edit"/>
            <v:line id="Line 3" o:spid="_x0000_s1079"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D11MUAAADbAAAADwAAAGRycy9kb3ducmV2LnhtbESPT2vCQBTE7wW/w/IEb3VTsaFEV/EP&#10;gr2pbam9vWZfk2D2bdxdTfz2bqHQ4zAzv2Gm887U4krOV5YVPA0TEMS51RUXCt7fNo8vIHxA1lhb&#10;JgU38jCf9R6mmGnb8p6uh1CICGGfoYIyhCaT0uclGfRD2xBH78c6gyFKV0jtsI1wU8tRkqTSYMVx&#10;ocSGViXlp8PFKMiP7WLsPvUm3X1/LM9u/XVun1+VGvS7xQREoC78h//aW60gHcHv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D11MUAAADbAAAADwAAAAAAAAAA&#10;AAAAAAChAgAAZHJzL2Rvd25yZXYueG1sUEsFBgAAAAAEAAQA+QAAAJMDAAAAAA==&#10;">
              <v:path arrowok="t"/>
              <v:fill focussize="0,0"/>
              <v:stroke dashstyle="dashDot"/>
              <v:imagedata o:title=""/>
              <o:lock v:ext="edit"/>
            </v:line>
            <v:shape id="Text Box 4" o:spid="_x0000_s1080"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TF8YA&#10;AADbAAAADwAAAGRycy9kb3ducmV2LnhtbESPQWvCQBSE74X+h+UVequbaglt6iqpIEgPAW0PHl+y&#10;r0lo9m26u9HUX+8KgsdhZr5h5svRdOJAzreWFTxPEhDEldUt1wq+v9ZPryB8QNbYWSYF/+Rhubi/&#10;m2Om7ZG3dNiFWkQI+wwVNCH0mZS+asign9ieOHo/1hkMUbpaaofHCDednCZJKg22HBca7GnVUPW7&#10;G4yCTb4f/gZXvLyd9qe8KMvP4qNMlXp8GPN3EIHGcAtf2xutIJ3B5Uv8AXJx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4TF8YAAADbAAAADwAAAAAAAAAAAAAAAACYAgAAZHJz&#10;L2Rvd25yZXYueG1sUEsFBgAAAAAEAAQA9QAAAIsDA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81"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eLY8YA&#10;AADbAAAADwAAAGRycy9kb3ducmV2LnhtbESPQWvCQBSE70L/w/IKvemmRYJNXSUWCtJDQO3B40v2&#10;NQnNvo27G0399W6h4HGYmW+Y5Xo0nTiT861lBc+zBARxZXXLtYKvw8d0AcIHZI2dZVLwSx7Wq4fJ&#10;EjNtL7yj8z7UIkLYZ6igCaHPpPRVQwb9zPbE0fu2zmCI0tVSO7xEuOnkS5Kk0mDLcaHBnt4bqn72&#10;g1GwzY/DaXDF/PV6vOZFWX4WmzJV6ulxzN9ABBrDPfzf3moF6Rz+vsQf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eLY8YAAADbAAAADwAAAAAAAAAAAAAAAACYAgAAZHJz&#10;L2Rvd25yZXYueG1sUEsFBgAAAAAEAAQA9QAAAIsDAAAAAA==&#10;">
              <v:path/>
              <v:fill on="f" focussize="0,0"/>
              <v:stroke on="f" joinstyle="miter"/>
              <v:imagedata o:title=""/>
              <o:lock v:ext="edit"/>
              <v:textbox style="layout-flow:vertical-ideographic;">
                <w:txbxContent>
                  <w:p>
                    <w:r>
                      <w:rPr>
                        <w:rFonts w:hint="eastAsia"/>
                      </w:rPr>
                      <w:t>密封线</w:t>
                    </w:r>
                  </w:p>
                </w:txbxContent>
              </v:textbox>
            </v:shape>
          </v:group>
        </w:pic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8、李黑果病又名李叶穿孔病，温度大时，常在患部产生黑色霉层。（×）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9、真菌是真核生物，不含叶绿素，是一类完全自养型生物。（×）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10、植物病原细菌对营养物质的要求十分严格。（×）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11、植物病原细菌过氧化氢酶反应都为阳性。（√）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12、植物病毒病害都不能经种子传播。 （×）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13、所有全株性侵染的植物病毒，嫁接时都可以传染具亲和性的植株。（√）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14、根结线虫病用40%克线磷1000倍液喷在感病植株上，即可收到良好的防治效果。（×）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15、在一种作物的原产地，往往可能找到更多的抗病种质。（√）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b/>
          <w:color w:val="auto"/>
          <w:sz w:val="24"/>
          <w:szCs w:val="24"/>
        </w:rPr>
        <w:t>四、选择题（每小题1分，共15分）</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1、子囊和孢子囊。D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 、都属于同一亚门   B、都可称为子实体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C、其内都形成无性孢子  D、其内部形成有性孢子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2、当游动孢子从游动孢子囊释放后，在空囊基部可侧生或大套生新的游动孢子囊称为。D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A、异核现象B、双游现象C、多态现象D、展示现象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3、在生活史中，双倍体阶段较长的真菌为 B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A、冬孢菌纲B、卵菌纲C、核菌纲D、腔菌纲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4、白粉菌的子囊果为  C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A、子囊壳B、子囊盘C、闭囊壳D、子囊座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5、担子菌的菌丝有两种，它们是 D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A、无隔菌丝和有隔菌丝 B、菌丝和假菌丝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C、有色菌丝和无色菌丝D、初生菌丝和次生菌丝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6、锈菌需经过两种亲缘关系不同的寄主才能完成其生活史，称为 B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A、单主寄生B、转主寄主C、活体寄主D、专性寄生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7、半知菌亚门真菌的最发达。A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A、分生孢子B、游动孢子C、孢囊孢子D、节孢子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8、植物幼苗猝倒病的主要病状是 D A、立枯B、畸形C、萎蔫D、猝倒</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9、CMV的形状是 B A、杆状B、线状 C、X状D、球状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10、TMV主要是通过传染的。A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A、汁液摩擦B、蚜虫C、叶蝉D、飞虱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11、大多数专性寄生的病原菌越冬或越夏的主要场所是  B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A、有机肥料B、病残体C、种子D、活的寄主 </w:t>
      </w:r>
    </w:p>
    <w:p>
      <w:pPr>
        <w:rPr>
          <w:rFonts w:asciiTheme="majorEastAsia" w:hAnsiTheme="majorEastAsia" w:eastAsiaTheme="majorEastAsia"/>
          <w:color w:val="auto"/>
          <w:sz w:val="24"/>
          <w:szCs w:val="24"/>
        </w:rPr>
      </w:pPr>
    </w:p>
    <w:p>
      <w:pPr>
        <w:spacing w:line="480" w:lineRule="auto"/>
        <w:ind w:firstLine="542" w:firstLineChars="225"/>
        <w:jc w:val="center"/>
        <w:rPr>
          <w:rFonts w:ascii="宋体" w:hAnsi="宋体"/>
          <w:color w:val="auto"/>
          <w:sz w:val="24"/>
          <w:szCs w:val="24"/>
        </w:rPr>
      </w:pPr>
      <w:r>
        <w:rPr>
          <w:rFonts w:ascii="宋体" w:hAnsi="宋体"/>
          <w:b/>
          <w:color w:val="auto"/>
          <w:sz w:val="24"/>
          <w:szCs w:val="24"/>
        </w:rPr>
        <w:pict>
          <v:group id="组合 65" o:spid="_x0000_s1082" o:spt="203" style="position:absolute;left:0pt;margin-left:-84.7pt;margin-top:15.6pt;height:562.4pt;width:74.2pt;z-index:251676672;mso-width-relative:page;mso-height-relative:page;" coordorigin="574,1857" coordsize="1484,1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">
            <o:lock v:ext="edit"/>
            <v:line id="Line 3" o:spid="_x0000_s1083" o:spt="20" style="position:absolute;left:1765;top:1857;height:1124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vz18UAAADbAAAADwAAAGRycy9kb3ducmV2LnhtbESPQWvCQBSE70L/w/IKvemmpYYSXUUt&#10;Qr2pbVFvr9nXJDT7Nu5uTfz3riB4HGbmG2Y87UwtTuR8ZVnB8yABQZxbXXGh4Otz2X8D4QOyxtoy&#10;KTiTh+nkoTfGTNuWN3TahkJECPsMFZQhNJmUPi/JoB/Yhjh6v9YZDFG6QmqHbYSbWr4kSSoNVhwX&#10;SmxoUVL+t/03CvJ9O3t1O71M1z/f86N7Pxzb4Uqpp8duNgIRqAv38K39oRWkKVy/xB8gJ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xvz18UAAADbAAAADwAAAAAAAAAA&#10;AAAAAAChAgAAZHJzL2Rvd25yZXYueG1sUEsFBgAAAAAEAAQA+QAAAJMDAAAAAA==&#10;">
              <v:path arrowok="t"/>
              <v:fill focussize="0,0"/>
              <v:stroke dashstyle="dashDot"/>
              <v:imagedata o:title=""/>
              <o:lock v:ext="edit"/>
            </v:line>
            <v:shape id="Text Box 4" o:spid="_x0000_s1084" o:spt="202" type="#_x0000_t202" style="position:absolute;left:574;top:2325;height:10137;width:627;"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UVFMYA&#10;AADbAAAADwAAAGRycy9kb3ducmV2LnhtbESPQWvCQBSE70L/w/IKvemmImmbukoqCNJDQNuDx5fs&#10;axKafZvubjT113eFgsdhZr5hluvRdOJEzreWFTzOEhDEldUt1wo+P7bTZxA+IGvsLJOCX/KwXt1N&#10;lphpe+Y9nQ6hFhHCPkMFTQh9JqWvGjLoZ7Ynjt6XdQZDlK6W2uE5wk0n50mSSoMtx4UGe9o0VH0f&#10;BqNglx+Hn8EVi5fL8ZIXZflevJWpUg/3Y/4KItAYbuH/9k4rSJ/g+iX+AL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UVFMYAAADbAAAADwAAAAAAAAAAAAAAAACYAgAAZHJz&#10;L2Rvd25yZXYueG1sUEsFBgAAAAAEAAQA9QAAAIsDAAAAAA==&#10;">
              <v:path/>
              <v:fill on="f" focussize="0,0"/>
              <v:stroke on="f" joinstyle="miter"/>
              <v:imagedata o:title=""/>
              <o:lock v:ext="edit"/>
              <v:textbox style="layout-flow:vertical-ideographic;">
                <w:txbxContent>
                  <w:p>
                    <w:r>
                      <w:rPr>
                        <w:rFonts w:hint="eastAsia"/>
                      </w:rPr>
                      <w:t>班级：姓名：学号：试题共 3   页加白纸 2   张</w:t>
                    </w:r>
                  </w:p>
                </w:txbxContent>
              </v:textbox>
            </v:shape>
            <v:shape id="Text Box 5" o:spid="_x0000_s1085" o:spt="202" type="#_x0000_t202" style="position:absolute;left:1536;top:4504;height:6250;width:522;"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qBZsMA&#10;AADbAAAADwAAAGRycy9kb3ducmV2LnhtbERPz2vCMBS+C/4P4Qm7aeoYZatG6QYD2aGg7uDxtXm2&#10;xealS1Lt/OuXg7Djx/d7vR1NJ67kfGtZwXKRgCCurG65VvB9/Jy/gvABWWNnmRT8koftZjpZY6bt&#10;jfd0PYRaxBD2GSpoQugzKX3VkEG/sD1x5M7WGQwRulpqh7cYbjr5nCSpNNhybGiwp4+GqsthMAp2&#10;+Wn4GVzx8nY/3fOiLL+K9zJV6mk25isQgcbwL364d1pBGsfGL/E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qBZsMAAADbAAAADwAAAAAAAAAAAAAAAACYAgAAZHJzL2Rv&#10;d25yZXYueG1sUEsFBgAAAAAEAAQA9QAAAIgDAAAAAA==&#10;">
              <v:path/>
              <v:fill on="f" focussize="0,0"/>
              <v:stroke on="f" joinstyle="miter"/>
              <v:imagedata o:title=""/>
              <o:lock v:ext="edit"/>
              <v:textbox style="layout-flow:vertical-ideographic;">
                <w:txbxContent>
                  <w:p>
                    <w:r>
                      <w:rPr>
                        <w:rFonts w:hint="eastAsia"/>
                      </w:rPr>
                      <w:t>密封线</w:t>
                    </w:r>
                  </w:p>
                </w:txbxContent>
              </v:textbox>
            </v:shape>
          </v:group>
        </w:pic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12、的营养体为有隔菌丝。C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A、白菜根肿病菌B、黄瓜猝倒病菌C、白菜黑斑病菌D、黄瓜疫病菌</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13、白菜霜霉病叶上病斑背面产生  C </w:t>
      </w:r>
    </w:p>
    <w:p>
      <w:pPr>
        <w:pStyle w:val="8"/>
        <w:numPr>
          <w:ilvl w:val="0"/>
          <w:numId w:val="2"/>
        </w:numPr>
        <w:ind w:firstLineChars="0"/>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黑霉B、紫黑色霉C、白色霉D、灰色霉</w:t>
      </w:r>
    </w:p>
    <w:p>
      <w:pPr>
        <w:pStyle w:val="8"/>
        <w:numPr>
          <w:ilvl w:val="0"/>
          <w:numId w:val="2"/>
        </w:numPr>
        <w:ind w:firstLineChars="0"/>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14、立枯病菌在植物幼苗出土，环境条件适宜时，侵入为害。A A、直接B、由伤口C、种子带菌D、昆虫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15、半知菌亚门的真菌繁殖时产生的孢子为  D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A、孢囊孢子B、卵孢子C、冬孢子D、分生孢子 </w:t>
      </w:r>
    </w:p>
    <w:p>
      <w:pPr>
        <w:rPr>
          <w:rFonts w:asciiTheme="majorEastAsia" w:hAnsiTheme="majorEastAsia" w:eastAsiaTheme="majorEastAsia"/>
          <w:b/>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b/>
          <w:color w:val="auto"/>
          <w:sz w:val="24"/>
          <w:szCs w:val="24"/>
        </w:rPr>
        <w:t>五、问答题（每小题6分。共24分）</w:t>
      </w: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1、玫瑰锈病的主要症状是什么？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玫瑰锈病可危害植株地上部分所有绿色器官，主要危害叶片和芽。新芽被害后可见芽上布满黄色的粉状物。叶片被害后背面出现黄色稍隆起的小斑点，后突破表皮散出桔红色粉末，病斑外围往往有褪色晕圈。随着病情发展，在叶面背面形成桔黄色的夏孢子堆，生长后期叶片背面无出现黑色的冬孢子堆。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2、梅花类症病的发病规律是怎样的？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答：病菌以分生孢子及菌丝块在嫩稍溃疡斑和被害落叶上越冬，翌年侵染新抽出的叶片及嫩稍。分生孢子借风雨传播进行再侵染。春季多雨有利于病害的发生，发病重。 </w:t>
      </w:r>
    </w:p>
    <w:p>
      <w:pPr>
        <w:rPr>
          <w:rFonts w:asciiTheme="majorEastAsia" w:hAnsiTheme="majorEastAsia" w:eastAsiaTheme="majorEastAsia"/>
          <w:color w:val="auto"/>
          <w:sz w:val="24"/>
          <w:szCs w:val="24"/>
        </w:rPr>
      </w:pP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3、苹果、梨轮纹病的侵染循环有何特点？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病菌的菌丝体、分子孢子器和子囊壳在病树受害部位越冬，成为翌年的侵染菌源。病果发生期较晚，很少产生子实体，或虽产生了实体，但孢子不能成熟，故不能成为侵染来源，当年形成的病斑不能产孢子，病菌仅在越冬部位生长期不断形成孢子，陆续侵染枝干和果实，如此多次发生的侵染均属初次侵染，而无再次侵染。</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4、防治瓜类枯萎病应取哪些措施？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答：（1）选育利用抗病品种；（2）深耕、晒土、轮作、淹水、田园卫生； （3）嫁接防病；（4）药剂防治；（5）生物防治；（6）利用诱导抗性。 六、论述题（每小题9分，共18分） 1、论述合理使用杀菌剂的原则。 答：（1）正确选用农药种；（2）防止产生药害；（3）避免农药对环境和果品、蔬菜的污染。 2、试述革兰氏染色反应的原理和步骤。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答：革兰氏染色反应的原理，细菌细胞壁中肽聚糖厚时，染色不易洗去。 </w:t>
      </w:r>
    </w:p>
    <w:p>
      <w:pPr>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步骤：结晶紫染色——典液处理——酒精褪色——番红染色——紫色为阳性，红色为阴性。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D16C97"/>
    <w:multiLevelType w:val="multilevel"/>
    <w:tmpl w:val="64D16C97"/>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891D98B"/>
    <w:multiLevelType w:val="singleLevel"/>
    <w:tmpl w:val="7891D98B"/>
    <w:lvl w:ilvl="0" w:tentative="0">
      <w:start w:val="14"/>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U0NGY5OWIwMmMxZjU4MGQ3NGVjNjYyMTI4Y2M5OWYifQ=="/>
  </w:docVars>
  <w:rsids>
    <w:rsidRoot w:val="005B5801"/>
    <w:rsid w:val="00050534"/>
    <w:rsid w:val="00255987"/>
    <w:rsid w:val="004636E6"/>
    <w:rsid w:val="004E00A1"/>
    <w:rsid w:val="005B5801"/>
    <w:rsid w:val="005F7A56"/>
    <w:rsid w:val="007911DE"/>
    <w:rsid w:val="007C536D"/>
    <w:rsid w:val="007D45CA"/>
    <w:rsid w:val="00817F86"/>
    <w:rsid w:val="009C5915"/>
    <w:rsid w:val="00A93A41"/>
    <w:rsid w:val="00AD1F9D"/>
    <w:rsid w:val="00B30210"/>
    <w:rsid w:val="00BA5154"/>
    <w:rsid w:val="00E1348C"/>
    <w:rsid w:val="00E35B62"/>
    <w:rsid w:val="00E63B5B"/>
    <w:rsid w:val="00EA13D3"/>
    <w:rsid w:val="00F361CF"/>
    <w:rsid w:val="3B761E38"/>
    <w:rsid w:val="4EA677A9"/>
    <w:rsid w:val="585769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6"/>
    <w:link w:val="2"/>
    <w:qFormat/>
    <w:uiPriority w:val="9"/>
    <w:rPr>
      <w:b/>
      <w:bCs/>
      <w:kern w:val="44"/>
      <w:sz w:val="44"/>
      <w:szCs w:val="44"/>
    </w:rPr>
  </w:style>
  <w:style w:type="paragraph" w:styleId="8">
    <w:name w:val="List Paragraph"/>
    <w:basedOn w:val="1"/>
    <w:qFormat/>
    <w:uiPriority w:val="34"/>
    <w:pPr>
      <w:ind w:firstLine="420" w:firstLineChars="200"/>
    </w:p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9"/>
    <customShpInfo spid="_x0000_s1030"/>
    <customShpInfo spid="_x0000_s1027"/>
    <customShpInfo spid="_x0000_s1032"/>
    <customShpInfo spid="_x0000_s1033"/>
    <customShpInfo spid="_x0000_s1034"/>
    <customShpInfo spid="_x0000_s1031"/>
    <customShpInfo spid="_x0000_s1036"/>
    <customShpInfo spid="_x0000_s1037"/>
    <customShpInfo spid="_x0000_s1038"/>
    <customShpInfo spid="_x0000_s1035"/>
    <customShpInfo spid="_x0000_s1039"/>
    <customShpInfo spid="_x0000_s1041"/>
    <customShpInfo spid="_x0000_s1042"/>
    <customShpInfo spid="_x0000_s1043"/>
    <customShpInfo spid="_x0000_s1040"/>
    <customShpInfo spid="_x0000_s1045"/>
    <customShpInfo spid="_x0000_s1046"/>
    <customShpInfo spid="_x0000_s1047"/>
    <customShpInfo spid="_x0000_s1044"/>
    <customShpInfo spid="_x0000_s1049"/>
    <customShpInfo spid="_x0000_s1050"/>
    <customShpInfo spid="_x0000_s1051"/>
    <customShpInfo spid="_x0000_s1048"/>
    <customShpInfo spid="_x0000_s1053"/>
    <customShpInfo spid="_x0000_s1054"/>
    <customShpInfo spid="_x0000_s1055"/>
    <customShpInfo spid="_x0000_s1052"/>
    <customShpInfo spid="_x0000_s1056"/>
    <customShpInfo spid="_x0000_s1058"/>
    <customShpInfo spid="_x0000_s1059"/>
    <customShpInfo spid="_x0000_s1060"/>
    <customShpInfo spid="_x0000_s1057"/>
    <customShpInfo spid="_x0000_s1062"/>
    <customShpInfo spid="_x0000_s1063"/>
    <customShpInfo spid="_x0000_s1064"/>
    <customShpInfo spid="_x0000_s1061"/>
    <customShpInfo spid="_x0000_s1066"/>
    <customShpInfo spid="_x0000_s1067"/>
    <customShpInfo spid="_x0000_s1068"/>
    <customShpInfo spid="_x0000_s1065"/>
    <customShpInfo spid="_x0000_s1070"/>
    <customShpInfo spid="_x0000_s1071"/>
    <customShpInfo spid="_x0000_s1072"/>
    <customShpInfo spid="_x0000_s1069"/>
    <customShpInfo spid="_x0000_s1073"/>
    <customShpInfo spid="_x0000_s1075"/>
    <customShpInfo spid="_x0000_s1076"/>
    <customShpInfo spid="_x0000_s1077"/>
    <customShpInfo spid="_x0000_s1074"/>
    <customShpInfo spid="_x0000_s1079"/>
    <customShpInfo spid="_x0000_s1080"/>
    <customShpInfo spid="_x0000_s1081"/>
    <customShpInfo spid="_x0000_s1078"/>
    <customShpInfo spid="_x0000_s1083"/>
    <customShpInfo spid="_x0000_s1084"/>
    <customShpInfo spid="_x0000_s1085"/>
    <customShpInfo spid="_x0000_s108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15</Pages>
  <Words>9657</Words>
  <Characters>9910</Characters>
  <Lines>81</Lines>
  <Paragraphs>23</Paragraphs>
  <TotalTime>451</TotalTime>
  <ScaleCrop>false</ScaleCrop>
  <LinksUpToDate>false</LinksUpToDate>
  <CharactersWithSpaces>11028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2016-11-05T04:46:00Z</dcterms:created>
  <dc:creator>gem</dc:creator>
  <cp:lastModifiedBy>未见阑珊 º</cp:lastModifiedBy>
  <dcterms:modified xsi:type="dcterms:W3CDTF">2022-11-12T12:22:55Z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90A9F77211984702A73D09FFC4383B95</vt:lpwstr>
  </property>
</Properties>
</file>