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68DA4" w14:textId="0BA92E39" w:rsidR="00E5506A" w:rsidRDefault="00E5506A" w:rsidP="00E5506A">
      <w:pPr>
        <w:rPr>
          <w:rFonts w:hint="eastAsia"/>
          <w:noProof/>
        </w:rPr>
      </w:pPr>
      <w:r>
        <w:rPr>
          <w:rFonts w:hint="eastAsia"/>
          <w:noProof/>
        </w:rPr>
        <w:t>生物技术</w:t>
      </w:r>
      <w:r>
        <w:rPr>
          <w:rFonts w:hint="eastAsia"/>
          <w:noProof/>
        </w:rPr>
        <w:t>1222</w:t>
      </w:r>
      <w:r>
        <w:rPr>
          <w:rFonts w:hint="eastAsia"/>
          <w:noProof/>
        </w:rPr>
        <w:t>汪子涵</w:t>
      </w:r>
    </w:p>
    <w:p w14:paraId="20C9A297" w14:textId="5BBBBC60" w:rsidR="00D72FB6" w:rsidRDefault="00E5506A" w:rsidP="00E5506A">
      <w:r>
        <w:rPr>
          <w:noProof/>
        </w:rPr>
        <w:drawing>
          <wp:inline distT="0" distB="0" distL="0" distR="0" wp14:anchorId="1BB6A1F9" wp14:editId="6CE20D5B">
            <wp:extent cx="1951464" cy="7917180"/>
            <wp:effectExtent l="0" t="0" r="0" b="7620"/>
            <wp:docPr id="22144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50" cy="79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1538C" wp14:editId="62F85BAE">
            <wp:extent cx="3716089" cy="8168640"/>
            <wp:effectExtent l="0" t="0" r="0" b="3810"/>
            <wp:docPr id="19343546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32" cy="8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91E66" w14:textId="77777777" w:rsidR="00E5506A" w:rsidRDefault="00E5506A" w:rsidP="00E5506A"/>
    <w:p w14:paraId="27036B32" w14:textId="77777777" w:rsidR="00E5506A" w:rsidRDefault="00E5506A" w:rsidP="00E5506A"/>
    <w:p w14:paraId="7248FD61" w14:textId="77777777" w:rsidR="00E5506A" w:rsidRDefault="00E5506A" w:rsidP="00E5506A"/>
    <w:p w14:paraId="69250679" w14:textId="77777777" w:rsidR="00E5506A" w:rsidRDefault="00E5506A" w:rsidP="00E5506A"/>
    <w:p w14:paraId="36B91D4A" w14:textId="41FD21D4" w:rsidR="00E5506A" w:rsidRPr="00E5506A" w:rsidRDefault="00E5506A" w:rsidP="00E550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A5B64B" wp14:editId="2A24DB28">
            <wp:extent cx="1150620" cy="7932420"/>
            <wp:effectExtent l="0" t="0" r="0" b="0"/>
            <wp:docPr id="20439819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211D0" wp14:editId="7E7002B5">
            <wp:extent cx="4191000" cy="9212580"/>
            <wp:effectExtent l="0" t="0" r="0" b="7620"/>
            <wp:docPr id="6603727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EB8DFED" wp14:editId="797E542C">
            <wp:extent cx="1828800" cy="9212580"/>
            <wp:effectExtent l="0" t="0" r="0" b="7620"/>
            <wp:docPr id="7586443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EC76BA8" wp14:editId="745EF232">
            <wp:extent cx="4191000" cy="9212580"/>
            <wp:effectExtent l="0" t="0" r="0" b="7620"/>
            <wp:docPr id="15827803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06A" w:rsidRPr="00E5506A">
      <w:pgSz w:w="11906" w:h="16838"/>
      <w:pgMar w:top="1157" w:right="1179" w:bottom="1157" w:left="117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67259DB"/>
    <w:multiLevelType w:val="singleLevel"/>
    <w:tmpl w:val="B67259DB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ADB2808"/>
    <w:multiLevelType w:val="multilevel"/>
    <w:tmpl w:val="0ADB2808"/>
    <w:lvl w:ilvl="0">
      <w:start w:val="2"/>
      <w:numFmt w:val="decimal"/>
      <w:lvlText w:val="%1"/>
      <w:lvlJc w:val="left"/>
      <w:pPr>
        <w:tabs>
          <w:tab w:val="left" w:pos="0"/>
        </w:tabs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680" w:hanging="68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07"/>
        </w:tabs>
        <w:ind w:left="907" w:hanging="90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abstractNum w:abstractNumId="2" w15:restartNumberingAfterBreak="0">
    <w:nsid w:val="4B5521D2"/>
    <w:multiLevelType w:val="singleLevel"/>
    <w:tmpl w:val="4B5521D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198465277">
    <w:abstractNumId w:val="1"/>
  </w:num>
  <w:num w:numId="2" w16cid:durableId="1188906040">
    <w:abstractNumId w:val="2"/>
  </w:num>
  <w:num w:numId="3" w16cid:durableId="1336496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2F00643"/>
    <w:rsid w:val="003A2FB1"/>
    <w:rsid w:val="00814BD9"/>
    <w:rsid w:val="00CD04A4"/>
    <w:rsid w:val="00D72FB6"/>
    <w:rsid w:val="00E5506A"/>
    <w:rsid w:val="02F00643"/>
    <w:rsid w:val="2BB614DD"/>
    <w:rsid w:val="416F4FCB"/>
    <w:rsid w:val="4C3571EE"/>
    <w:rsid w:val="4C3B5A15"/>
    <w:rsid w:val="52C10EB6"/>
    <w:rsid w:val="6F10528C"/>
    <w:rsid w:val="762F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6A8642"/>
  <w15:docId w15:val="{351B5616-5453-41A9-AF31-DD9D0D500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tabs>
        <w:tab w:val="left" w:pos="360"/>
      </w:tabs>
      <w:spacing w:beforeLines="50" w:before="156" w:afterLines="50" w:after="156" w:line="400" w:lineRule="exact"/>
      <w:outlineLvl w:val="1"/>
    </w:pPr>
    <w:rPr>
      <w:rFonts w:eastAsia="黑体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rFonts w:ascii="等线 Light" w:eastAsia="黑体" w:hAnsi="等线 Light" w:cs="Times New Roman"/>
      <w:sz w:val="20"/>
      <w:szCs w:val="20"/>
    </w:rPr>
  </w:style>
  <w:style w:type="paragraph" w:styleId="a4">
    <w:name w:val="Normal (Web)"/>
    <w:basedOn w:val="a"/>
    <w:rsid w:val="003A2FB1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15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xue</dc:creator>
  <cp:lastModifiedBy>子涵 汪</cp:lastModifiedBy>
  <cp:revision>4</cp:revision>
  <dcterms:created xsi:type="dcterms:W3CDTF">2025-12-13T15:15:00Z</dcterms:created>
  <dcterms:modified xsi:type="dcterms:W3CDTF">2025-12-29T12:05:00Z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B775CFBD515F4E808BF82E54A81F5E2B_13</vt:lpwstr>
  </property>
  <property fmtid="{D5CDD505-2E9C-101B-9397-08002B2CF9AE}" pid="4" name="KSOTemplateDocerSaveRecord">
    <vt:lpwstr>eyJoZGlkIjoiNDIwNGU0ZmMxNWJkZDYwODFhZmEyZDM2ZmRmMWJkZjUiLCJ1c2VySWQiOiIxNzcxODQ4NjQ1In0=</vt:lpwstr>
  </property>
</Properties>
</file>