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61E5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3385" cy="8856980"/>
            <wp:effectExtent l="0" t="0" r="2540" b="1270"/>
            <wp:docPr id="1" name="图片 1" descr="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885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234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8130" cy="8862060"/>
            <wp:effectExtent l="0" t="0" r="7620" b="5715"/>
            <wp:docPr id="2" name="图片 2" descr="11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.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8130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A641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79575" cy="8844280"/>
            <wp:effectExtent l="0" t="0" r="6350" b="4445"/>
            <wp:docPr id="3" name="图片 3" descr="11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.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88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7F36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8130" cy="8862060"/>
            <wp:effectExtent l="0" t="0" r="7620" b="5715"/>
            <wp:docPr id="4" name="图片 4" descr="11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.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8130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F4F2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41475" cy="8862695"/>
            <wp:effectExtent l="0" t="0" r="6350" b="5080"/>
            <wp:docPr id="5" name="图片 5" descr="11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.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CD1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8130" cy="8862060"/>
            <wp:effectExtent l="0" t="0" r="7620" b="5715"/>
            <wp:docPr id="6" name="图片 6" descr="11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.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8130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3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2025-12-04T14:40:14Z</dcterms:created>
  <dc:creator>31093</dc:creator>
  <cp:lastModifiedBy>晰程</cp:lastModifiedBy>
  <dcterms:modified xsi:type="dcterms:W3CDTF">2025-12-04T14:41:31Z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eyJoZGlkIjoiNTVhZTBjZGY0ZDllMDQ3OGU0ZjBjZjMxODM3ZGM0ZDAiLCJ1c2VySWQiOiIxMzQ0ODMwODM5In0=</vt:lpwstr>
  </property>
  <property fmtid="{D5CDD505-2E9C-101B-9397-08002B2CF9AE}" pid="4" name="ICV">
    <vt:lpwstr>44AA9E69F9E24AFF8C589798B57E3C9C_12</vt:lpwstr>
  </property>
</Properties>
</file>