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A2860">
      <w:pPr>
        <w:rPr>
          <w:rFonts w:hint="eastAsia" w:eastAsiaTheme="minorEastAsia"/>
          <w:lang w:eastAsia="zh-CN"/>
        </w:rPr>
      </w:pPr>
      <w:r>
        <w:rPr>
          <w:rFonts w:hint="eastAsia"/>
        </w:rPr>
        <w:drawing>
          <wp:inline distT="0" distB="0" distL="0" distR="0">
            <wp:extent cx="1479550" cy="8851900"/>
            <wp:effectExtent l="0" t="0" r="6350" b="6350"/>
            <wp:docPr id="314113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1301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447165" cy="8841740"/>
            <wp:effectExtent l="0" t="0" r="635" b="10160"/>
            <wp:docPr id="2" name="图片 2" descr="d950839e39582a14b2547c8fbab53d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50839e39582a14b2547c8fbab53dd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3987800" cy="8858250"/>
            <wp:effectExtent l="0" t="0" r="0" b="0"/>
            <wp:docPr id="13107249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2497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3984625" cy="8854440"/>
            <wp:effectExtent l="0" t="0" r="3175" b="10160"/>
            <wp:docPr id="3" name="图片 3" descr="084ed4e024e640ba4a6eabefca83d6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84ed4e024e640ba4a6eabefca83d67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33195" cy="8849360"/>
            <wp:effectExtent l="0" t="0" r="1905" b="2540"/>
            <wp:docPr id="1" name="图片 1" descr="e52a675193b44e5fcc5e837690be6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52a675193b44e5fcc5e837690be64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4" name="图片 4" descr="1f1d835836ff2ebb8668268fbce218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f1d835836ff2ebb8668268fbce218b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ZDMxNWRkYmY5MjE3NjUxYTk3ZDA1NDUyNmVkYWEifQ=="/>
  </w:docVars>
  <w:rsids>
    <w:rsidRoot w:val="00772E25"/>
    <w:rsid w:val="00297CD8"/>
    <w:rsid w:val="00772E25"/>
    <w:rsid w:val="00AC4C5D"/>
    <w:rsid w:val="00F32334"/>
    <w:rsid w:val="3344674C"/>
    <w:rsid w:val="460B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2025-12-02T14:54:00Z</dcterms:created>
  <dc:creator>电脑 惠普</dc:creator>
  <cp:lastModifiedBy>WPS_1756878622</cp:lastModifiedBy>
  <dcterms:modified xsi:type="dcterms:W3CDTF">2025-12-04T13:10:18Z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493E44A8CD5D4520BB1C05537555EE50_12</vt:lpwstr>
  </property>
</Properties>
</file>