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马克思主义</w:t>
      </w:r>
    </w:p>
    <w:p>
      <w:pPr>
        <w:jc w:val="center"/>
        <w:rPr>
          <w:rFonts w:hint="default"/>
          <w:lang w:val="en-US" w:eastAsia="zh-CN"/>
        </w:rPr>
      </w:pPr>
      <w:r>
        <w:rPr>
          <w:rFonts w:hint="default"/>
          <w:lang w:val="en-US" w:eastAsia="zh-CN"/>
        </w:rPr>
        <w:t>导论</w:t>
      </w:r>
    </w:p>
    <w:p>
      <w:pPr>
        <w:spacing w:line="360" w:lineRule="auto"/>
        <w:rPr>
          <w:rFonts w:hint="default"/>
          <w:b/>
          <w:bCs/>
          <w:lang w:val="en-US" w:eastAsia="zh-CN"/>
        </w:rPr>
      </w:pPr>
      <w:r>
        <w:rPr>
          <w:rFonts w:hint="default"/>
          <w:b/>
          <w:bCs/>
          <w:lang w:val="en-US" w:eastAsia="zh-CN"/>
        </w:rPr>
        <w:t>一.什么是马克思主义(论述题)</w:t>
      </w:r>
    </w:p>
    <w:p>
      <w:pPr>
        <w:spacing w:line="360" w:lineRule="auto"/>
        <w:rPr>
          <w:rFonts w:hint="default"/>
          <w:lang w:val="en-US" w:eastAsia="zh-CN"/>
        </w:rPr>
      </w:pPr>
      <w:r>
        <w:rPr>
          <w:rFonts w:hint="default"/>
          <w:lang w:val="en-US" w:eastAsia="zh-CN"/>
        </w:rPr>
        <w:t>马克思主义是由马克思、恩格斯创立并为后继者所不断发展的科学理论体系，是关于自然、社会和人类思维发展一般规律的学说，是关于社会主义必然代替资本主义、最终实现共产主义的学说，是关于无产阶级解放、全人类解放和每个人自由而全面发展的学说，是无产阶级政党和社会主义国家的指导思想，是指引人民创造美好生活的行动指南。</w:t>
      </w:r>
    </w:p>
    <w:p>
      <w:pPr>
        <w:spacing w:line="360" w:lineRule="auto"/>
        <w:rPr>
          <w:rFonts w:hint="default"/>
          <w:b/>
          <w:bCs/>
          <w:lang w:val="en-US" w:eastAsia="zh-CN"/>
        </w:rPr>
      </w:pPr>
      <w:r>
        <w:rPr>
          <w:rFonts w:hint="default"/>
          <w:b/>
          <w:bCs/>
          <w:lang w:val="en-US" w:eastAsia="zh-CN"/>
        </w:rPr>
        <w:t>二、马克思主义产生于19世纪40年代</w:t>
      </w:r>
    </w:p>
    <w:p>
      <w:pPr>
        <w:spacing w:line="360" w:lineRule="auto"/>
        <w:rPr>
          <w:rFonts w:hint="default"/>
          <w:b/>
          <w:bCs/>
          <w:lang w:val="en-US" w:eastAsia="zh-CN"/>
        </w:rPr>
      </w:pPr>
      <w:r>
        <w:rPr>
          <w:rFonts w:hint="default"/>
          <w:b/>
          <w:bCs/>
          <w:lang w:val="en-US" w:eastAsia="zh-CN"/>
        </w:rPr>
        <w:t>三、马克思主义的基本特征(论述题)</w:t>
      </w:r>
    </w:p>
    <w:p>
      <w:pPr>
        <w:spacing w:line="360" w:lineRule="auto"/>
        <w:rPr>
          <w:rFonts w:hint="default"/>
          <w:lang w:val="en-US" w:eastAsia="zh-CN"/>
        </w:rPr>
      </w:pPr>
      <w:r>
        <w:rPr>
          <w:rFonts w:hint="default"/>
          <w:lang w:val="en-US" w:eastAsia="zh-CN"/>
        </w:rPr>
        <w:t>①(科学的理论)科学性</w:t>
      </w:r>
      <w:r>
        <w:rPr>
          <w:rFonts w:hint="eastAsia"/>
          <w:lang w:val="en-US" w:eastAsia="zh-CN"/>
        </w:rPr>
        <w:t>2</w:t>
      </w:r>
      <w:r>
        <w:rPr>
          <w:rFonts w:hint="default"/>
          <w:lang w:val="en-US" w:eastAsia="zh-CN"/>
        </w:rPr>
        <w:t>(人民的理论)人民性③(实践的理论)实践性④(不断发展的开放的理论)发展性</w:t>
      </w:r>
    </w:p>
    <w:p>
      <w:pPr>
        <w:numPr>
          <w:ilvl w:val="0"/>
          <w:numId w:val="1"/>
        </w:numPr>
        <w:spacing w:line="360" w:lineRule="auto"/>
        <w:rPr>
          <w:rFonts w:hint="default"/>
          <w:b/>
          <w:bCs/>
          <w:lang w:val="en-US" w:eastAsia="zh-CN"/>
        </w:rPr>
      </w:pPr>
      <w:r>
        <w:rPr>
          <w:rFonts w:hint="default"/>
          <w:b/>
          <w:bCs/>
          <w:lang w:val="en-US" w:eastAsia="zh-CN"/>
        </w:rPr>
        <w:t>马克思主义的当代价值</w:t>
      </w:r>
    </w:p>
    <w:p>
      <w:pPr>
        <w:numPr>
          <w:ilvl w:val="0"/>
          <w:numId w:val="0"/>
        </w:numPr>
        <w:spacing w:line="360" w:lineRule="auto"/>
        <w:rPr>
          <w:rFonts w:hint="default"/>
          <w:lang w:val="en-US" w:eastAsia="zh-CN"/>
        </w:rPr>
      </w:pPr>
      <w:r>
        <w:rPr>
          <w:rFonts w:hint="default"/>
          <w:lang w:val="en-US" w:eastAsia="zh-CN"/>
        </w:rPr>
        <w:t>①观察当代世界变化的认识工具②指引当代中国发展的行动指南③引领人类社会进步的科学真理</w:t>
      </w:r>
    </w:p>
    <w:p>
      <w:pPr>
        <w:spacing w:line="360" w:lineRule="auto"/>
        <w:rPr>
          <w:rFonts w:hint="default"/>
          <w:b/>
          <w:bCs/>
          <w:lang w:val="en-US" w:eastAsia="zh-CN"/>
        </w:rPr>
      </w:pPr>
      <w:r>
        <w:rPr>
          <w:rFonts w:hint="default"/>
          <w:lang w:val="en-US" w:eastAsia="zh-CN"/>
        </w:rPr>
        <w:t>五、</w:t>
      </w:r>
      <w:r>
        <w:rPr>
          <w:rFonts w:hint="default"/>
          <w:b/>
          <w:bCs/>
          <w:lang w:val="en-US" w:eastAsia="zh-CN"/>
        </w:rPr>
        <w:t>自觉学习和运用马克思主义(大学生在学习马克思主义理论的过</w:t>
      </w:r>
    </w:p>
    <w:p>
      <w:pPr>
        <w:spacing w:line="360" w:lineRule="auto"/>
        <w:rPr>
          <w:rFonts w:hint="default"/>
          <w:b/>
          <w:bCs/>
          <w:lang w:val="en-US" w:eastAsia="zh-CN"/>
        </w:rPr>
      </w:pPr>
      <w:r>
        <w:rPr>
          <w:rFonts w:hint="default"/>
          <w:b/>
          <w:bCs/>
          <w:lang w:val="en-US" w:eastAsia="zh-CN"/>
        </w:rPr>
        <w:t>程中，要有正确的态度和科学的方法</w:t>
      </w:r>
    </w:p>
    <w:p>
      <w:pPr>
        <w:spacing w:line="360" w:lineRule="auto"/>
        <w:rPr>
          <w:rFonts w:hint="default"/>
          <w:lang w:val="en-US" w:eastAsia="zh-CN"/>
        </w:rPr>
      </w:pPr>
      <w:r>
        <w:rPr>
          <w:rFonts w:hint="default"/>
          <w:lang w:val="en-US" w:eastAsia="zh-CN"/>
        </w:rPr>
        <w:t>①努力学习和掌握马克思主义的基本立场观点方法②努力学习和掌握马克思主义中国化时代化的理论成果③坚持理论联系实际的马克思主义学风④自觉将马克思主义内化于心、外化与行</w:t>
      </w:r>
    </w:p>
    <w:p>
      <w:pPr>
        <w:numPr>
          <w:ilvl w:val="0"/>
          <w:numId w:val="1"/>
        </w:numPr>
        <w:spacing w:line="360" w:lineRule="auto"/>
        <w:ind w:left="0" w:leftChars="0" w:firstLine="0" w:firstLineChars="0"/>
        <w:rPr>
          <w:rFonts w:hint="default"/>
          <w:b/>
          <w:bCs/>
          <w:lang w:val="en-US" w:eastAsia="zh-CN"/>
        </w:rPr>
      </w:pPr>
      <w:r>
        <w:rPr>
          <w:rFonts w:hint="default"/>
          <w:b/>
          <w:bCs/>
          <w:lang w:val="en-US" w:eastAsia="zh-CN"/>
        </w:rPr>
        <w:t>马克思主义基本原理有哪三部分组成</w:t>
      </w:r>
    </w:p>
    <w:p>
      <w:pPr>
        <w:numPr>
          <w:ilvl w:val="0"/>
          <w:numId w:val="0"/>
        </w:numPr>
        <w:spacing w:line="360" w:lineRule="auto"/>
        <w:ind w:leftChars="0"/>
        <w:rPr>
          <w:rFonts w:hint="default"/>
          <w:lang w:val="en-US" w:eastAsia="zh-CN"/>
        </w:rPr>
      </w:pPr>
      <w:r>
        <w:rPr>
          <w:rFonts w:hint="default"/>
          <w:lang w:val="en-US" w:eastAsia="zh-CN"/>
        </w:rPr>
        <w:t>①马克思主义哲学②马克思主义政治经济学③科学社会主义|</w:t>
      </w:r>
    </w:p>
    <w:p>
      <w:pPr>
        <w:spacing w:line="360" w:lineRule="auto"/>
        <w:rPr>
          <w:rFonts w:hint="default"/>
          <w:b/>
          <w:bCs/>
          <w:lang w:val="en-US" w:eastAsia="zh-CN"/>
        </w:rPr>
      </w:pPr>
      <w:r>
        <w:rPr>
          <w:rFonts w:hint="default"/>
          <w:b/>
          <w:bCs/>
          <w:lang w:val="en-US" w:eastAsia="zh-CN"/>
        </w:rPr>
        <w:t>七、人工智能:人的部分智能活动机器化，让机器具有完成某种复杂目标的能力，它实质上是对人脑组织结构与思维运行机制的模仿，是人类智能的物化。</w:t>
      </w:r>
    </w:p>
    <w:p>
      <w:pPr>
        <w:spacing w:line="360" w:lineRule="auto"/>
        <w:rPr>
          <w:rFonts w:hint="default"/>
          <w:b/>
          <w:bCs/>
          <w:lang w:val="en-US" w:eastAsia="zh-CN"/>
        </w:rPr>
      </w:pPr>
      <w:r>
        <w:rPr>
          <w:rFonts w:hint="default"/>
          <w:b/>
          <w:bCs/>
          <w:lang w:val="en-US" w:eastAsia="zh-CN"/>
        </w:rPr>
        <w:t>八、人工智能不能取代或超越人类智能的原因:</w:t>
      </w:r>
    </w:p>
    <w:p>
      <w:pPr>
        <w:spacing w:line="360" w:lineRule="auto"/>
        <w:rPr>
          <w:rFonts w:hint="default"/>
          <w:lang w:val="en-US" w:eastAsia="zh-CN"/>
        </w:rPr>
      </w:pPr>
      <w:r>
        <w:rPr>
          <w:rFonts w:hint="default"/>
          <w:lang w:val="en-US" w:eastAsia="zh-CN"/>
        </w:rPr>
        <w:t>第一、人类意识是知情意的统一体，而人工智能只是对人类的理性智能的模拟和扩展，不具备情感、信念、意志等人类意识形式。第二、社会性是人的意识所固有的本质属性，而人于智能不可能真正具备人类的社会属性。第三、人类的自然语言是思维的物质外壳和意识的现实形式，而人工智能难以完全具备理解自然语言真实意义的能力。</w:t>
      </w:r>
    </w:p>
    <w:p>
      <w:pPr>
        <w:pStyle w:val="3"/>
        <w:bidi w:val="0"/>
        <w:jc w:val="center"/>
        <w:rPr>
          <w:rFonts w:hint="default"/>
          <w:lang w:val="en-US" w:eastAsia="zh-CN"/>
        </w:rPr>
      </w:pPr>
      <w:r>
        <w:rPr>
          <w:rFonts w:hint="default"/>
          <w:lang w:val="en-US" w:eastAsia="zh-CN"/>
        </w:rPr>
        <w:t>第一章 世界物质性及发展规律</w:t>
      </w:r>
    </w:p>
    <w:p>
      <w:pPr>
        <w:spacing w:line="360" w:lineRule="auto"/>
        <w:rPr>
          <w:rFonts w:hint="default"/>
          <w:lang w:val="en-US" w:eastAsia="zh-CN"/>
        </w:rPr>
      </w:pPr>
      <w:r>
        <w:rPr>
          <w:rFonts w:hint="default"/>
          <w:lang w:val="en-US" w:eastAsia="zh-CN"/>
        </w:rPr>
        <w:t>第一节</w:t>
      </w:r>
    </w:p>
    <w:p>
      <w:pPr>
        <w:spacing w:line="360" w:lineRule="auto"/>
        <w:rPr>
          <w:rFonts w:hint="default"/>
          <w:b/>
          <w:bCs/>
          <w:lang w:val="en-US" w:eastAsia="zh-CN"/>
        </w:rPr>
      </w:pPr>
      <w:r>
        <w:rPr>
          <w:rFonts w:hint="default"/>
          <w:b/>
          <w:bCs/>
          <w:lang w:val="en-US" w:eastAsia="zh-CN"/>
        </w:rPr>
        <w:t>一、物质及其存在方式</w:t>
      </w:r>
    </w:p>
    <w:p>
      <w:pPr>
        <w:spacing w:line="360" w:lineRule="auto"/>
        <w:rPr>
          <w:rFonts w:hint="default"/>
          <w:lang w:val="en-US" w:eastAsia="zh-CN"/>
        </w:rPr>
      </w:pPr>
      <w:r>
        <w:rPr>
          <w:rFonts w:hint="default"/>
          <w:lang w:val="en-US" w:eastAsia="zh-CN"/>
        </w:rPr>
        <w:t>恩格斯总结和概括了哲学发展特别是近代哲学的历史事实，第一次明确指出:“全部哲学，特别是近代哲学的重大问题的基本问题，是思维和存在的关系问题。”</w:t>
      </w:r>
    </w:p>
    <w:p>
      <w:pPr>
        <w:spacing w:line="360" w:lineRule="auto"/>
        <w:rPr>
          <w:rFonts w:hint="default"/>
          <w:b/>
          <w:bCs/>
          <w:lang w:val="en-US" w:eastAsia="zh-CN"/>
        </w:rPr>
      </w:pPr>
      <w:r>
        <w:rPr>
          <w:rFonts w:hint="default"/>
          <w:b/>
          <w:bCs/>
          <w:lang w:val="en-US" w:eastAsia="zh-CN"/>
        </w:rPr>
        <w:t>哲学的基本问题主要包括两方面内容:</w:t>
      </w:r>
    </w:p>
    <w:p>
      <w:pPr>
        <w:spacing w:line="360" w:lineRule="auto"/>
        <w:rPr>
          <w:rFonts w:hint="default"/>
          <w:lang w:val="en-US" w:eastAsia="zh-CN"/>
        </w:rPr>
      </w:pPr>
      <w:r>
        <w:rPr>
          <w:rFonts w:hint="default"/>
          <w:lang w:val="en-US" w:eastAsia="zh-CN"/>
        </w:rPr>
        <w:t>①存在和思维、物质和意识谁为本原的问题，即何者为第一性的问题</w:t>
      </w:r>
      <w:r>
        <w:rPr>
          <w:rFonts w:hint="eastAsia"/>
          <w:lang w:val="en-US" w:eastAsia="zh-CN"/>
        </w:rPr>
        <w:t>，</w:t>
      </w:r>
      <w:r>
        <w:rPr>
          <w:rFonts w:hint="default"/>
          <w:lang w:val="en-US" w:eastAsia="zh-CN"/>
        </w:rPr>
        <w:t>对这一问题的不同回答，形成了唯物主义和唯心主义两种根本对立的哲学派别②存在和思维、物质和意识是否具有同一性的问题，即思维能否正确地反映存在、人能否认识或彻底认识世界的问题</w:t>
      </w:r>
      <w:r>
        <w:rPr>
          <w:rFonts w:hint="eastAsia"/>
          <w:lang w:val="en-US" w:eastAsia="zh-CN"/>
        </w:rPr>
        <w:t>，</w:t>
      </w:r>
      <w:r>
        <w:rPr>
          <w:rFonts w:hint="default"/>
          <w:lang w:val="en-US" w:eastAsia="zh-CN"/>
        </w:rPr>
        <w:t>对这一问题的不同回答，产生了可知论和不可知论的理论分野</w:t>
      </w:r>
    </w:p>
    <w:p>
      <w:pPr>
        <w:spacing w:line="360" w:lineRule="auto"/>
        <w:rPr>
          <w:rFonts w:hint="default"/>
          <w:lang w:val="en-US" w:eastAsia="zh-CN"/>
        </w:rPr>
      </w:pPr>
      <w:r>
        <w:rPr>
          <w:rFonts w:hint="default"/>
          <w:lang w:val="en-US" w:eastAsia="zh-CN"/>
        </w:rPr>
        <w:t>(物质是本原出发--马克思主义为什么站得住脚，有世界观才会有哲学存在)</w:t>
      </w:r>
    </w:p>
    <w:p>
      <w:pPr>
        <w:spacing w:line="360" w:lineRule="auto"/>
        <w:rPr>
          <w:rFonts w:hint="default"/>
          <w:b/>
          <w:bCs/>
          <w:lang w:val="en-US" w:eastAsia="zh-CN"/>
        </w:rPr>
      </w:pPr>
      <w:r>
        <w:rPr>
          <w:rFonts w:hint="default"/>
          <w:b/>
          <w:bCs/>
          <w:lang w:val="en-US" w:eastAsia="zh-CN"/>
        </w:rPr>
        <w:t>二、哲学的物质范畴</w:t>
      </w:r>
    </w:p>
    <w:p>
      <w:pPr>
        <w:spacing w:line="360" w:lineRule="auto"/>
        <w:rPr>
          <w:rFonts w:hint="default"/>
          <w:lang w:val="en-US" w:eastAsia="zh-CN"/>
        </w:rPr>
      </w:pPr>
      <w:r>
        <w:rPr>
          <w:rFonts w:hint="default"/>
          <w:lang w:val="en-US" w:eastAsia="zh-CN"/>
        </w:rPr>
        <w:t>物质范畴是一切唯物主义哲学的理论基石</w:t>
      </w:r>
    </w:p>
    <w:p>
      <w:pPr>
        <w:spacing w:line="360" w:lineRule="auto"/>
        <w:rPr>
          <w:rFonts w:hint="default"/>
          <w:b/>
          <w:bCs/>
          <w:lang w:val="en-US" w:eastAsia="zh-CN"/>
        </w:rPr>
      </w:pPr>
      <w:r>
        <w:rPr>
          <w:rFonts w:hint="default"/>
          <w:b/>
          <w:bCs/>
          <w:lang w:val="en-US" w:eastAsia="zh-CN"/>
        </w:rPr>
        <w:t>三、马克思主义的物质范畴理论意义:</w:t>
      </w:r>
    </w:p>
    <w:p>
      <w:pPr>
        <w:spacing w:line="360" w:lineRule="auto"/>
        <w:rPr>
          <w:rFonts w:hint="default"/>
          <w:lang w:val="en-US" w:eastAsia="zh-CN"/>
        </w:rPr>
      </w:pPr>
      <w:r>
        <w:rPr>
          <w:rFonts w:hint="default"/>
          <w:lang w:val="en-US" w:eastAsia="zh-CN"/>
        </w:rPr>
        <w:t>①坚持了唯物主义一元论，同唯心主义一元论和二元论划清了界限②坚持了能动的反映论和可知论，批判了不可知论③体现了唯物论和辩证法的统一，克服了形而上学唯物主义的缺陷④体现了唯物主义自然观与历史观的统一，为彻底的唯物主义奠定了理论基础</w:t>
      </w:r>
    </w:p>
    <w:p>
      <w:pPr>
        <w:spacing w:line="360" w:lineRule="auto"/>
        <w:rPr>
          <w:rFonts w:hint="default"/>
          <w:b/>
          <w:bCs/>
          <w:lang w:val="en-US" w:eastAsia="zh-CN"/>
        </w:rPr>
      </w:pPr>
      <w:r>
        <w:rPr>
          <w:rFonts w:hint="default"/>
          <w:b/>
          <w:bCs/>
          <w:lang w:val="en-US" w:eastAsia="zh-CN"/>
        </w:rPr>
        <w:t>四、物质的存在方式物质的根本属性是运动</w:t>
      </w:r>
    </w:p>
    <w:p>
      <w:pPr>
        <w:spacing w:line="360" w:lineRule="auto"/>
        <w:rPr>
          <w:rFonts w:hint="default"/>
          <w:lang w:val="en-US" w:eastAsia="zh-CN"/>
        </w:rPr>
      </w:pPr>
      <w:r>
        <w:rPr>
          <w:rFonts w:hint="default"/>
          <w:lang w:val="en-US" w:eastAsia="zh-CN"/>
        </w:rPr>
        <w:t>物质世界的运动是绝对的，而物质在运动过程中又有某种相对的静止时间和空间是运动着的物质的基本存在形式</w:t>
      </w:r>
    </w:p>
    <w:p>
      <w:pPr>
        <w:spacing w:line="360" w:lineRule="auto"/>
        <w:rPr>
          <w:rFonts w:hint="default"/>
          <w:lang w:val="en-US" w:eastAsia="zh-CN"/>
        </w:rPr>
      </w:pPr>
      <w:r>
        <w:rPr>
          <w:rFonts w:hint="default"/>
          <w:lang w:val="en-US" w:eastAsia="zh-CN"/>
        </w:rPr>
        <w:t>意识对物质的能动作用主要体现在哪方面(辨析题</w:t>
      </w:r>
    </w:p>
    <w:p>
      <w:pPr>
        <w:spacing w:line="360" w:lineRule="auto"/>
        <w:rPr>
          <w:rFonts w:hint="default"/>
          <w:lang w:val="en-US" w:eastAsia="zh-CN"/>
        </w:rPr>
      </w:pPr>
      <w:r>
        <w:rPr>
          <w:rFonts w:hint="default"/>
          <w:lang w:val="en-US" w:eastAsia="zh-CN"/>
        </w:rPr>
        <w:t>①意识具有目的性和计划性②意识具有创造性</w:t>
      </w:r>
    </w:p>
    <w:p>
      <w:pPr>
        <w:spacing w:line="360" w:lineRule="auto"/>
        <w:rPr>
          <w:rFonts w:hint="default"/>
          <w:lang w:val="en-US" w:eastAsia="zh-CN"/>
        </w:rPr>
      </w:pPr>
      <w:r>
        <w:rPr>
          <w:rFonts w:hint="default"/>
          <w:lang w:val="en-US" w:eastAsia="zh-CN"/>
        </w:rPr>
        <w:t>③意识具有指导实践改造客观世界的作用④意识具有调控人的行为和生理活动的作用</w:t>
      </w:r>
    </w:p>
    <w:p>
      <w:pPr>
        <w:spacing w:line="360" w:lineRule="auto"/>
        <w:rPr>
          <w:rFonts w:hint="default"/>
          <w:b/>
          <w:bCs/>
          <w:lang w:val="en-US" w:eastAsia="zh-CN"/>
        </w:rPr>
      </w:pPr>
      <w:r>
        <w:rPr>
          <w:rFonts w:hint="default"/>
          <w:b/>
          <w:bCs/>
          <w:lang w:val="en-US" w:eastAsia="zh-CN"/>
        </w:rPr>
        <w:t>六、正确发挥人的主观能动性</w:t>
      </w:r>
    </w:p>
    <w:p>
      <w:pPr>
        <w:spacing w:line="360" w:lineRule="auto"/>
        <w:rPr>
          <w:rFonts w:hint="default"/>
          <w:lang w:val="en-US" w:eastAsia="zh-CN"/>
        </w:rPr>
      </w:pPr>
      <w:r>
        <w:rPr>
          <w:rFonts w:hint="default"/>
          <w:lang w:val="en-US" w:eastAsia="zh-CN"/>
        </w:rPr>
        <w:t>①从实际出发是正确的发挥人的主观能动性的前提。(只有从实际出发、充分反映客观规律的认识，才是正确的认识，只有以正确的认识为指导，才能形求正确的行动)</w:t>
      </w:r>
    </w:p>
    <w:p>
      <w:pPr>
        <w:spacing w:line="360" w:lineRule="auto"/>
        <w:rPr>
          <w:rFonts w:hint="default"/>
          <w:lang w:val="en-US" w:eastAsia="zh-CN"/>
        </w:rPr>
      </w:pPr>
      <w:r>
        <w:rPr>
          <w:rFonts w:hint="default"/>
          <w:lang w:val="en-US" w:eastAsia="zh-CN"/>
        </w:rPr>
        <w:t>②实践是正确发挥人的主观能动性的根本途径(正确的认识变为现实的物质力量，只有通过物质的活动即实践才能达到)</w:t>
      </w:r>
    </w:p>
    <w:p>
      <w:pPr>
        <w:spacing w:line="360" w:lineRule="auto"/>
        <w:rPr>
          <w:rFonts w:hint="default"/>
          <w:lang w:val="en-US" w:eastAsia="zh-CN"/>
        </w:rPr>
      </w:pPr>
      <w:r>
        <w:rPr>
          <w:rFonts w:hint="default"/>
          <w:lang w:val="en-US" w:eastAsia="zh-CN"/>
        </w:rPr>
        <w:t>③正确发挥人的主观能动性，还要依赖于一定的物质条件和物质手段</w:t>
      </w:r>
    </w:p>
    <w:p>
      <w:pPr>
        <w:spacing w:line="360" w:lineRule="auto"/>
        <w:rPr>
          <w:rFonts w:hint="default"/>
          <w:lang w:val="en-US" w:eastAsia="zh-CN"/>
        </w:rPr>
      </w:pPr>
      <w:r>
        <w:rPr>
          <w:rFonts w:hint="default"/>
          <w:lang w:val="en-US" w:eastAsia="zh-CN"/>
        </w:rPr>
        <w:t>七、物质的世界统一性①自然界是物质的</w:t>
      </w:r>
    </w:p>
    <w:p>
      <w:pPr>
        <w:spacing w:line="360" w:lineRule="auto"/>
        <w:rPr>
          <w:rFonts w:hint="default"/>
          <w:lang w:val="en-US" w:eastAsia="zh-CN"/>
        </w:rPr>
      </w:pPr>
      <w:r>
        <w:rPr>
          <w:rFonts w:hint="default"/>
          <w:lang w:val="en-US" w:eastAsia="zh-CN"/>
        </w:rPr>
        <w:t>②人类社会本质上是生产实践基础上形成的物质体系③人的意识统一于物质</w:t>
      </w:r>
    </w:p>
    <w:p>
      <w:pPr>
        <w:spacing w:line="360" w:lineRule="auto"/>
        <w:rPr>
          <w:rFonts w:hint="default"/>
          <w:lang w:val="en-US" w:eastAsia="zh-CN"/>
        </w:rPr>
      </w:pPr>
      <w:r>
        <w:rPr>
          <w:rFonts w:hint="default"/>
          <w:lang w:val="en-US" w:eastAsia="zh-CN"/>
        </w:rPr>
        <w:t>第二节</w:t>
      </w:r>
    </w:p>
    <w:p>
      <w:pPr>
        <w:spacing w:line="360" w:lineRule="auto"/>
        <w:rPr>
          <w:rFonts w:hint="default"/>
          <w:b/>
          <w:bCs/>
          <w:lang w:val="en-US" w:eastAsia="zh-CN"/>
        </w:rPr>
      </w:pPr>
      <w:r>
        <w:rPr>
          <w:rFonts w:hint="default"/>
          <w:b/>
          <w:bCs/>
          <w:lang w:val="en-US" w:eastAsia="zh-CN"/>
        </w:rPr>
        <w:t>一、事物的普遍联系</w:t>
      </w:r>
    </w:p>
    <w:p>
      <w:pPr>
        <w:spacing w:line="360" w:lineRule="auto"/>
        <w:rPr>
          <w:rFonts w:hint="default"/>
          <w:lang w:val="en-US" w:eastAsia="zh-CN"/>
        </w:rPr>
      </w:pPr>
      <w:r>
        <w:rPr>
          <w:rFonts w:hint="default"/>
          <w:lang w:val="en-US" w:eastAsia="zh-CN"/>
        </w:rPr>
        <w:t>概念:联系是指事物内部各要素之间和事物之间相互影响、相互制约、相互作用的关系</w:t>
      </w:r>
    </w:p>
    <w:p>
      <w:pPr>
        <w:spacing w:line="360" w:lineRule="auto"/>
        <w:rPr>
          <w:rFonts w:hint="default"/>
          <w:lang w:val="en-US" w:eastAsia="zh-CN"/>
        </w:rPr>
      </w:pPr>
      <w:r>
        <w:rPr>
          <w:rFonts w:hint="default"/>
          <w:lang w:val="en-US" w:eastAsia="zh-CN"/>
        </w:rPr>
        <w:t>联系的特点:①联系具有客观性②联系具有普遍性③联系具有多样性④联系具有条件性</w:t>
      </w:r>
    </w:p>
    <w:p>
      <w:pPr>
        <w:spacing w:line="360" w:lineRule="auto"/>
        <w:rPr>
          <w:rFonts w:hint="default"/>
          <w:b/>
          <w:bCs/>
          <w:lang w:val="en-US" w:eastAsia="zh-CN"/>
        </w:rPr>
      </w:pPr>
      <w:r>
        <w:rPr>
          <w:rFonts w:hint="default"/>
          <w:b/>
          <w:bCs/>
          <w:lang w:val="en-US" w:eastAsia="zh-CN"/>
        </w:rPr>
        <w:t>二、对立统一规律是事物发展的根本规律对立统一规律是唯物辩证法的实质和核心</w:t>
      </w:r>
    </w:p>
    <w:p>
      <w:pPr>
        <w:spacing w:line="360" w:lineRule="auto"/>
        <w:rPr>
          <w:rFonts w:hint="default"/>
          <w:lang w:val="en-US" w:eastAsia="zh-CN"/>
        </w:rPr>
      </w:pPr>
      <w:r>
        <w:rPr>
          <w:rFonts w:hint="default"/>
          <w:lang w:val="en-US" w:eastAsia="zh-CN"/>
        </w:rPr>
        <w:t>(一)矛盾的同一性和斗争性及其在事物发展中的作用</w:t>
      </w:r>
    </w:p>
    <w:p>
      <w:pPr>
        <w:spacing w:line="360" w:lineRule="auto"/>
        <w:rPr>
          <w:rFonts w:hint="default"/>
          <w:b/>
          <w:bCs/>
          <w:lang w:val="en-US" w:eastAsia="zh-CN"/>
        </w:rPr>
      </w:pPr>
      <w:r>
        <w:rPr>
          <w:rFonts w:hint="default"/>
          <w:b/>
          <w:bCs/>
          <w:lang w:val="en-US" w:eastAsia="zh-CN"/>
        </w:rPr>
        <w:t>矛盾的对立属性又称斗争性，统一属性称为同一性</w:t>
      </w:r>
    </w:p>
    <w:p>
      <w:pPr>
        <w:spacing w:line="360" w:lineRule="auto"/>
        <w:rPr>
          <w:rFonts w:hint="default"/>
          <w:lang w:val="en-US" w:eastAsia="zh-CN"/>
        </w:rPr>
      </w:pPr>
      <w:r>
        <w:rPr>
          <w:rFonts w:hint="default"/>
          <w:b/>
          <w:bCs/>
          <w:lang w:val="en-US" w:eastAsia="zh-CN"/>
        </w:rPr>
        <w:t>矛盾的同一性是指矛盾着的对立面相互依存、相互贯通的性质和趋势</w:t>
      </w:r>
    </w:p>
    <w:p>
      <w:pPr>
        <w:spacing w:line="360" w:lineRule="auto"/>
        <w:rPr>
          <w:rFonts w:hint="default"/>
          <w:lang w:val="en-US" w:eastAsia="zh-CN"/>
        </w:rPr>
      </w:pPr>
      <w:r>
        <w:rPr>
          <w:rFonts w:hint="default"/>
          <w:lang w:val="en-US" w:eastAsia="zh-CN"/>
        </w:rPr>
        <w:t>有两方面的含义:一是矛盾着的对立面相互依存、相互存在的前提，并共处于一个统一体中;二是矛盾着的对立面相互贯通，在一定条件下可以相互转化</w:t>
      </w:r>
      <w:r>
        <w:rPr>
          <w:rFonts w:hint="eastAsia"/>
          <w:lang w:val="en-US" w:eastAsia="zh-CN"/>
        </w:rPr>
        <w:t>：</w:t>
      </w:r>
      <w:r>
        <w:rPr>
          <w:rFonts w:hint="default"/>
          <w:lang w:val="en-US" w:eastAsia="zh-CN"/>
        </w:rPr>
        <w:t>矛盾的同一性和斗争性相互联结、相辅相成。</w:t>
      </w:r>
    </w:p>
    <w:p>
      <w:pPr>
        <w:spacing w:line="360" w:lineRule="auto"/>
        <w:rPr>
          <w:rFonts w:hint="default"/>
          <w:b/>
          <w:bCs/>
          <w:lang w:val="en-US" w:eastAsia="zh-CN"/>
        </w:rPr>
      </w:pPr>
      <w:r>
        <w:rPr>
          <w:rFonts w:hint="default"/>
          <w:b/>
          <w:bCs/>
          <w:lang w:val="en-US" w:eastAsia="zh-CN"/>
        </w:rPr>
        <w:t>矛盾的同一性和斗争性在事物发展中具有重要作用:</w:t>
      </w:r>
    </w:p>
    <w:p>
      <w:pPr>
        <w:spacing w:line="360" w:lineRule="auto"/>
        <w:rPr>
          <w:rFonts w:hint="default"/>
          <w:lang w:val="en-US" w:eastAsia="zh-CN"/>
        </w:rPr>
      </w:pPr>
      <w:r>
        <w:rPr>
          <w:rFonts w:hint="default"/>
          <w:lang w:val="en-US" w:eastAsia="zh-CN"/>
        </w:rPr>
        <w:t>①同一性是事物存在和发展的前提，在矛盾双方中，一方的发展以另一方的发展为条件，发展是在矛盾统一体中的发展②同一性使矛盾双方相互汲取有利于自身的因素，在相互作用中各自得到发展③同一性规定着事物转化的可能和发展的趋势</w:t>
      </w:r>
    </w:p>
    <w:p>
      <w:pPr>
        <w:spacing w:line="360" w:lineRule="auto"/>
        <w:rPr>
          <w:rFonts w:hint="default"/>
          <w:b/>
          <w:bCs/>
          <w:lang w:val="en-US" w:eastAsia="zh-CN"/>
        </w:rPr>
      </w:pPr>
      <w:r>
        <w:rPr>
          <w:rFonts w:hint="default"/>
          <w:b/>
          <w:bCs/>
          <w:lang w:val="en-US" w:eastAsia="zh-CN"/>
        </w:rPr>
        <w:t>(二)矛盾的普遍性和特殊性及其相互关系</w:t>
      </w:r>
    </w:p>
    <w:p>
      <w:pPr>
        <w:spacing w:line="360" w:lineRule="auto"/>
        <w:rPr>
          <w:rFonts w:hint="default"/>
          <w:lang w:val="en-US" w:eastAsia="zh-CN"/>
        </w:rPr>
      </w:pPr>
      <w:r>
        <w:rPr>
          <w:rFonts w:hint="default"/>
          <w:lang w:val="en-US" w:eastAsia="zh-CN"/>
        </w:rPr>
        <w:t>①矛盾的普遍性是指矛盾存在于一切事物中，存在于一切事物发展过程的始终，旧的矛盾解决了，又产生新的矛盾，事物始终在矛盾中运动②矛盾的特殊性是指各个具体事物的矛盾、每一个矛盾的各个方面在发展的不同阶段上各有其特点③事物是由多种矛盾构成的，主要矛盾是矛盾体系中处于支配地位、对事物发展起决定作用的矛盾④坚持两点论和重点论的统一⑤矛盾的特殊性和普遍性是辩证统一的关系</w:t>
      </w:r>
    </w:p>
    <w:p>
      <w:pPr>
        <w:spacing w:line="360" w:lineRule="auto"/>
        <w:rPr>
          <w:rFonts w:hint="default"/>
          <w:lang w:val="en-US" w:eastAsia="zh-CN"/>
        </w:rPr>
      </w:pPr>
      <w:r>
        <w:rPr>
          <w:rFonts w:hint="default"/>
          <w:lang w:val="en-US" w:eastAsia="zh-CN"/>
        </w:rPr>
        <w:t>两点论是指在分析事物的矛盾时，不仅要看到矛盾的对立，而且要看到矛盾双方的统一;不仅要看到矛盾体系中存在主要矛盾、矛盾的主要方面，而且要看到次要矛盾、矛盾的次要方面。重点论是指要着重把握主要矛盾、矛盾的主要方面，并以此作为解决问题的出发点。</w:t>
      </w:r>
    </w:p>
    <w:p>
      <w:pPr>
        <w:spacing w:line="360" w:lineRule="auto"/>
        <w:rPr>
          <w:rFonts w:hint="default"/>
          <w:lang w:val="en-US" w:eastAsia="zh-CN"/>
        </w:rPr>
      </w:pPr>
      <w:r>
        <w:rPr>
          <w:rFonts w:hint="default"/>
          <w:lang w:val="en-US" w:eastAsia="zh-CN"/>
        </w:rPr>
        <w:t>两点论和重点论的统一要求我们，看问题纪要全面地看，又要看主流、大势发展趋势。</w:t>
      </w:r>
    </w:p>
    <w:p>
      <w:pPr>
        <w:spacing w:line="360" w:lineRule="auto"/>
        <w:rPr>
          <w:rFonts w:hint="default"/>
          <w:lang w:val="en-US" w:eastAsia="zh-CN"/>
        </w:rPr>
      </w:pPr>
      <w:r>
        <w:rPr>
          <w:rFonts w:hint="default"/>
          <w:b/>
          <w:bCs/>
          <w:lang w:val="en-US" w:eastAsia="zh-CN"/>
        </w:rPr>
        <w:t>运用矛盾的普遍性和特殊性辩证关系原理，说明中国式现代化的内涵和意义</w:t>
      </w:r>
      <w:r>
        <w:rPr>
          <w:rFonts w:hint="default"/>
          <w:lang w:val="en-US" w:eastAsia="zh-CN"/>
        </w:rPr>
        <w:t>?</w:t>
      </w:r>
    </w:p>
    <w:p>
      <w:pPr>
        <w:spacing w:line="360" w:lineRule="auto"/>
        <w:rPr>
          <w:rFonts w:hint="default"/>
          <w:lang w:val="en-US" w:eastAsia="zh-CN"/>
        </w:rPr>
      </w:pPr>
      <w:r>
        <w:rPr>
          <w:rFonts w:hint="default"/>
          <w:lang w:val="en-US" w:eastAsia="zh-CN"/>
        </w:rPr>
        <w:t>矛盾的普遍性和特殊性是辩证统一的关系。第一</w:t>
      </w:r>
      <w:r>
        <w:rPr>
          <w:rFonts w:hint="eastAsia"/>
          <w:lang w:val="en-US" w:eastAsia="zh-CN"/>
        </w:rPr>
        <w:t>，</w:t>
      </w:r>
      <w:r>
        <w:rPr>
          <w:rFonts w:hint="default"/>
          <w:lang w:val="en-US" w:eastAsia="zh-CN"/>
        </w:rPr>
        <w:t>矛盾的普遍性和特殊性是相互联结的。一方面普遍性存在于特殊性之中。另一方面特殊性中包含着普遍性。第二</w:t>
      </w:r>
      <w:r>
        <w:rPr>
          <w:rFonts w:hint="eastAsia"/>
          <w:lang w:val="en-US" w:eastAsia="zh-CN"/>
        </w:rPr>
        <w:t>，</w:t>
      </w:r>
      <w:r>
        <w:rPr>
          <w:rFonts w:hint="default"/>
          <w:lang w:val="en-US" w:eastAsia="zh-CN"/>
        </w:rPr>
        <w:t>矛盾的普遍性和特殊性是相互区别的个性比共性丰富得多二者不能互相代替。第三</w:t>
      </w:r>
      <w:r>
        <w:rPr>
          <w:rFonts w:hint="eastAsia"/>
          <w:lang w:val="en-US" w:eastAsia="zh-CN"/>
        </w:rPr>
        <w:t>，</w:t>
      </w:r>
      <w:r>
        <w:rPr>
          <w:rFonts w:hint="default"/>
          <w:lang w:val="en-US" w:eastAsia="zh-CN"/>
        </w:rPr>
        <w:t>矛盾的普遍性和特殊性在一定条件下可以相互转化。</w:t>
      </w:r>
    </w:p>
    <w:p>
      <w:pPr>
        <w:spacing w:line="360" w:lineRule="auto"/>
        <w:rPr>
          <w:rFonts w:hint="default"/>
          <w:lang w:val="en-US" w:eastAsia="zh-CN"/>
        </w:rPr>
      </w:pPr>
      <w:r>
        <w:rPr>
          <w:rFonts w:hint="default"/>
          <w:lang w:val="en-US" w:eastAsia="zh-CN"/>
        </w:rPr>
        <w:t>矛盾的普遍性和特殊性辩证统一的原理，中国共产党坚持把马克思主义基本原理同中国具体实际相结合、同中华优秀传统文化相结合，不断推进马克思主义中国化时代化，走建设中国特色社会主义道路的理论基础。走中国特色社会主义道路一方面必须坚持社会主义的根本制度和基本原则。另一方面必须从中国的国情出发。走自己的路。只有这样才能使社会主义建设事业不断取得胜利。</w:t>
      </w:r>
    </w:p>
    <w:p>
      <w:pPr>
        <w:spacing w:line="360" w:lineRule="auto"/>
        <w:jc w:val="center"/>
        <w:rPr>
          <w:rFonts w:hint="default"/>
          <w:lang w:val="en-US" w:eastAsia="zh-CN"/>
        </w:rPr>
      </w:pPr>
      <w:r>
        <w:rPr>
          <w:rFonts w:hint="default"/>
          <w:lang w:val="en-US" w:eastAsia="zh-CN"/>
        </w:rPr>
        <w:t>第二章</w:t>
      </w:r>
    </w:p>
    <w:p>
      <w:pPr>
        <w:spacing w:line="360" w:lineRule="auto"/>
        <w:rPr>
          <w:rFonts w:hint="default"/>
          <w:lang w:val="en-US" w:eastAsia="zh-CN"/>
        </w:rPr>
      </w:pPr>
      <w:r>
        <w:rPr>
          <w:rFonts w:hint="default"/>
          <w:lang w:val="en-US" w:eastAsia="zh-CN"/>
        </w:rPr>
        <w:t>第一节 实践与认识</w:t>
      </w:r>
    </w:p>
    <w:p>
      <w:pPr>
        <w:spacing w:line="360" w:lineRule="auto"/>
        <w:rPr>
          <w:rFonts w:hint="default"/>
          <w:b/>
          <w:bCs/>
          <w:lang w:val="en-US" w:eastAsia="zh-CN"/>
        </w:rPr>
      </w:pPr>
      <w:r>
        <w:rPr>
          <w:rFonts w:hint="default"/>
          <w:b/>
          <w:bCs/>
          <w:lang w:val="en-US" w:eastAsia="zh-CN"/>
        </w:rPr>
        <w:t>一、科学实践观的意义</w:t>
      </w:r>
    </w:p>
    <w:p>
      <w:pPr>
        <w:spacing w:line="360" w:lineRule="auto"/>
        <w:rPr>
          <w:rFonts w:hint="default"/>
          <w:lang w:val="en-US" w:eastAsia="zh-CN"/>
        </w:rPr>
      </w:pPr>
      <w:r>
        <w:rPr>
          <w:rFonts w:hint="default"/>
          <w:lang w:val="en-US" w:eastAsia="zh-CN"/>
        </w:rPr>
        <w:t>①克服了旧唯物主义的根本缺陷，为辩证唯物主义的创立奠定了科学的理论基础②揭示了实践对认识的决定作用，为能动的、革命的反映论的创立奠定了科学的理论基础③在人类思想史上第一次揭示了社会生活的实践本质，为唯物史观的创立奠定了科学的理论基础④为人们能动地认识世界和改造世界提供了基本的思想方法和工作方法</w:t>
      </w:r>
    </w:p>
    <w:p>
      <w:pPr>
        <w:spacing w:line="360" w:lineRule="auto"/>
        <w:rPr>
          <w:rFonts w:hint="default"/>
          <w:b/>
          <w:bCs/>
          <w:lang w:val="en-US" w:eastAsia="zh-CN"/>
        </w:rPr>
      </w:pPr>
      <w:r>
        <w:rPr>
          <w:rFonts w:hint="default"/>
          <w:b/>
          <w:bCs/>
          <w:lang w:val="en-US" w:eastAsia="zh-CN"/>
        </w:rPr>
        <w:t>二、实践的本质与基本结构</w:t>
      </w:r>
    </w:p>
    <w:p>
      <w:pPr>
        <w:spacing w:line="360" w:lineRule="auto"/>
        <w:rPr>
          <w:rFonts w:hint="default"/>
          <w:lang w:val="en-US" w:eastAsia="zh-CN"/>
        </w:rPr>
      </w:pPr>
      <w:r>
        <w:rPr>
          <w:rFonts w:hint="default"/>
          <w:lang w:val="en-US" w:eastAsia="zh-CN"/>
        </w:rPr>
        <w:t>实践是人们生存和发展最基本的活动，是人类社会生活的本质，是人的认识产生和发展的基础，也是真理与价值统一的基础。</w:t>
      </w:r>
    </w:p>
    <w:p>
      <w:pPr>
        <w:spacing w:line="360" w:lineRule="auto"/>
        <w:rPr>
          <w:rFonts w:hint="default"/>
          <w:lang w:val="en-US" w:eastAsia="zh-CN"/>
        </w:rPr>
      </w:pPr>
      <w:r>
        <w:rPr>
          <w:rFonts w:hint="default"/>
          <w:b/>
          <w:bCs/>
          <w:lang w:val="en-US" w:eastAsia="zh-CN"/>
        </w:rPr>
        <w:t>实践的本质</w:t>
      </w:r>
      <w:r>
        <w:rPr>
          <w:rFonts w:hint="default"/>
          <w:lang w:val="en-US" w:eastAsia="zh-CN"/>
        </w:rPr>
        <w:t>①实践具有客观实在性②实践具有自觉能动性③实践具有社会历史性</w:t>
      </w:r>
    </w:p>
    <w:p>
      <w:pPr>
        <w:spacing w:line="360" w:lineRule="auto"/>
        <w:rPr>
          <w:rFonts w:hint="default"/>
          <w:lang w:val="en-US" w:eastAsia="zh-CN"/>
        </w:rPr>
      </w:pPr>
      <w:r>
        <w:rPr>
          <w:rFonts w:hint="default"/>
          <w:lang w:val="en-US" w:eastAsia="zh-CN"/>
        </w:rPr>
        <w:t>实践的基本结构①实践主体②实践客体③实践中介</w:t>
      </w:r>
    </w:p>
    <w:p>
      <w:pPr>
        <w:spacing w:line="360" w:lineRule="auto"/>
        <w:rPr>
          <w:rFonts w:hint="default"/>
          <w:lang w:val="en-US" w:eastAsia="zh-CN"/>
        </w:rPr>
      </w:pPr>
      <w:r>
        <w:rPr>
          <w:rFonts w:hint="default"/>
          <w:b/>
          <w:bCs/>
          <w:lang w:val="en-US" w:eastAsia="zh-CN"/>
        </w:rPr>
        <w:t>实践对认识的决定作用</w:t>
      </w:r>
      <w:r>
        <w:rPr>
          <w:rFonts w:hint="default"/>
          <w:lang w:val="en-US" w:eastAsia="zh-CN"/>
        </w:rPr>
        <w:t>①实践是认识的来源②实践是认识发展的动力③实践是认识的目的④实践是检验真理性的唯一标准</w:t>
      </w:r>
    </w:p>
    <w:p>
      <w:pPr>
        <w:spacing w:line="360" w:lineRule="auto"/>
        <w:rPr>
          <w:rFonts w:hint="default"/>
          <w:b/>
          <w:bCs/>
          <w:lang w:val="en-US" w:eastAsia="zh-CN"/>
        </w:rPr>
      </w:pPr>
      <w:r>
        <w:rPr>
          <w:rFonts w:hint="default"/>
          <w:b/>
          <w:bCs/>
          <w:lang w:val="en-US" w:eastAsia="zh-CN"/>
        </w:rPr>
        <w:t>三、认识的本质</w:t>
      </w:r>
    </w:p>
    <w:p>
      <w:pPr>
        <w:spacing w:line="360" w:lineRule="auto"/>
        <w:rPr>
          <w:rFonts w:hint="default"/>
          <w:lang w:val="en-US" w:eastAsia="zh-CN"/>
        </w:rPr>
      </w:pPr>
      <w:r>
        <w:rPr>
          <w:rFonts w:hint="default"/>
          <w:b/>
          <w:bCs/>
          <w:lang w:val="en-US" w:eastAsia="zh-CN"/>
        </w:rPr>
        <w:t>1、唯物主义和唯心主义对认识本质的不同回答</w:t>
      </w:r>
      <w:r>
        <w:rPr>
          <w:rFonts w:hint="default"/>
          <w:lang w:val="en-US" w:eastAsia="zh-CN"/>
        </w:rPr>
        <w:t>。在认识的本质问题上，存在着两条根本对立的认识路线:一条是坚持从物到感觉和思想的唯物主义认识路线，另一条是坚持从思想到感觉到物的唯心主义认识路线</w:t>
      </w:r>
    </w:p>
    <w:p>
      <w:pPr>
        <w:spacing w:line="360" w:lineRule="auto"/>
        <w:rPr>
          <w:rFonts w:hint="default"/>
          <w:lang w:val="en-US" w:eastAsia="zh-CN"/>
        </w:rPr>
      </w:pPr>
      <w:r>
        <w:rPr>
          <w:rFonts w:hint="default"/>
          <w:lang w:val="en-US" w:eastAsia="zh-CN"/>
        </w:rPr>
        <w:t>①唯物主义认识路线坚持反映论的立场，认为认识是主体对客体的反映，人的一切知识都是后天接触实际中得来的。</w:t>
      </w:r>
    </w:p>
    <w:p>
      <w:pPr>
        <w:spacing w:line="360" w:lineRule="auto"/>
        <w:rPr>
          <w:rFonts w:hint="default"/>
          <w:lang w:val="en-US" w:eastAsia="zh-CN"/>
        </w:rPr>
      </w:pPr>
      <w:r>
        <w:rPr>
          <w:rFonts w:hint="default"/>
          <w:lang w:val="en-US" w:eastAsia="zh-CN"/>
        </w:rPr>
        <w:t>②唯心主义认识路线否认认识是人脑对客观世界的反映，认为认识先于人的实践经验。主观唯心主义认为人的认识是主观自生的，是生而知之的。客观唯心主义认为人的认识是上帝的启示或某种客观精神的产物</w:t>
      </w:r>
    </w:p>
    <w:p>
      <w:pPr>
        <w:spacing w:line="360" w:lineRule="auto"/>
        <w:rPr>
          <w:rFonts w:hint="default"/>
          <w:lang w:val="en-US" w:eastAsia="zh-CN"/>
        </w:rPr>
      </w:pPr>
      <w:r>
        <w:rPr>
          <w:rFonts w:hint="default"/>
          <w:b/>
          <w:bCs/>
          <w:lang w:val="en-US" w:eastAsia="zh-CN"/>
        </w:rPr>
        <w:t>2、旧唯物主义对认识本质的回答</w:t>
      </w:r>
      <w:r>
        <w:rPr>
          <w:rFonts w:hint="default"/>
          <w:lang w:val="en-US" w:eastAsia="zh-CN"/>
        </w:rPr>
        <w:t>。旧唯物主义和辩证唯物主义都坚持反映论，但是两者之间有着本质的区别</w:t>
      </w:r>
    </w:p>
    <w:p>
      <w:pPr>
        <w:spacing w:line="360" w:lineRule="auto"/>
        <w:rPr>
          <w:rFonts w:hint="default"/>
          <w:lang w:val="en-US" w:eastAsia="zh-CN"/>
        </w:rPr>
      </w:pPr>
      <w:r>
        <w:rPr>
          <w:rFonts w:hint="default"/>
          <w:b/>
          <w:bCs/>
          <w:lang w:val="en-US" w:eastAsia="zh-CN"/>
        </w:rPr>
        <w:t>3、辩证唯物主义对认识本质的科学回答</w:t>
      </w:r>
      <w:r>
        <w:rPr>
          <w:rFonts w:hint="default"/>
          <w:lang w:val="en-US" w:eastAsia="zh-CN"/>
        </w:rPr>
        <w:t>。辩证唯物主义认识论是建立在实践基础上的能动的反映论</w:t>
      </w:r>
    </w:p>
    <w:p>
      <w:pPr>
        <w:spacing w:line="360" w:lineRule="auto"/>
        <w:rPr>
          <w:rFonts w:hint="default"/>
          <w:lang w:val="en-US" w:eastAsia="zh-CN"/>
        </w:rPr>
      </w:pPr>
      <w:r>
        <w:rPr>
          <w:rFonts w:hint="default"/>
          <w:b/>
          <w:bCs/>
          <w:lang w:val="en-US" w:eastAsia="zh-CN"/>
        </w:rPr>
        <w:t>辩证唯物主义认识论具有两个突出的特点</w:t>
      </w:r>
      <w:r>
        <w:rPr>
          <w:rFonts w:hint="default"/>
          <w:lang w:val="en-US" w:eastAsia="zh-CN"/>
        </w:rPr>
        <w:t>:一是把实践的观点引入认识论，二是把辩证法应用于反映论考察认识的发展过程。</w:t>
      </w:r>
    </w:p>
    <w:p>
      <w:pPr>
        <w:spacing w:line="360" w:lineRule="auto"/>
        <w:rPr>
          <w:rFonts w:hint="default"/>
          <w:b/>
          <w:bCs/>
          <w:lang w:val="en-US" w:eastAsia="zh-CN"/>
        </w:rPr>
      </w:pPr>
      <w:r>
        <w:rPr>
          <w:rFonts w:hint="default"/>
          <w:b/>
          <w:bCs/>
          <w:lang w:val="en-US" w:eastAsia="zh-CN"/>
        </w:rPr>
        <w:t>四、从实践到认识(认识运动的第一次飞跃)</w:t>
      </w:r>
    </w:p>
    <w:p>
      <w:pPr>
        <w:spacing w:line="360" w:lineRule="auto"/>
        <w:rPr>
          <w:rFonts w:hint="default"/>
          <w:lang w:val="en-US" w:eastAsia="zh-CN"/>
        </w:rPr>
      </w:pPr>
      <w:r>
        <w:rPr>
          <w:rFonts w:hint="default"/>
          <w:lang w:val="en-US" w:eastAsia="zh-CN"/>
        </w:rPr>
        <w:t>1、感性认识:感觉、知觉、表象三种形式</w:t>
      </w:r>
    </w:p>
    <w:p>
      <w:pPr>
        <w:spacing w:line="360" w:lineRule="auto"/>
        <w:rPr>
          <w:rFonts w:hint="default"/>
          <w:lang w:val="en-US" w:eastAsia="zh-CN"/>
        </w:rPr>
      </w:pPr>
      <w:r>
        <w:rPr>
          <w:rFonts w:hint="default"/>
          <w:lang w:val="en-US" w:eastAsia="zh-CN"/>
        </w:rPr>
        <w:t>2、理性认识:概念、判断、推理三种形式</w:t>
      </w:r>
    </w:p>
    <w:p>
      <w:pPr>
        <w:spacing w:line="360" w:lineRule="auto"/>
        <w:rPr>
          <w:rFonts w:hint="default"/>
          <w:b/>
          <w:bCs/>
          <w:lang w:val="en-US" w:eastAsia="zh-CN"/>
        </w:rPr>
      </w:pPr>
      <w:r>
        <w:rPr>
          <w:rFonts w:hint="default"/>
          <w:b/>
          <w:bCs/>
          <w:lang w:val="en-US" w:eastAsia="zh-CN"/>
        </w:rPr>
        <w:t>(一)感性认识与理性认识的关系是辩证统一的:</w:t>
      </w:r>
    </w:p>
    <w:p>
      <w:pPr>
        <w:spacing w:line="360" w:lineRule="auto"/>
        <w:rPr>
          <w:rFonts w:hint="default"/>
          <w:lang w:val="en-US" w:eastAsia="zh-CN"/>
        </w:rPr>
      </w:pPr>
      <w:r>
        <w:rPr>
          <w:rFonts w:hint="default"/>
          <w:lang w:val="en-US" w:eastAsia="zh-CN"/>
        </w:rPr>
        <w:t>①理性认识依赖于感性认识②感性认识有待于发展和深化为理性认识③感性认识和理性认识相互渗透、相互包含④感性认识与理性认识的关系是辩证统一关系是在实践的基础上形成的，也需要在实践中发展</w:t>
      </w:r>
    </w:p>
    <w:p>
      <w:pPr>
        <w:spacing w:line="360" w:lineRule="auto"/>
        <w:rPr>
          <w:rFonts w:hint="default"/>
          <w:b/>
          <w:bCs/>
          <w:lang w:val="en-US" w:eastAsia="zh-CN"/>
        </w:rPr>
      </w:pPr>
      <w:r>
        <w:rPr>
          <w:rFonts w:hint="default"/>
          <w:b/>
          <w:bCs/>
          <w:lang w:val="en-US" w:eastAsia="zh-CN"/>
        </w:rPr>
        <w:t>(二)从理性认识上升到感性认识，必须具备两个基本条件:</w:t>
      </w:r>
    </w:p>
    <w:p>
      <w:pPr>
        <w:spacing w:line="360" w:lineRule="auto"/>
        <w:rPr>
          <w:rFonts w:hint="default"/>
          <w:lang w:val="en-US" w:eastAsia="zh-CN"/>
        </w:rPr>
      </w:pPr>
      <w:r>
        <w:rPr>
          <w:rFonts w:hint="default"/>
          <w:lang w:val="en-US" w:eastAsia="zh-CN"/>
        </w:rPr>
        <w:t>①第一，投身实践深入调查，获取十分丰富和合乎实际的感性材料。</w:t>
      </w:r>
    </w:p>
    <w:p>
      <w:pPr>
        <w:spacing w:line="360" w:lineRule="auto"/>
        <w:rPr>
          <w:rFonts w:hint="default"/>
          <w:lang w:val="en-US" w:eastAsia="zh-CN"/>
        </w:rPr>
      </w:pPr>
      <w:r>
        <w:rPr>
          <w:rFonts w:hint="default"/>
          <w:lang w:val="en-US" w:eastAsia="zh-CN"/>
        </w:rPr>
        <w:t>②第二，经过思考的作用，运用理论思维和科学抽象，将丰富的感性材料加去粗取精、去伪存真、由此及彼、由表及里的处理加工，形成概念和理论的系统。</w:t>
      </w:r>
    </w:p>
    <w:p>
      <w:pPr>
        <w:spacing w:line="360" w:lineRule="auto"/>
        <w:rPr>
          <w:rFonts w:hint="default"/>
          <w:b/>
          <w:bCs/>
          <w:lang w:val="en-US" w:eastAsia="zh-CN"/>
        </w:rPr>
      </w:pPr>
      <w:r>
        <w:rPr>
          <w:rFonts w:hint="default"/>
          <w:b/>
          <w:bCs/>
          <w:lang w:val="en-US" w:eastAsia="zh-CN"/>
        </w:rPr>
        <w:t>五、从认识到实践(认识的第二次飞跃</w:t>
      </w:r>
    </w:p>
    <w:p>
      <w:pPr>
        <w:spacing w:line="360" w:lineRule="auto"/>
        <w:rPr>
          <w:rFonts w:hint="default"/>
          <w:lang w:val="en-US" w:eastAsia="zh-CN"/>
        </w:rPr>
      </w:pPr>
      <w:r>
        <w:rPr>
          <w:rFonts w:hint="default"/>
          <w:lang w:val="en-US" w:eastAsia="zh-CN"/>
        </w:rPr>
        <w:t>认识到实践的飞跃，是更为重要的飞跃，意义更加重大，其必要性和重要性在与以下两个方面:</w:t>
      </w:r>
    </w:p>
    <w:p>
      <w:pPr>
        <w:spacing w:line="360" w:lineRule="auto"/>
        <w:rPr>
          <w:rFonts w:hint="default"/>
          <w:lang w:val="en-US" w:eastAsia="zh-CN"/>
        </w:rPr>
      </w:pPr>
      <w:r>
        <w:rPr>
          <w:rFonts w:hint="default"/>
          <w:lang w:val="en-US" w:eastAsia="zh-CN"/>
        </w:rPr>
        <w:t>1、认识世界的目的是改造世界</w:t>
      </w:r>
    </w:p>
    <w:p>
      <w:pPr>
        <w:spacing w:line="360" w:lineRule="auto"/>
        <w:rPr>
          <w:rFonts w:hint="default"/>
          <w:lang w:val="en-US" w:eastAsia="zh-CN"/>
        </w:rPr>
      </w:pPr>
      <w:r>
        <w:rPr>
          <w:rFonts w:hint="default"/>
          <w:lang w:val="en-US" w:eastAsia="zh-CN"/>
        </w:rPr>
        <w:t>2、认识的真理性只有在实践中才能得到检验和发展。</w:t>
      </w:r>
    </w:p>
    <w:p>
      <w:pPr>
        <w:spacing w:line="360" w:lineRule="auto"/>
        <w:rPr>
          <w:rFonts w:hint="default"/>
          <w:b/>
          <w:bCs/>
          <w:lang w:val="en-US" w:eastAsia="zh-CN"/>
        </w:rPr>
      </w:pPr>
      <w:r>
        <w:rPr>
          <w:rFonts w:hint="default"/>
          <w:b/>
          <w:bCs/>
          <w:lang w:val="en-US" w:eastAsia="zh-CN"/>
        </w:rPr>
        <w:t>第二节真理与价值</w:t>
      </w:r>
    </w:p>
    <w:p>
      <w:pPr>
        <w:spacing w:line="360" w:lineRule="auto"/>
        <w:rPr>
          <w:rFonts w:hint="default"/>
          <w:b/>
          <w:bCs/>
          <w:lang w:val="en-US" w:eastAsia="zh-CN"/>
        </w:rPr>
      </w:pPr>
      <w:r>
        <w:rPr>
          <w:rFonts w:hint="default"/>
          <w:b/>
          <w:bCs/>
          <w:lang w:val="en-US" w:eastAsia="zh-CN"/>
        </w:rPr>
        <w:t>一、真理的客观性</w:t>
      </w:r>
    </w:p>
    <w:p>
      <w:pPr>
        <w:spacing w:line="360" w:lineRule="auto"/>
        <w:rPr>
          <w:rFonts w:hint="default"/>
          <w:lang w:val="en-US" w:eastAsia="zh-CN"/>
        </w:rPr>
      </w:pPr>
      <w:r>
        <w:rPr>
          <w:rFonts w:hint="default"/>
          <w:lang w:val="en-US" w:eastAsia="zh-CN"/>
        </w:rPr>
        <w:t>黑格尔说“真理是绝对真理的自我显现”，这些是客观唯心主义的真理观。他们对真理本质的理解都是不科学的。</w:t>
      </w:r>
    </w:p>
    <w:p>
      <w:pPr>
        <w:spacing w:line="360" w:lineRule="auto"/>
        <w:rPr>
          <w:rFonts w:hint="default"/>
          <w:lang w:val="en-US" w:eastAsia="zh-CN"/>
        </w:rPr>
      </w:pPr>
      <w:r>
        <w:rPr>
          <w:rFonts w:hint="default"/>
          <w:lang w:val="en-US" w:eastAsia="zh-CN"/>
        </w:rPr>
        <w:t>答:①马克思主义坚持了唯物主义认识路线，合理吸收了人类关于真理认识的积极成果，从认识和实践统一的高度上科学地揭示了真理的本质②所谓正确反映，是指真理是在实践基础上主体对客观主体和规律的符合、一致和接近。</w:t>
      </w:r>
    </w:p>
    <w:p>
      <w:pPr>
        <w:spacing w:line="360" w:lineRule="auto"/>
        <w:rPr>
          <w:rFonts w:hint="default"/>
          <w:b/>
          <w:bCs/>
          <w:lang w:val="en-US" w:eastAsia="zh-CN"/>
        </w:rPr>
      </w:pPr>
      <w:r>
        <w:rPr>
          <w:rFonts w:hint="default"/>
          <w:b/>
          <w:bCs/>
          <w:lang w:val="en-US" w:eastAsia="zh-CN"/>
        </w:rPr>
        <w:t>二、真理的绝对性和相对性</w:t>
      </w:r>
    </w:p>
    <w:p>
      <w:pPr>
        <w:spacing w:line="360" w:lineRule="auto"/>
        <w:rPr>
          <w:rFonts w:hint="default"/>
          <w:lang w:val="en-US" w:eastAsia="zh-CN"/>
        </w:rPr>
      </w:pPr>
      <w:r>
        <w:rPr>
          <w:rFonts w:hint="default"/>
          <w:lang w:val="en-US" w:eastAsia="zh-CN"/>
        </w:rPr>
        <w:t>①真理的绝对性。真理的绝对性是指真理主客观统一的确定性和发展的无限性。②真理的相对性。真理的相对性是指人们在一定条件下对客观事物及其本质和发展规律的正确认识总是有限度的、不完善的。⑤真理的绝对性和相对性的辩证统一。从真理的两重性来看，真理的绝对性与相对性相互依存，任何真理都既是绝对的，又是相对的。</w:t>
      </w:r>
    </w:p>
    <w:p>
      <w:pPr>
        <w:spacing w:line="360" w:lineRule="auto"/>
        <w:rPr>
          <w:rFonts w:hint="default"/>
          <w:b/>
          <w:bCs/>
          <w:lang w:val="en-US" w:eastAsia="zh-CN"/>
        </w:rPr>
      </w:pPr>
      <w:r>
        <w:rPr>
          <w:rFonts w:hint="default"/>
          <w:b/>
          <w:bCs/>
          <w:lang w:val="en-US" w:eastAsia="zh-CN"/>
        </w:rPr>
        <w:t>三、真理的检验标准</w:t>
      </w:r>
    </w:p>
    <w:p>
      <w:pPr>
        <w:spacing w:line="360" w:lineRule="auto"/>
        <w:rPr>
          <w:rFonts w:hint="default"/>
          <w:lang w:val="en-US" w:eastAsia="zh-CN"/>
        </w:rPr>
      </w:pPr>
      <w:r>
        <w:rPr>
          <w:rFonts w:hint="default"/>
          <w:lang w:val="en-US" w:eastAsia="zh-CN"/>
        </w:rPr>
        <w:t>关于真理标准的观点有:以圣人或权威的意见为标准;以自己的观念、意见为标准;以多数人的意见和感觉为标准;以概念是否清楚明白为标准;以“有用”或“效果?为标准，如实用主义的“有用即真理”。以上观点都属于主观真理标准论，它们的其同点就是在主观范围内绕圈子，把主观的东西当作真理的标准，用认识检验认识，从而无法划清真理与咨误的根本界限。</w:t>
      </w:r>
    </w:p>
    <w:p>
      <w:pPr>
        <w:spacing w:line="360" w:lineRule="auto"/>
        <w:rPr>
          <w:rFonts w:hint="default"/>
          <w:b/>
          <w:bCs/>
          <w:lang w:val="en-US" w:eastAsia="zh-CN"/>
        </w:rPr>
      </w:pPr>
      <w:r>
        <w:rPr>
          <w:rFonts w:hint="default"/>
          <w:b/>
          <w:bCs/>
          <w:lang w:val="en-US" w:eastAsia="zh-CN"/>
        </w:rPr>
        <w:t>实践之所以能作为检验真理的唯一标准，是由真理的本性和实践的特点决定的。</w:t>
      </w:r>
    </w:p>
    <w:p>
      <w:pPr>
        <w:spacing w:line="360" w:lineRule="auto"/>
        <w:rPr>
          <w:rFonts w:hint="default"/>
          <w:lang w:val="en-US" w:eastAsia="zh-CN"/>
        </w:rPr>
      </w:pPr>
      <w:r>
        <w:rPr>
          <w:rFonts w:hint="default"/>
          <w:lang w:val="en-US" w:eastAsia="zh-CN"/>
        </w:rPr>
        <w:t>①从真理的本质看，真理是人们对客观事物及其发展规律的正确反映，它的本性在于主观和客观相符合②从实践的特点看，实践具有直接现实性，实践的直接现实性是它的客观实在性的具体表现。</w:t>
      </w:r>
    </w:p>
    <w:p>
      <w:pPr>
        <w:spacing w:line="360" w:lineRule="auto"/>
        <w:jc w:val="center"/>
        <w:rPr>
          <w:rFonts w:hint="default"/>
          <w:lang w:val="en-US" w:eastAsia="zh-CN"/>
        </w:rPr>
      </w:pPr>
      <w:r>
        <w:rPr>
          <w:rFonts w:hint="default"/>
          <w:lang w:val="en-US" w:eastAsia="zh-CN"/>
        </w:rPr>
        <w:t>第三章</w:t>
      </w:r>
    </w:p>
    <w:p>
      <w:pPr>
        <w:spacing w:line="360" w:lineRule="auto"/>
        <w:rPr>
          <w:rFonts w:hint="default"/>
          <w:lang w:val="en-US" w:eastAsia="zh-CN"/>
        </w:rPr>
      </w:pPr>
      <w:r>
        <w:rPr>
          <w:rFonts w:hint="default"/>
          <w:lang w:val="en-US" w:eastAsia="zh-CN"/>
        </w:rPr>
        <w:t>一、社会存在与社会意识</w:t>
      </w:r>
    </w:p>
    <w:p>
      <w:pPr>
        <w:spacing w:line="360" w:lineRule="auto"/>
        <w:rPr>
          <w:rFonts w:hint="default"/>
          <w:b/>
          <w:bCs/>
          <w:lang w:val="en-US" w:eastAsia="zh-CN"/>
        </w:rPr>
      </w:pPr>
      <w:r>
        <w:rPr>
          <w:rFonts w:hint="default"/>
          <w:b/>
          <w:bCs/>
          <w:lang w:val="en-US" w:eastAsia="zh-CN"/>
        </w:rPr>
        <w:t>(一)两种根本对立的历史观</w:t>
      </w:r>
    </w:p>
    <w:p>
      <w:pPr>
        <w:spacing w:line="360" w:lineRule="auto"/>
        <w:rPr>
          <w:rFonts w:hint="default"/>
          <w:lang w:val="en-US" w:eastAsia="zh-CN"/>
        </w:rPr>
      </w:pPr>
      <w:r>
        <w:rPr>
          <w:rFonts w:hint="default"/>
          <w:lang w:val="en-US" w:eastAsia="zh-CN"/>
        </w:rPr>
        <w:t>在对待社会历史发展及其规律问题上，有两种根本对立观点:①唯物史观②唯心史观</w:t>
      </w:r>
    </w:p>
    <w:p>
      <w:pPr>
        <w:spacing w:line="360" w:lineRule="auto"/>
        <w:rPr>
          <w:rFonts w:hint="default"/>
          <w:b/>
          <w:bCs/>
          <w:lang w:val="en-US" w:eastAsia="zh-CN"/>
        </w:rPr>
      </w:pPr>
      <w:r>
        <w:rPr>
          <w:rFonts w:hint="default"/>
          <w:b/>
          <w:bCs/>
          <w:lang w:val="en-US" w:eastAsia="zh-CN"/>
        </w:rPr>
        <w:t>(二)社会存在</w:t>
      </w:r>
    </w:p>
    <w:p>
      <w:pPr>
        <w:spacing w:line="360" w:lineRule="auto"/>
        <w:rPr>
          <w:rFonts w:hint="default"/>
          <w:lang w:val="en-US" w:eastAsia="zh-CN"/>
        </w:rPr>
      </w:pPr>
      <w:r>
        <w:rPr>
          <w:rFonts w:hint="default"/>
          <w:lang w:val="en-US" w:eastAsia="zh-CN"/>
        </w:rPr>
        <w:t>社会存在是指社会物质生活条件，是社会生活的物质方面，主要包括自然地理环境、人口因素、物质生产方式</w:t>
      </w:r>
    </w:p>
    <w:p>
      <w:pPr>
        <w:numPr>
          <w:ilvl w:val="0"/>
          <w:numId w:val="2"/>
        </w:numPr>
        <w:spacing w:line="360" w:lineRule="auto"/>
        <w:rPr>
          <w:rFonts w:hint="default"/>
          <w:lang w:val="en-US" w:eastAsia="zh-CN"/>
        </w:rPr>
      </w:pPr>
      <w:r>
        <w:rPr>
          <w:rFonts w:hint="default"/>
          <w:lang w:val="en-US" w:eastAsia="zh-CN"/>
        </w:rPr>
        <w:t>自然地理环境是指与人类社会所处的地理环境位置相联系的自然多件的总和，是人类社会生存和发展永恒的、必要的条件，是人们生活和生产的自然基础2、人口因素也是重要的社会物质生活条件，对社会发展具有影响和制约作用3、物质生产方式是社会存在和发展的基础及决定力量</w:t>
      </w:r>
    </w:p>
    <w:p>
      <w:pPr>
        <w:numPr>
          <w:numId w:val="0"/>
        </w:numPr>
        <w:spacing w:line="360" w:lineRule="auto"/>
        <w:rPr>
          <w:rFonts w:hint="default"/>
          <w:b/>
          <w:bCs/>
          <w:lang w:val="en-US" w:eastAsia="zh-CN"/>
        </w:rPr>
      </w:pPr>
      <w:r>
        <w:rPr>
          <w:rFonts w:hint="default"/>
          <w:b/>
          <w:bCs/>
          <w:lang w:val="en-US" w:eastAsia="zh-CN"/>
        </w:rPr>
        <w:t>(三)社会意识</w:t>
      </w:r>
    </w:p>
    <w:p>
      <w:pPr>
        <w:spacing w:line="360" w:lineRule="auto"/>
        <w:rPr>
          <w:rFonts w:hint="default"/>
          <w:lang w:val="en-US" w:eastAsia="zh-CN"/>
        </w:rPr>
      </w:pPr>
      <w:r>
        <w:rPr>
          <w:rFonts w:hint="default"/>
          <w:lang w:val="en-US" w:eastAsia="zh-CN"/>
        </w:rPr>
        <w:t>社会意识是社会存在的反映，是社会生活的精神方面社会意识可分为社会心理和社会意识形式社会意识有意识形态和非意识形态之分</w:t>
      </w:r>
    </w:p>
    <w:p>
      <w:pPr>
        <w:spacing w:line="360" w:lineRule="auto"/>
        <w:rPr>
          <w:rFonts w:hint="default"/>
          <w:b/>
          <w:bCs/>
          <w:lang w:val="en-US" w:eastAsia="zh-CN"/>
        </w:rPr>
      </w:pPr>
      <w:r>
        <w:rPr>
          <w:rFonts w:hint="default"/>
          <w:b/>
          <w:bCs/>
          <w:lang w:val="en-US" w:eastAsia="zh-CN"/>
        </w:rPr>
        <w:t>(四)社会存在和社会意识的辩证关系</w:t>
      </w:r>
    </w:p>
    <w:p>
      <w:pPr>
        <w:spacing w:line="360" w:lineRule="auto"/>
        <w:rPr>
          <w:rFonts w:hint="default"/>
          <w:lang w:val="en-US" w:eastAsia="zh-CN"/>
        </w:rPr>
      </w:pPr>
      <w:r>
        <w:rPr>
          <w:rFonts w:hint="default"/>
          <w:lang w:val="en-US" w:eastAsia="zh-CN"/>
        </w:rPr>
        <w:t>1、社会存在和社会意识是辩证统一的2、社会存在是社会意识内容的客观来源，社会意识是社会物质生活过程及其条件的主观反映3、社会意识是人们进行社会物质交往的产物4、社会意识是具体的、历史的</w:t>
      </w:r>
    </w:p>
    <w:p>
      <w:pPr>
        <w:spacing w:line="360" w:lineRule="auto"/>
        <w:rPr>
          <w:rFonts w:hint="default"/>
          <w:b/>
          <w:bCs/>
          <w:lang w:val="en-US" w:eastAsia="zh-CN"/>
        </w:rPr>
      </w:pPr>
      <w:r>
        <w:rPr>
          <w:rFonts w:hint="default"/>
          <w:b/>
          <w:bCs/>
          <w:lang w:val="en-US" w:eastAsia="zh-CN"/>
        </w:rPr>
        <w:t>(五)社会意识的相对独立性主要表现在</w:t>
      </w:r>
    </w:p>
    <w:p>
      <w:pPr>
        <w:spacing w:line="360" w:lineRule="auto"/>
        <w:rPr>
          <w:rFonts w:hint="default"/>
          <w:lang w:val="en-US" w:eastAsia="zh-CN"/>
        </w:rPr>
      </w:pPr>
      <w:r>
        <w:rPr>
          <w:rFonts w:hint="default"/>
          <w:lang w:val="en-US" w:eastAsia="zh-CN"/>
        </w:rPr>
        <w:t>1、社会意识与社会存在发展具有不完全同步性和不平衡性2、社会意识内部各种形式之间存在相互影响且各自具有历史继承性3、社会意识对社会存在具有能动的反作用，这是社会意识相对独立性的突出表现</w:t>
      </w:r>
    </w:p>
    <w:p>
      <w:pPr>
        <w:spacing w:line="360" w:lineRule="auto"/>
        <w:rPr>
          <w:rFonts w:hint="default"/>
          <w:b/>
          <w:bCs/>
          <w:lang w:val="en-US" w:eastAsia="zh-CN"/>
        </w:rPr>
      </w:pPr>
      <w:r>
        <w:rPr>
          <w:rFonts w:hint="default"/>
          <w:b/>
          <w:bCs/>
          <w:lang w:val="en-US" w:eastAsia="zh-CN"/>
        </w:rPr>
        <w:t>(六)社会存在和社会意识辩证关系原理的重要意义</w:t>
      </w:r>
    </w:p>
    <w:p>
      <w:pPr>
        <w:spacing w:line="360" w:lineRule="auto"/>
        <w:rPr>
          <w:rFonts w:hint="default"/>
          <w:lang w:val="en-US" w:eastAsia="zh-CN"/>
        </w:rPr>
      </w:pPr>
      <w:r>
        <w:rPr>
          <w:rFonts w:hint="default"/>
          <w:b/>
          <w:bCs/>
          <w:lang w:val="en-US" w:eastAsia="zh-CN"/>
        </w:rPr>
        <w:t>理论意义</w:t>
      </w:r>
      <w:r>
        <w:rPr>
          <w:rFonts w:hint="default"/>
          <w:lang w:val="en-US" w:eastAsia="zh-CN"/>
        </w:rPr>
        <w:t>:在人类思想史上第一次正确回答了社会历史观的基本问题，宣告了唯心史观的彻底破产</w:t>
      </w:r>
    </w:p>
    <w:p>
      <w:pPr>
        <w:spacing w:line="360" w:lineRule="auto"/>
        <w:rPr>
          <w:rFonts w:hint="default"/>
          <w:lang w:val="en-US" w:eastAsia="zh-CN"/>
        </w:rPr>
      </w:pPr>
      <w:r>
        <w:rPr>
          <w:rFonts w:hint="default"/>
          <w:b/>
          <w:bCs/>
          <w:lang w:val="en-US" w:eastAsia="zh-CN"/>
        </w:rPr>
        <w:t>实践意义</w:t>
      </w:r>
      <w:r>
        <w:rPr>
          <w:rFonts w:hint="default"/>
          <w:lang w:val="en-US" w:eastAsia="zh-CN"/>
        </w:rPr>
        <w:t>:对于推进社会发展包括社会文化建设具有重要指导意义。我国社会改革和发展的顶层设计和方针政策等，都必须从我国现实社会存在出发</w:t>
      </w:r>
    </w:p>
    <w:p>
      <w:pPr>
        <w:spacing w:line="360" w:lineRule="auto"/>
        <w:rPr>
          <w:rFonts w:hint="default"/>
          <w:b/>
          <w:bCs/>
          <w:lang w:val="en-US" w:eastAsia="zh-CN"/>
        </w:rPr>
      </w:pPr>
      <w:r>
        <w:rPr>
          <w:rFonts w:hint="default"/>
          <w:b/>
          <w:bCs/>
          <w:lang w:val="en-US" w:eastAsia="zh-CN"/>
        </w:rPr>
        <w:t>二、社会基本矛盾及其运动规律</w:t>
      </w:r>
    </w:p>
    <w:p>
      <w:pPr>
        <w:spacing w:line="360" w:lineRule="auto"/>
        <w:rPr>
          <w:rFonts w:hint="default"/>
          <w:b/>
          <w:bCs/>
          <w:lang w:val="en-US" w:eastAsia="zh-CN"/>
        </w:rPr>
      </w:pPr>
      <w:r>
        <w:rPr>
          <w:rFonts w:hint="default"/>
          <w:b/>
          <w:bCs/>
          <w:lang w:val="en-US" w:eastAsia="zh-CN"/>
        </w:rPr>
        <w:t>(一)生产力与生产关系的矛盾运动及其规律</w:t>
      </w:r>
    </w:p>
    <w:p>
      <w:pPr>
        <w:spacing w:line="360" w:lineRule="auto"/>
        <w:rPr>
          <w:rFonts w:hint="default"/>
          <w:b/>
          <w:bCs/>
          <w:lang w:val="en-US" w:eastAsia="zh-CN"/>
        </w:rPr>
      </w:pPr>
      <w:r>
        <w:rPr>
          <w:rFonts w:hint="default"/>
          <w:lang w:val="en-US" w:eastAsia="zh-CN"/>
        </w:rPr>
        <w:t>生产力是人类在生产实践中形成的改造和影响自然以使其适应社会需要的物质力量。生产力具有客观现实性和社会历史性。生产力是结构复杂的系统，</w:t>
      </w:r>
      <w:r>
        <w:rPr>
          <w:rFonts w:hint="default"/>
          <w:b/>
          <w:bCs/>
          <w:lang w:val="en-US" w:eastAsia="zh-CN"/>
        </w:rPr>
        <w:t>其基本要素包括:一是劳动资料，也称劳动手段。二是劳动对象。三是劳动者。</w:t>
      </w:r>
    </w:p>
    <w:p>
      <w:pPr>
        <w:spacing w:line="360" w:lineRule="auto"/>
        <w:rPr>
          <w:rFonts w:hint="eastAsia"/>
          <w:lang w:val="en-US" w:eastAsia="zh-CN"/>
        </w:rPr>
      </w:pPr>
      <w:r>
        <w:rPr>
          <w:rFonts w:hint="default"/>
          <w:b/>
          <w:bCs/>
          <w:lang w:val="en-US" w:eastAsia="zh-CN"/>
        </w:rPr>
        <w:t>科学技术是生产力中的重要因素</w:t>
      </w:r>
      <w:r>
        <w:rPr>
          <w:rFonts w:hint="default"/>
          <w:lang w:val="en-US" w:eastAsia="zh-CN"/>
        </w:rPr>
        <w:t>。科学技术能够应用于生产过程，与生产力中的劳动资料，劳动对象和劳动者等因素相结合而转化为实际生产能力。科学技术是先进生产力的集中体现和主要标志，是第一生产力</w:t>
      </w:r>
      <w:r>
        <w:rPr>
          <w:rFonts w:hint="eastAsia"/>
          <w:lang w:val="en-US" w:eastAsia="zh-CN"/>
        </w:rPr>
        <w:t>，</w:t>
      </w:r>
    </w:p>
    <w:p>
      <w:pPr>
        <w:spacing w:line="360" w:lineRule="auto"/>
        <w:rPr>
          <w:rFonts w:hint="default"/>
          <w:lang w:val="en-US" w:eastAsia="zh-CN"/>
        </w:rPr>
      </w:pPr>
      <w:r>
        <w:rPr>
          <w:rFonts w:hint="default"/>
          <w:b/>
          <w:bCs/>
          <w:lang w:val="en-US" w:eastAsia="zh-CN"/>
        </w:rPr>
        <w:t>含义:</w:t>
      </w:r>
      <w:r>
        <w:rPr>
          <w:rFonts w:hint="default"/>
          <w:lang w:val="en-US" w:eastAsia="zh-CN"/>
        </w:rPr>
        <w:t>生产关系是人们在物质生产过程中形成的，不以人的意志为转移的经济关系。依据生产资料所有制的性质，</w:t>
      </w:r>
    </w:p>
    <w:p>
      <w:pPr>
        <w:spacing w:line="360" w:lineRule="auto"/>
        <w:rPr>
          <w:rFonts w:hint="default"/>
          <w:lang w:val="en-US" w:eastAsia="zh-CN"/>
        </w:rPr>
      </w:pPr>
      <w:r>
        <w:rPr>
          <w:rFonts w:hint="default"/>
          <w:b/>
          <w:bCs/>
          <w:lang w:val="en-US" w:eastAsia="zh-CN"/>
        </w:rPr>
        <w:t>生产关系区分为两种基本形式，</w:t>
      </w:r>
      <w:r>
        <w:rPr>
          <w:rFonts w:hint="default"/>
          <w:lang w:val="en-US" w:eastAsia="zh-CN"/>
        </w:rPr>
        <w:t>一种是以生产资料公有制为基础的生产关系。另一种是以生产资料私有制为基础的生产关系。</w:t>
      </w:r>
    </w:p>
    <w:p>
      <w:pPr>
        <w:spacing w:line="360" w:lineRule="auto"/>
        <w:rPr>
          <w:rFonts w:hint="default"/>
          <w:lang w:val="en-US" w:eastAsia="zh-CN"/>
        </w:rPr>
      </w:pPr>
      <w:r>
        <w:rPr>
          <w:rFonts w:hint="eastAsia"/>
          <w:b/>
          <w:bCs/>
          <w:lang w:val="en-US" w:eastAsia="zh-CN"/>
        </w:rPr>
        <w:t>关系</w:t>
      </w:r>
      <w:r>
        <w:rPr>
          <w:rFonts w:hint="eastAsia"/>
          <w:lang w:val="en-US" w:eastAsia="zh-CN"/>
        </w:rPr>
        <w:t>;</w:t>
      </w:r>
      <w:r>
        <w:rPr>
          <w:rFonts w:hint="default"/>
          <w:lang w:val="en-US" w:eastAsia="zh-CN"/>
        </w:rPr>
        <w:t>生产力与生产关系的相互关系是生产力决定生产关系，而生产关系又反作用于生产力。</w:t>
      </w:r>
    </w:p>
    <w:p>
      <w:pPr>
        <w:numPr>
          <w:ilvl w:val="0"/>
          <w:numId w:val="3"/>
        </w:numPr>
        <w:spacing w:line="360" w:lineRule="auto"/>
        <w:rPr>
          <w:rFonts w:hint="default"/>
          <w:lang w:val="en-US" w:eastAsia="zh-CN"/>
        </w:rPr>
      </w:pPr>
      <w:r>
        <w:rPr>
          <w:rFonts w:hint="default"/>
          <w:lang w:val="en-US" w:eastAsia="zh-CN"/>
        </w:rPr>
        <w:t>生产力决定生产关系。第二，生产关系对生产力具有能动的反作用。</w:t>
      </w:r>
    </w:p>
    <w:p>
      <w:pPr>
        <w:numPr>
          <w:ilvl w:val="0"/>
          <w:numId w:val="0"/>
        </w:numPr>
        <w:spacing w:line="360" w:lineRule="auto"/>
        <w:rPr>
          <w:rFonts w:hint="default"/>
          <w:b/>
          <w:bCs/>
          <w:lang w:val="en-US" w:eastAsia="zh-CN"/>
        </w:rPr>
      </w:pPr>
      <w:r>
        <w:rPr>
          <w:rFonts w:hint="default"/>
          <w:b/>
          <w:bCs/>
          <w:lang w:val="en-US" w:eastAsia="zh-CN"/>
        </w:rPr>
        <w:t>(二)经济基础与上层建筑的矛盾运动及其规律</w:t>
      </w:r>
    </w:p>
    <w:p>
      <w:pPr>
        <w:spacing w:line="360" w:lineRule="auto"/>
        <w:rPr>
          <w:rFonts w:hint="default"/>
          <w:lang w:val="en-US" w:eastAsia="zh-CN"/>
        </w:rPr>
      </w:pPr>
      <w:r>
        <w:rPr>
          <w:rFonts w:hint="default"/>
          <w:b/>
          <w:bCs/>
          <w:lang w:val="en-US" w:eastAsia="zh-CN"/>
        </w:rPr>
        <w:t>定义</w:t>
      </w:r>
      <w:r>
        <w:rPr>
          <w:rFonts w:hint="default"/>
          <w:lang w:val="en-US" w:eastAsia="zh-CN"/>
        </w:rPr>
        <w:t>:经济基础是指由社会一定发展阶段的生产力所决定的生产关系的总和。</w:t>
      </w:r>
    </w:p>
    <w:p>
      <w:pPr>
        <w:spacing w:line="360" w:lineRule="auto"/>
        <w:rPr>
          <w:rFonts w:hint="default"/>
          <w:lang w:val="en-US" w:eastAsia="zh-CN"/>
        </w:rPr>
      </w:pPr>
      <w:r>
        <w:rPr>
          <w:rFonts w:hint="default"/>
          <w:b/>
          <w:bCs/>
          <w:lang w:val="en-US" w:eastAsia="zh-CN"/>
        </w:rPr>
        <w:t>内涵</w:t>
      </w:r>
      <w:r>
        <w:rPr>
          <w:rFonts w:hint="default"/>
          <w:lang w:val="en-US" w:eastAsia="zh-CN"/>
        </w:rPr>
        <w:t>:其一，社会的一定发展阶段上往往存在多种生产关系，但决定一个社会性质的是其中占支配地位的生产关系。其二，经济基础与经济体制具有内在联系。定义:上层建筑是建立在一定经济基础之上的意识形态以及与之相适应的制度、组织和设施。</w:t>
      </w:r>
    </w:p>
    <w:p>
      <w:pPr>
        <w:spacing w:line="360" w:lineRule="auto"/>
        <w:rPr>
          <w:rFonts w:hint="default"/>
          <w:lang w:val="en-US" w:eastAsia="zh-CN"/>
        </w:rPr>
      </w:pPr>
      <w:r>
        <w:rPr>
          <w:rFonts w:hint="default"/>
          <w:b/>
          <w:bCs/>
          <w:lang w:val="en-US" w:eastAsia="zh-CN"/>
        </w:rPr>
        <w:t>国家起源</w:t>
      </w:r>
      <w:r>
        <w:rPr>
          <w:rFonts w:hint="default"/>
          <w:lang w:val="en-US" w:eastAsia="zh-CN"/>
        </w:rPr>
        <w:t>: 国家不是从来就有的，而是社会发展到一定历史阶段的产物。国家是阶级矛盾不可调和的产物。国家的实质是一个阶级统治另一个阶级的工具。</w:t>
      </w:r>
    </w:p>
    <w:p>
      <w:pPr>
        <w:spacing w:line="360" w:lineRule="auto"/>
        <w:rPr>
          <w:rFonts w:hint="default"/>
          <w:lang w:val="en-US" w:eastAsia="zh-CN"/>
        </w:rPr>
      </w:pPr>
      <w:r>
        <w:rPr>
          <w:rFonts w:hint="default"/>
          <w:b/>
          <w:bCs/>
          <w:lang w:val="en-US" w:eastAsia="zh-CN"/>
        </w:rPr>
        <w:t>经济基础与上层建筑是辩证统一的</w:t>
      </w:r>
      <w:r>
        <w:rPr>
          <w:rFonts w:hint="default"/>
          <w:lang w:val="en-US" w:eastAsia="zh-CN"/>
        </w:rPr>
        <w:t>。经济基础决定上层建筑，上层建筑反作用于经济基础，二者相互影响，相互作用。</w:t>
      </w:r>
    </w:p>
    <w:p>
      <w:pPr>
        <w:spacing w:line="360" w:lineRule="auto"/>
        <w:rPr>
          <w:rFonts w:hint="default"/>
          <w:lang w:val="en-US" w:eastAsia="zh-CN"/>
        </w:rPr>
      </w:pPr>
      <w:r>
        <w:rPr>
          <w:rFonts w:hint="default"/>
          <w:b/>
          <w:bCs/>
          <w:lang w:val="en-US" w:eastAsia="zh-CN"/>
        </w:rPr>
        <w:t>经济基础决定上层建筑。</w:t>
      </w:r>
      <w:r>
        <w:rPr>
          <w:rFonts w:hint="default"/>
          <w:lang w:val="en-US" w:eastAsia="zh-CN"/>
        </w:rPr>
        <w:t>经济基础是上层建筑赖以产生、存在和发展的物质基础，上层建筑是经济基础得以确立其统治地位并获得巩固和发展不可缺少的政治、思想条件。</w:t>
      </w:r>
    </w:p>
    <w:p>
      <w:pPr>
        <w:spacing w:line="360" w:lineRule="auto"/>
        <w:rPr>
          <w:rFonts w:hint="default"/>
          <w:lang w:val="en-US" w:eastAsia="zh-CN"/>
        </w:rPr>
      </w:pPr>
      <w:r>
        <w:rPr>
          <w:rFonts w:hint="default"/>
          <w:b/>
          <w:bCs/>
          <w:lang w:val="en-US" w:eastAsia="zh-CN"/>
        </w:rPr>
        <w:t>经济基础的性质决定上层建筑的性质。</w:t>
      </w:r>
      <w:r>
        <w:rPr>
          <w:rFonts w:hint="default"/>
          <w:lang w:val="en-US" w:eastAsia="zh-CN"/>
        </w:rPr>
        <w:t>经济基础的变更必然引起上层建筑的变革，并决定其变革的方向。</w:t>
      </w:r>
    </w:p>
    <w:p>
      <w:pPr>
        <w:spacing w:line="360" w:lineRule="auto"/>
        <w:rPr>
          <w:rFonts w:hint="default"/>
          <w:lang w:val="en-US" w:eastAsia="zh-CN"/>
        </w:rPr>
      </w:pPr>
      <w:r>
        <w:rPr>
          <w:rFonts w:hint="default"/>
          <w:b/>
          <w:bCs/>
          <w:lang w:val="en-US" w:eastAsia="zh-CN"/>
        </w:rPr>
        <w:t>上层建筑对经济基础具有反作用</w:t>
      </w:r>
      <w:r>
        <w:rPr>
          <w:rFonts w:hint="default"/>
          <w:lang w:val="en-US" w:eastAsia="zh-CN"/>
        </w:rPr>
        <w:t>。经济基础与上层建筑的相互作用构成二者的矛盾运动。</w:t>
      </w:r>
    </w:p>
    <w:p>
      <w:pPr>
        <w:spacing w:line="360" w:lineRule="auto"/>
        <w:rPr>
          <w:rFonts w:hint="default"/>
          <w:b/>
          <w:bCs/>
          <w:lang w:val="en-US" w:eastAsia="zh-CN"/>
        </w:rPr>
      </w:pPr>
      <w:r>
        <w:rPr>
          <w:rFonts w:hint="default"/>
          <w:b/>
          <w:bCs/>
          <w:lang w:val="en-US" w:eastAsia="zh-CN"/>
        </w:rPr>
        <w:t>三、人民群众是历史的创造者</w:t>
      </w:r>
    </w:p>
    <w:p>
      <w:pPr>
        <w:spacing w:line="360" w:lineRule="auto"/>
        <w:rPr>
          <w:rFonts w:hint="default"/>
          <w:b/>
          <w:bCs/>
          <w:lang w:val="en-US" w:eastAsia="zh-CN"/>
        </w:rPr>
      </w:pPr>
      <w:r>
        <w:rPr>
          <w:rFonts w:hint="default"/>
          <w:b/>
          <w:bCs/>
          <w:lang w:val="en-US" w:eastAsia="zh-CN"/>
        </w:rPr>
        <w:t>(一)唯物史观在考察历史创造者问题的方法论原则:</w:t>
      </w:r>
    </w:p>
    <w:p>
      <w:pPr>
        <w:spacing w:line="360" w:lineRule="auto"/>
        <w:rPr>
          <w:rFonts w:hint="default"/>
          <w:lang w:val="en-US" w:eastAsia="zh-CN"/>
        </w:rPr>
      </w:pPr>
      <w:r>
        <w:rPr>
          <w:rFonts w:hint="default"/>
          <w:lang w:val="en-US" w:eastAsia="zh-CN"/>
        </w:rPr>
        <w:t>1、首先，唯物史观立足于现实的人及其本质来把握历史的创造者2、其次，唯物史观立足于整体的社会历史过程来探究谁是历史的创造者3、再次，唯物史观从社会历史发展的必然性入手来考察和说明谁是历史的创造者4、最后，唯物史观从人与历史关系的不同层级上考察谁是历史的创造者</w:t>
      </w:r>
    </w:p>
    <w:p>
      <w:pPr>
        <w:spacing w:line="360" w:lineRule="auto"/>
        <w:rPr>
          <w:rFonts w:hint="default"/>
          <w:lang w:val="en-US" w:eastAsia="zh-CN"/>
        </w:rPr>
      </w:pPr>
      <w:r>
        <w:rPr>
          <w:rFonts w:hint="default"/>
          <w:lang w:val="en-US" w:eastAsia="zh-CN"/>
        </w:rPr>
        <w:t>(三)人民群众在创造历史过程中的决定作用</w:t>
      </w:r>
    </w:p>
    <w:p>
      <w:pPr>
        <w:spacing w:line="360" w:lineRule="auto"/>
        <w:rPr>
          <w:rFonts w:hint="default"/>
          <w:lang w:val="en-US" w:eastAsia="zh-CN"/>
        </w:rPr>
      </w:pPr>
      <w:r>
        <w:rPr>
          <w:rFonts w:hint="default"/>
          <w:b/>
          <w:bCs/>
          <w:lang w:val="en-US" w:eastAsia="zh-CN"/>
        </w:rPr>
        <w:t>请结合人民群众是历史创造者的原理，谈谈对“江山就是人民，人民就是江山”的理解。</w:t>
      </w:r>
    </w:p>
    <w:p>
      <w:pPr>
        <w:spacing w:line="360" w:lineRule="auto"/>
        <w:rPr>
          <w:rFonts w:hint="default"/>
          <w:lang w:val="en-US" w:eastAsia="zh-CN"/>
        </w:rPr>
      </w:pPr>
      <w:r>
        <w:rPr>
          <w:rFonts w:hint="default"/>
          <w:lang w:val="en-US" w:eastAsia="zh-CN"/>
        </w:rPr>
        <w:t>1、人民群众是社会物质财富的创造者2、人民群众是社会精神财富的创造者3、人民群众是社会变革的决定力量人民是历史的创造者,是决定党和国家前途命运的根本力量。</w:t>
      </w:r>
    </w:p>
    <w:p>
      <w:pPr>
        <w:spacing w:line="360" w:lineRule="auto"/>
        <w:rPr>
          <w:rFonts w:hint="default"/>
          <w:lang w:val="en-US" w:eastAsia="zh-CN"/>
        </w:rPr>
      </w:pPr>
      <w:r>
        <w:rPr>
          <w:rFonts w:hint="default"/>
          <w:lang w:val="en-US" w:eastAsia="zh-CN"/>
        </w:rPr>
        <w:t>②中国共产党之所以能够取得事业的成功,国家之所以能够日臻强盛,靠的是始终保持同人民群众的血肉联系,得江山靠人民,守江山同样要紧紧依靠人民。</w:t>
      </w:r>
    </w:p>
    <w:p>
      <w:pPr>
        <w:spacing w:line="360" w:lineRule="auto"/>
        <w:rPr>
          <w:rFonts w:hint="default"/>
          <w:lang w:val="en-US" w:eastAsia="zh-CN"/>
        </w:rPr>
      </w:pPr>
      <w:r>
        <w:rPr>
          <w:rFonts w:hint="default"/>
          <w:lang w:val="en-US" w:eastAsia="zh-CN"/>
        </w:rPr>
        <w:t>③党的一切工作，必须以最广大人民根本利益为最高标准,坚持党的群众观点把党的群众路线贯彻到治国理政全部活动之中,把人民对美好生活的向往作为奋斗目标。</w:t>
      </w:r>
    </w:p>
    <w:p>
      <w:pPr>
        <w:spacing w:line="360" w:lineRule="auto"/>
        <w:rPr>
          <w:rFonts w:hint="default"/>
          <w:lang w:val="en-US" w:eastAsia="zh-CN"/>
        </w:rPr>
      </w:pPr>
    </w:p>
    <w:p>
      <w:pPr>
        <w:spacing w:line="360" w:lineRule="auto"/>
        <w:rPr>
          <w:rFonts w:hint="default"/>
          <w:b/>
          <w:bCs/>
          <w:lang w:val="en-US" w:eastAsia="zh-CN"/>
        </w:rPr>
      </w:pPr>
      <w:r>
        <w:rPr>
          <w:rFonts w:hint="default"/>
          <w:b/>
          <w:bCs/>
          <w:lang w:val="en-US" w:eastAsia="zh-CN"/>
        </w:rPr>
        <w:t>三、个人在社会历史中的作用(一)杰出人物的历史中的作用</w:t>
      </w:r>
    </w:p>
    <w:p>
      <w:pPr>
        <w:spacing w:line="360" w:lineRule="auto"/>
        <w:rPr>
          <w:rFonts w:hint="default"/>
          <w:lang w:val="en-US" w:eastAsia="zh-CN"/>
        </w:rPr>
      </w:pPr>
      <w:r>
        <w:rPr>
          <w:rFonts w:hint="default"/>
          <w:lang w:val="en-US" w:eastAsia="zh-CN"/>
        </w:rPr>
        <w:t>历史人物是一定历史事件的主要倡导者、组织领导者或思想理论、科学文化的重要代表人物。</w:t>
      </w:r>
    </w:p>
    <w:p>
      <w:pPr>
        <w:spacing w:line="360" w:lineRule="auto"/>
        <w:rPr>
          <w:rFonts w:hint="default"/>
          <w:lang w:val="en-US" w:eastAsia="zh-CN"/>
        </w:rPr>
      </w:pPr>
      <w:r>
        <w:rPr>
          <w:rFonts w:hint="default"/>
          <w:lang w:val="en-US" w:eastAsia="zh-CN"/>
        </w:rPr>
        <w:t>杰出人物是历史人物中对推动历史发展作出重要贡献或起重要作用的人</w:t>
      </w:r>
    </w:p>
    <w:p>
      <w:pPr>
        <w:spacing w:line="360" w:lineRule="auto"/>
        <w:rPr>
          <w:rFonts w:hint="default"/>
          <w:b/>
          <w:bCs/>
          <w:lang w:val="en-US" w:eastAsia="zh-CN"/>
        </w:rPr>
      </w:pPr>
      <w:r>
        <w:rPr>
          <w:rFonts w:hint="default"/>
          <w:b/>
          <w:bCs/>
          <w:lang w:val="en-US" w:eastAsia="zh-CN"/>
        </w:rPr>
        <w:t>(二)辩证地理解和评价个人的历史作用</w:t>
      </w:r>
    </w:p>
    <w:p>
      <w:pPr>
        <w:spacing w:line="360" w:lineRule="auto"/>
        <w:rPr>
          <w:rFonts w:hint="default"/>
          <w:lang w:val="en-US" w:eastAsia="zh-CN"/>
        </w:rPr>
      </w:pPr>
      <w:r>
        <w:rPr>
          <w:rFonts w:hint="default"/>
          <w:lang w:val="en-US" w:eastAsia="zh-CN"/>
        </w:rPr>
        <w:t>任何历史人物的出现都体现了必然性与偶然性的统一。</w:t>
      </w:r>
    </w:p>
    <w:p>
      <w:pPr>
        <w:spacing w:line="360" w:lineRule="auto"/>
        <w:rPr>
          <w:rFonts w:hint="default"/>
          <w:lang w:val="en-US" w:eastAsia="zh-CN"/>
        </w:rPr>
      </w:pPr>
      <w:r>
        <w:rPr>
          <w:rFonts w:hint="default"/>
          <w:lang w:val="en-US" w:eastAsia="zh-CN"/>
        </w:rPr>
        <w:t>根据历史人物所具有的历史特征和阶级特点，唯物史观主张，评价历史人物时应该坚持历史分析方法和阶级分析方法。</w:t>
      </w:r>
    </w:p>
    <w:p>
      <w:pPr>
        <w:spacing w:line="360" w:lineRule="auto"/>
        <w:rPr>
          <w:rFonts w:hint="default"/>
          <w:lang w:val="en-US" w:eastAsia="zh-CN"/>
        </w:rPr>
      </w:pPr>
      <w:r>
        <w:rPr>
          <w:rFonts w:hint="default"/>
          <w:lang w:val="en-US" w:eastAsia="zh-CN"/>
        </w:rPr>
        <w:t>历史分析方法要求从特定的历史背景出发，根据当时的历史条件，对历史人物的是非功过进行具体的、全面的考察。</w:t>
      </w:r>
    </w:p>
    <w:p>
      <w:pPr>
        <w:spacing w:line="360" w:lineRule="auto"/>
        <w:rPr>
          <w:rFonts w:hint="default"/>
          <w:lang w:val="en-US" w:eastAsia="zh-CN"/>
        </w:rPr>
      </w:pPr>
      <w:r>
        <w:rPr>
          <w:rFonts w:hint="default"/>
          <w:lang w:val="en-US" w:eastAsia="zh-CN"/>
        </w:rPr>
        <w:t>在阶级社会中，贯彻历史分析方法与坚持阶级分析方法是统一的。</w:t>
      </w:r>
    </w:p>
    <w:p>
      <w:pPr>
        <w:spacing w:line="360" w:lineRule="auto"/>
        <w:rPr>
          <w:rFonts w:hint="default"/>
          <w:lang w:val="en-US" w:eastAsia="zh-CN"/>
        </w:rPr>
      </w:pPr>
      <w:r>
        <w:rPr>
          <w:rFonts w:hint="default"/>
          <w:lang w:val="en-US" w:eastAsia="zh-CN"/>
        </w:rPr>
        <w:t>无产阶级领袖不同于以往历史上的历史人物，他们所代表的是历史上最革命、最先进的阶级，在革命和建设中发挥了重大作用。</w:t>
      </w:r>
    </w:p>
    <w:p>
      <w:pPr>
        <w:spacing w:line="360" w:lineRule="auto"/>
        <w:rPr>
          <w:rFonts w:hint="default"/>
          <w:lang w:val="en-US" w:eastAsia="zh-CN"/>
        </w:rPr>
      </w:pPr>
      <w:r>
        <w:rPr>
          <w:rFonts w:hint="default"/>
          <w:lang w:val="en-US" w:eastAsia="zh-CN"/>
        </w:rPr>
        <w:t>(三)群众、阶级、政党、领袖的关系群众是划分为阶级的。</w:t>
      </w:r>
    </w:p>
    <w:p>
      <w:pPr>
        <w:spacing w:line="360" w:lineRule="auto"/>
        <w:rPr>
          <w:rFonts w:hint="default"/>
          <w:lang w:val="en-US" w:eastAsia="zh-CN"/>
        </w:rPr>
      </w:pPr>
      <w:r>
        <w:rPr>
          <w:rFonts w:hint="default"/>
          <w:lang w:val="en-US" w:eastAsia="zh-CN"/>
        </w:rPr>
        <w:t>阶级通常是由政党领导的。政党是由领导来主持的。</w:t>
      </w:r>
    </w:p>
    <w:p>
      <w:pPr>
        <w:spacing w:line="360" w:lineRule="auto"/>
        <w:rPr>
          <w:rFonts w:hint="default"/>
          <w:lang w:val="en-US" w:eastAsia="zh-CN"/>
        </w:rPr>
      </w:pPr>
      <w:r>
        <w:rPr>
          <w:rFonts w:hint="default"/>
          <w:lang w:val="en-US" w:eastAsia="zh-CN"/>
        </w:rPr>
        <w:t>群众、阶级、政党、领袖环环相扣、相互依存，构成一个有机整体，任何时候都不应该把它们割裂开来。</w:t>
      </w:r>
    </w:p>
    <w:p>
      <w:pPr>
        <w:spacing w:line="360" w:lineRule="auto"/>
        <w:jc w:val="center"/>
        <w:rPr>
          <w:rFonts w:hint="default"/>
          <w:lang w:val="en-US" w:eastAsia="zh-CN"/>
        </w:rPr>
      </w:pPr>
      <w:r>
        <w:rPr>
          <w:rFonts w:hint="default"/>
          <w:lang w:val="en-US" w:eastAsia="zh-CN"/>
        </w:rPr>
        <w:t>第四章</w:t>
      </w:r>
    </w:p>
    <w:p>
      <w:pPr>
        <w:spacing w:line="360" w:lineRule="auto"/>
        <w:rPr>
          <w:rFonts w:hint="default"/>
          <w:lang w:val="en-US" w:eastAsia="zh-CN"/>
        </w:rPr>
      </w:pPr>
      <w:r>
        <w:rPr>
          <w:rFonts w:hint="default"/>
          <w:lang w:val="en-US" w:eastAsia="zh-CN"/>
        </w:rPr>
        <w:t>一、商品经济的形成和发展</w:t>
      </w:r>
    </w:p>
    <w:p>
      <w:pPr>
        <w:spacing w:line="360" w:lineRule="auto"/>
        <w:rPr>
          <w:rFonts w:hint="default"/>
          <w:b/>
          <w:bCs/>
          <w:lang w:val="en-US" w:eastAsia="zh-CN"/>
        </w:rPr>
      </w:pPr>
      <w:r>
        <w:rPr>
          <w:rFonts w:hint="default"/>
          <w:b/>
          <w:bCs/>
          <w:lang w:val="en-US" w:eastAsia="zh-CN"/>
        </w:rPr>
        <w:t>(一)商品经济产生的历史条件</w:t>
      </w:r>
    </w:p>
    <w:p>
      <w:pPr>
        <w:spacing w:line="360" w:lineRule="auto"/>
        <w:rPr>
          <w:rFonts w:hint="default"/>
          <w:lang w:val="en-US" w:eastAsia="zh-CN"/>
        </w:rPr>
      </w:pPr>
      <w:r>
        <w:rPr>
          <w:rFonts w:hint="default"/>
          <w:lang w:val="en-US" w:eastAsia="zh-CN"/>
        </w:rPr>
        <w:t>商品经济是以交换为目的而进行生产的经济形式，是一定社会历史条件的产物。</w:t>
      </w:r>
    </w:p>
    <w:p>
      <w:pPr>
        <w:spacing w:line="360" w:lineRule="auto"/>
        <w:rPr>
          <w:rFonts w:hint="default"/>
          <w:b/>
          <w:bCs/>
          <w:lang w:val="en-US" w:eastAsia="zh-CN"/>
        </w:rPr>
      </w:pPr>
      <w:r>
        <w:rPr>
          <w:rFonts w:hint="default"/>
          <w:lang w:val="en-US" w:eastAsia="zh-CN"/>
        </w:rPr>
        <w:t>商品经济得以产生的历史条件有两个，</w:t>
      </w:r>
      <w:r>
        <w:rPr>
          <w:rFonts w:hint="default"/>
          <w:b/>
          <w:bCs/>
          <w:lang w:val="en-US" w:eastAsia="zh-CN"/>
        </w:rPr>
        <w:t>一是存在社会分工，二是生产资料和劳动产品属于不同的所有者。</w:t>
      </w:r>
    </w:p>
    <w:p>
      <w:pPr>
        <w:numPr>
          <w:ilvl w:val="0"/>
          <w:numId w:val="4"/>
        </w:numPr>
        <w:spacing w:line="360" w:lineRule="auto"/>
        <w:rPr>
          <w:rFonts w:hint="default"/>
          <w:lang w:val="en-US" w:eastAsia="zh-CN"/>
        </w:rPr>
      </w:pPr>
      <w:r>
        <w:rPr>
          <w:rFonts w:hint="default"/>
          <w:lang w:val="en-US" w:eastAsia="zh-CN"/>
        </w:rPr>
        <w:t>商品的二因素和生产商品的劳动的二重性</w:t>
      </w:r>
    </w:p>
    <w:p>
      <w:pPr>
        <w:numPr>
          <w:numId w:val="0"/>
        </w:numPr>
        <w:spacing w:line="360" w:lineRule="auto"/>
        <w:rPr>
          <w:rFonts w:hint="default"/>
          <w:lang w:val="en-US" w:eastAsia="zh-CN"/>
        </w:rPr>
      </w:pPr>
      <w:r>
        <w:rPr>
          <w:rFonts w:hint="default"/>
          <w:lang w:val="en-US" w:eastAsia="zh-CN"/>
        </w:rPr>
        <w:t>商品的使用价值和价值之间的是对立统一的关系。</w:t>
      </w:r>
    </w:p>
    <w:p>
      <w:pPr>
        <w:spacing w:line="360" w:lineRule="auto"/>
        <w:rPr>
          <w:rFonts w:hint="default"/>
          <w:lang w:val="en-US" w:eastAsia="zh-CN"/>
        </w:rPr>
      </w:pPr>
      <w:r>
        <w:rPr>
          <w:rFonts w:hint="default"/>
          <w:b/>
          <w:bCs/>
          <w:lang w:val="en-US" w:eastAsia="zh-CN"/>
        </w:rPr>
        <w:t>其对立性表现在</w:t>
      </w:r>
      <w:r>
        <w:rPr>
          <w:rFonts w:hint="default"/>
          <w:lang w:val="en-US" w:eastAsia="zh-CN"/>
        </w:rPr>
        <w:t>:商品的使用价值和价值是相互排斥的，二者不可兼得，要获得商品的价值，就必须放弃商品的使用价值，要得到商品的使用价值，就不能得到商品的价价值。</w:t>
      </w:r>
    </w:p>
    <w:p>
      <w:pPr>
        <w:spacing w:line="360" w:lineRule="auto"/>
        <w:rPr>
          <w:rFonts w:hint="default"/>
          <w:lang w:val="en-US" w:eastAsia="zh-CN"/>
        </w:rPr>
      </w:pPr>
      <w:r>
        <w:rPr>
          <w:rFonts w:hint="default"/>
          <w:b/>
          <w:bCs/>
          <w:lang w:val="en-US" w:eastAsia="zh-CN"/>
        </w:rPr>
        <w:t>其统一性表现在</w:t>
      </w:r>
      <w:r>
        <w:rPr>
          <w:rFonts w:hint="default"/>
          <w:lang w:val="en-US" w:eastAsia="zh-CN"/>
        </w:rPr>
        <w:t>:作为商品，必须同时具有使用价值和价值两个因素。使用价值是价值的物质承担者，价值寓于使用价值之中。</w:t>
      </w:r>
    </w:p>
    <w:p>
      <w:pPr>
        <w:spacing w:line="360" w:lineRule="auto"/>
        <w:rPr>
          <w:rFonts w:hint="default"/>
          <w:lang w:val="en-US" w:eastAsia="zh-CN"/>
        </w:rPr>
      </w:pPr>
      <w:r>
        <w:rPr>
          <w:rFonts w:hint="default"/>
          <w:lang w:val="en-US" w:eastAsia="zh-CN"/>
        </w:rPr>
        <w:t>商品是劳动产品，生产商品的劳动具有二重性</w:t>
      </w:r>
      <w:r>
        <w:rPr>
          <w:rFonts w:hint="default"/>
          <w:b/>
          <w:bCs/>
          <w:lang w:val="en-US" w:eastAsia="zh-CN"/>
        </w:rPr>
        <w:t>，即具体劳动和抽象劳动</w:t>
      </w:r>
      <w:r>
        <w:rPr>
          <w:rFonts w:hint="default"/>
          <w:lang w:val="en-US" w:eastAsia="zh-CN"/>
        </w:rPr>
        <w:t>。具体劳动和抽象劳动也是对立统一的关系</w:t>
      </w:r>
    </w:p>
    <w:p>
      <w:pPr>
        <w:spacing w:line="360" w:lineRule="auto"/>
        <w:rPr>
          <w:rFonts w:hint="default"/>
          <w:b/>
          <w:bCs/>
          <w:lang w:val="en-US" w:eastAsia="zh-CN"/>
        </w:rPr>
      </w:pPr>
      <w:r>
        <w:rPr>
          <w:rFonts w:hint="default"/>
          <w:b/>
          <w:bCs/>
          <w:lang w:val="en-US" w:eastAsia="zh-CN"/>
        </w:rPr>
        <w:t>(三)商品价值量的决定</w:t>
      </w:r>
    </w:p>
    <w:p>
      <w:pPr>
        <w:spacing w:line="360" w:lineRule="auto"/>
        <w:rPr>
          <w:rFonts w:hint="default"/>
          <w:lang w:val="en-US" w:eastAsia="zh-CN"/>
        </w:rPr>
      </w:pPr>
      <w:r>
        <w:rPr>
          <w:rFonts w:hint="default"/>
          <w:lang w:val="en-US" w:eastAsia="zh-CN"/>
        </w:rPr>
        <w:t>生产商品所需要的社会必要劳动时间随着劳动生产率的变化而变化。商品的价值量同简单劳动和复杂劳动有密切的关系。</w:t>
      </w:r>
    </w:p>
    <w:p>
      <w:pPr>
        <w:spacing w:line="360" w:lineRule="auto"/>
        <w:rPr>
          <w:rFonts w:hint="default"/>
          <w:b/>
          <w:bCs/>
          <w:lang w:val="en-US" w:eastAsia="zh-CN"/>
        </w:rPr>
      </w:pPr>
      <w:r>
        <w:rPr>
          <w:rFonts w:hint="default"/>
          <w:b/>
          <w:bCs/>
          <w:lang w:val="en-US" w:eastAsia="zh-CN"/>
        </w:rPr>
        <w:t>(四)价值形式的发展与货币的产生</w:t>
      </w:r>
    </w:p>
    <w:p>
      <w:pPr>
        <w:spacing w:line="360" w:lineRule="auto"/>
        <w:rPr>
          <w:rFonts w:hint="default"/>
          <w:lang w:val="en-US" w:eastAsia="zh-CN"/>
        </w:rPr>
      </w:pPr>
      <w:r>
        <w:rPr>
          <w:rFonts w:hint="default"/>
          <w:lang w:val="en-US" w:eastAsia="zh-CN"/>
        </w:rPr>
        <w:t>商品的价值形式是不断发展演变的。从历史上看，商品价值形式的发展经历了四个阶段，即简单的或偶然的价值形式、总和的或扩大的价值形式、一般价值形式，以及货币形式。</w:t>
      </w:r>
    </w:p>
    <w:p>
      <w:pPr>
        <w:spacing w:line="360" w:lineRule="auto"/>
        <w:rPr>
          <w:rFonts w:hint="default"/>
          <w:b/>
          <w:bCs/>
          <w:lang w:val="en-US" w:eastAsia="zh-CN"/>
        </w:rPr>
      </w:pPr>
      <w:r>
        <w:rPr>
          <w:rFonts w:hint="default"/>
          <w:lang w:val="en-US" w:eastAsia="zh-CN"/>
        </w:rPr>
        <w:t>货币具有价值尺度、流通手段、贮藏手段、支付手手段和世界货币等职能。其中，</w:t>
      </w:r>
      <w:r>
        <w:rPr>
          <w:rFonts w:hint="default"/>
          <w:b/>
          <w:bCs/>
          <w:lang w:val="en-US" w:eastAsia="zh-CN"/>
        </w:rPr>
        <w:t>价值尺度和流通手段是最基本的职能。</w:t>
      </w:r>
    </w:p>
    <w:p>
      <w:pPr>
        <w:spacing w:line="360" w:lineRule="auto"/>
        <w:rPr>
          <w:rFonts w:hint="default"/>
          <w:lang w:val="en-US" w:eastAsia="zh-CN"/>
        </w:rPr>
      </w:pPr>
      <w:r>
        <w:rPr>
          <w:rFonts w:hint="default"/>
          <w:lang w:val="en-US" w:eastAsia="zh-CN"/>
        </w:rPr>
        <w:t>二、价值规律及其作用</w:t>
      </w:r>
    </w:p>
    <w:p>
      <w:pPr>
        <w:spacing w:line="360" w:lineRule="auto"/>
        <w:rPr>
          <w:rFonts w:hint="default"/>
          <w:lang w:val="en-US" w:eastAsia="zh-CN"/>
        </w:rPr>
      </w:pPr>
      <w:r>
        <w:rPr>
          <w:rFonts w:hint="default"/>
          <w:b/>
          <w:bCs/>
          <w:lang w:val="en-US" w:eastAsia="zh-CN"/>
        </w:rPr>
        <w:t>价值规律在市场配置资源过程中的作用表现在:</w:t>
      </w:r>
      <w:r>
        <w:rPr>
          <w:rFonts w:hint="default"/>
          <w:lang w:val="en-US" w:eastAsia="zh-CN"/>
        </w:rPr>
        <w:t>1、自发地调节生产资料和劳动力在社会各生产部门之间的分配比例2、自发地刺激社会生产力的发展3、自发地调节社会收入的分配</w:t>
      </w:r>
    </w:p>
    <w:p>
      <w:pPr>
        <w:spacing w:line="360" w:lineRule="auto"/>
        <w:rPr>
          <w:rFonts w:hint="default"/>
          <w:lang w:val="en-US" w:eastAsia="zh-CN"/>
        </w:rPr>
      </w:pPr>
      <w:r>
        <w:rPr>
          <w:rFonts w:hint="default"/>
          <w:b/>
          <w:bCs/>
          <w:lang w:val="en-US" w:eastAsia="zh-CN"/>
        </w:rPr>
        <w:t>价值规律在对经济活动进行自发调节时造成的消极后果</w:t>
      </w:r>
      <w:r>
        <w:rPr>
          <w:rFonts w:hint="default"/>
          <w:lang w:val="en-US" w:eastAsia="zh-CN"/>
        </w:rPr>
        <w:t>:</w:t>
      </w:r>
    </w:p>
    <w:p>
      <w:pPr>
        <w:spacing w:line="360" w:lineRule="auto"/>
        <w:rPr>
          <w:rFonts w:hint="default"/>
          <w:lang w:val="en-US" w:eastAsia="zh-CN"/>
        </w:rPr>
      </w:pPr>
      <w:r>
        <w:rPr>
          <w:rFonts w:hint="default"/>
          <w:lang w:val="en-US" w:eastAsia="zh-CN"/>
        </w:rPr>
        <w:t>1、导致社会资源浪费2、阻碍技术进步3、导致收入两极分化</w:t>
      </w:r>
    </w:p>
    <w:p>
      <w:pPr>
        <w:spacing w:line="360" w:lineRule="auto"/>
        <w:rPr>
          <w:rFonts w:hint="default"/>
          <w:b/>
          <w:bCs/>
          <w:lang w:val="en-US" w:eastAsia="zh-CN"/>
        </w:rPr>
      </w:pPr>
      <w:r>
        <w:rPr>
          <w:rFonts w:hint="default"/>
          <w:b/>
          <w:bCs/>
          <w:lang w:val="en-US" w:eastAsia="zh-CN"/>
        </w:rPr>
        <w:t>三、深刻认识马克思劳动价值论的当代价值</w:t>
      </w:r>
    </w:p>
    <w:p>
      <w:pPr>
        <w:spacing w:line="360" w:lineRule="auto"/>
        <w:rPr>
          <w:rFonts w:hint="default"/>
          <w:b/>
          <w:bCs/>
          <w:lang w:val="en-US" w:eastAsia="zh-CN"/>
        </w:rPr>
      </w:pPr>
      <w:r>
        <w:rPr>
          <w:rFonts w:hint="default"/>
          <w:b/>
          <w:bCs/>
          <w:lang w:val="en-US" w:eastAsia="zh-CN"/>
        </w:rPr>
        <w:t>(一)马克思劳动价值论的理论和实践意义</w:t>
      </w:r>
    </w:p>
    <w:p>
      <w:pPr>
        <w:spacing w:line="360" w:lineRule="auto"/>
        <w:rPr>
          <w:rFonts w:hint="default"/>
          <w:lang w:val="en-US" w:eastAsia="zh-CN"/>
        </w:rPr>
      </w:pPr>
      <w:r>
        <w:rPr>
          <w:rFonts w:hint="default"/>
          <w:lang w:val="en-US" w:eastAsia="zh-CN"/>
        </w:rPr>
        <w:t>1、马克思劳动价值论扬弃了英国古典政治经济学的观点，为剩余价值论的创立奠定了基础</w:t>
      </w:r>
    </w:p>
    <w:p>
      <w:pPr>
        <w:spacing w:line="360" w:lineRule="auto"/>
        <w:rPr>
          <w:rFonts w:hint="default"/>
          <w:lang w:val="en-US" w:eastAsia="zh-CN"/>
        </w:rPr>
      </w:pPr>
      <w:r>
        <w:rPr>
          <w:rFonts w:hint="default"/>
          <w:lang w:val="en-US" w:eastAsia="zh-CN"/>
        </w:rPr>
        <w:t>2、马克思劳动价值论揭示了私有制条件下商品经济的基本矛盾，为从物与物的关系背后揭示人与人的关系提供了理论依据3、马克思劳动价值论揭示了商品经济的一般规律，对理解社会主义市场经济具有指导意义</w:t>
      </w:r>
    </w:p>
    <w:p>
      <w:pPr>
        <w:spacing w:line="360" w:lineRule="auto"/>
        <w:rPr>
          <w:rFonts w:hint="default"/>
          <w:b/>
          <w:bCs/>
          <w:lang w:val="en-US" w:eastAsia="zh-CN"/>
        </w:rPr>
      </w:pPr>
      <w:r>
        <w:rPr>
          <w:rFonts w:hint="default"/>
          <w:b/>
          <w:bCs/>
          <w:lang w:val="en-US" w:eastAsia="zh-CN"/>
        </w:rPr>
        <w:t>(二)在当代条件下深化对马克思劳动价值论的认识</w:t>
      </w:r>
    </w:p>
    <w:p>
      <w:pPr>
        <w:spacing w:line="360" w:lineRule="auto"/>
        <w:rPr>
          <w:rFonts w:hint="default"/>
          <w:lang w:val="en-US" w:eastAsia="zh-CN"/>
        </w:rPr>
      </w:pPr>
      <w:r>
        <w:rPr>
          <w:rFonts w:hint="default"/>
          <w:lang w:val="en-US" w:eastAsia="zh-CN"/>
        </w:rPr>
        <w:t>1、深化对创造价值的劳动的认识，对生产性劳动作出新的界定2、深化对科技人员、经营管理人员在社会生产和价值中所起作用的认识</w:t>
      </w:r>
      <w:bookmarkStart w:id="0" w:name="_GoBack"/>
      <w:bookmarkEnd w:id="0"/>
      <w:r>
        <w:rPr>
          <w:rFonts w:hint="default"/>
          <w:lang w:val="en-US" w:eastAsia="zh-CN"/>
        </w:rPr>
        <w:t>3、深化对价值创造与价值分配关系的认识</w:t>
      </w:r>
    </w:p>
    <w:p>
      <w:pPr>
        <w:spacing w:line="360" w:lineRule="auto"/>
        <w:jc w:val="center"/>
        <w:rPr>
          <w:rFonts w:hint="default"/>
          <w:lang w:val="en-US" w:eastAsia="zh-CN"/>
        </w:rPr>
      </w:pPr>
      <w:r>
        <w:rPr>
          <w:rFonts w:hint="default"/>
          <w:lang w:val="en-US" w:eastAsia="zh-CN"/>
        </w:rPr>
        <w:t>第五章(p253)</w:t>
      </w:r>
    </w:p>
    <w:p>
      <w:pPr>
        <w:numPr>
          <w:ilvl w:val="0"/>
          <w:numId w:val="5"/>
        </w:numPr>
        <w:spacing w:line="360" w:lineRule="auto"/>
        <w:rPr>
          <w:rFonts w:hint="default"/>
          <w:lang w:val="en-US" w:eastAsia="zh-CN"/>
        </w:rPr>
      </w:pPr>
      <w:r>
        <w:rPr>
          <w:rFonts w:hint="default"/>
          <w:lang w:val="en-US" w:eastAsia="zh-CN"/>
        </w:rPr>
        <w:t>经济全球化及其影响</w:t>
      </w:r>
    </w:p>
    <w:p>
      <w:pPr>
        <w:numPr>
          <w:ilvl w:val="0"/>
          <w:numId w:val="0"/>
        </w:numPr>
        <w:spacing w:line="360" w:lineRule="auto"/>
        <w:rPr>
          <w:rFonts w:hint="default"/>
          <w:lang w:val="en-US" w:eastAsia="zh-CN"/>
        </w:rPr>
      </w:pPr>
      <w:r>
        <w:rPr>
          <w:rFonts w:hint="default"/>
          <w:b/>
          <w:bCs/>
          <w:lang w:val="en-US" w:eastAsia="zh-CN"/>
        </w:rPr>
        <w:t>(一)经济全球化的表现</w:t>
      </w:r>
      <w:r>
        <w:rPr>
          <w:rFonts w:hint="eastAsia"/>
          <w:b/>
          <w:bCs/>
          <w:lang w:val="en-US" w:eastAsia="zh-CN"/>
        </w:rPr>
        <w:t>：</w:t>
      </w:r>
      <w:r>
        <w:rPr>
          <w:rFonts w:hint="default"/>
          <w:lang w:val="en-US" w:eastAsia="zh-CN"/>
        </w:rPr>
        <w:t>生产全球化</w:t>
      </w:r>
      <w:r>
        <w:rPr>
          <w:rFonts w:hint="eastAsia"/>
          <w:lang w:val="en-US" w:eastAsia="zh-CN"/>
        </w:rPr>
        <w:t xml:space="preserve">  </w:t>
      </w:r>
      <w:r>
        <w:rPr>
          <w:rFonts w:hint="default"/>
          <w:lang w:val="en-US" w:eastAsia="zh-CN"/>
        </w:rPr>
        <w:t>贸易全球化</w:t>
      </w:r>
    </w:p>
    <w:p>
      <w:pPr>
        <w:spacing w:line="360" w:lineRule="auto"/>
        <w:rPr>
          <w:rFonts w:hint="default"/>
          <w:b/>
          <w:bCs/>
          <w:lang w:val="en-US" w:eastAsia="zh-CN"/>
        </w:rPr>
      </w:pPr>
      <w:r>
        <w:rPr>
          <w:rFonts w:hint="default"/>
          <w:b/>
          <w:bCs/>
          <w:lang w:val="en-US" w:eastAsia="zh-CN"/>
        </w:rPr>
        <w:t>金融全球化经济全球化的动因</w:t>
      </w:r>
    </w:p>
    <w:p>
      <w:pPr>
        <w:spacing w:line="360" w:lineRule="auto"/>
        <w:rPr>
          <w:rFonts w:hint="eastAsia"/>
          <w:lang w:val="en-US" w:eastAsia="zh-CN"/>
        </w:rPr>
      </w:pPr>
      <w:r>
        <w:rPr>
          <w:rFonts w:hint="default"/>
          <w:lang w:val="en-US" w:eastAsia="zh-CN"/>
        </w:rPr>
        <w:t>1、科学技术的进步和生产力的发展2、跨国公司的发展</w:t>
      </w:r>
      <w:r>
        <w:rPr>
          <w:rFonts w:hint="eastAsia"/>
          <w:lang w:val="en-US" w:eastAsia="zh-CN"/>
        </w:rPr>
        <w:t>3、</w:t>
      </w:r>
      <w:r>
        <w:rPr>
          <w:rFonts w:hint="default"/>
          <w:lang w:val="en-US" w:eastAsia="zh-CN"/>
        </w:rPr>
        <w:t>各国经济体制的变革和国际经济组织的发展</w:t>
      </w:r>
      <w:r>
        <w:rPr>
          <w:rFonts w:hint="eastAsia"/>
          <w:lang w:val="en-US" w:eastAsia="zh-CN"/>
        </w:rPr>
        <w:t>、</w:t>
      </w:r>
    </w:p>
    <w:p>
      <w:pPr>
        <w:spacing w:line="360" w:lineRule="auto"/>
        <w:rPr>
          <w:rFonts w:hint="default"/>
          <w:b/>
          <w:bCs/>
          <w:lang w:val="en-US" w:eastAsia="zh-CN"/>
        </w:rPr>
      </w:pPr>
      <w:r>
        <w:rPr>
          <w:rFonts w:hint="default"/>
          <w:b/>
          <w:bCs/>
          <w:lang w:val="en-US" w:eastAsia="zh-CN"/>
        </w:rPr>
        <w:t>(二)经济全球化的影响积极影响:</w:t>
      </w:r>
    </w:p>
    <w:p>
      <w:pPr>
        <w:spacing w:line="360" w:lineRule="auto"/>
        <w:rPr>
          <w:rFonts w:hint="default"/>
          <w:lang w:val="en-US" w:eastAsia="zh-CN"/>
        </w:rPr>
      </w:pPr>
      <w:r>
        <w:rPr>
          <w:rFonts w:hint="default"/>
          <w:lang w:val="en-US" w:eastAsia="zh-CN"/>
        </w:rPr>
        <w:t>1、经济全球化为发展中国家提供先进技术和管理经验2、经济全球化为发展中国家提供更多就业机会3、经济全球化推动发展中国家国家贸易的发展</w:t>
      </w:r>
    </w:p>
    <w:p>
      <w:pPr>
        <w:spacing w:line="360" w:lineRule="auto"/>
        <w:rPr>
          <w:rFonts w:hint="default"/>
          <w:b/>
          <w:bCs/>
          <w:lang w:val="en-US" w:eastAsia="zh-CN"/>
        </w:rPr>
      </w:pPr>
      <w:r>
        <w:rPr>
          <w:rFonts w:hint="default"/>
          <w:b/>
          <w:bCs/>
          <w:lang w:val="en-US" w:eastAsia="zh-CN"/>
        </w:rPr>
        <w:t>经济全球化促进发展中国家跨国公司的发展负面影响:</w:t>
      </w:r>
    </w:p>
    <w:p>
      <w:pPr>
        <w:numPr>
          <w:ilvl w:val="0"/>
          <w:numId w:val="6"/>
        </w:numPr>
        <w:spacing w:line="360" w:lineRule="auto"/>
        <w:rPr>
          <w:rFonts w:hint="default"/>
          <w:lang w:val="en-US" w:eastAsia="zh-CN"/>
        </w:rPr>
      </w:pPr>
      <w:r>
        <w:rPr>
          <w:rFonts w:hint="default"/>
          <w:lang w:val="en-US" w:eastAsia="zh-CN"/>
        </w:rPr>
        <w:t>发达国家与发展中国家在经济全球化进程中的地位和收益不平等、不平衡2、加剧了发展中国家资源短缺和环境污染3、一定程度上加剧了经济风险</w:t>
      </w:r>
    </w:p>
    <w:p>
      <w:pPr>
        <w:numPr>
          <w:ilvl w:val="0"/>
          <w:numId w:val="0"/>
        </w:numPr>
        <w:spacing w:line="360" w:lineRule="auto"/>
        <w:rPr>
          <w:rFonts w:hint="default"/>
          <w:b/>
          <w:bCs/>
          <w:lang w:val="en-US" w:eastAsia="zh-CN"/>
        </w:rPr>
      </w:pPr>
      <w:r>
        <w:rPr>
          <w:rFonts w:hint="default"/>
          <w:b/>
          <w:bCs/>
          <w:lang w:val="en-US" w:eastAsia="zh-CN"/>
        </w:rPr>
        <w:t>资本主义国家内部的矛盾和冲突日益明显。</w:t>
      </w:r>
    </w:p>
    <w:p>
      <w:pPr>
        <w:numPr>
          <w:ilvl w:val="0"/>
          <w:numId w:val="7"/>
        </w:numPr>
        <w:spacing w:line="360" w:lineRule="auto"/>
        <w:rPr>
          <w:rFonts w:hint="default"/>
          <w:lang w:val="en-US" w:eastAsia="zh-CN"/>
        </w:rPr>
      </w:pPr>
      <w:r>
        <w:rPr>
          <w:rFonts w:hint="default"/>
          <w:lang w:val="en-US" w:eastAsia="zh-CN"/>
        </w:rPr>
        <w:t>经济发展失调。第二，政治体制失灵</w:t>
      </w:r>
      <w:r>
        <w:rPr>
          <w:rFonts w:hint="eastAsia"/>
          <w:lang w:val="en-US" w:eastAsia="zh-CN"/>
        </w:rPr>
        <w:t>。</w:t>
      </w:r>
      <w:r>
        <w:rPr>
          <w:rFonts w:hint="default"/>
          <w:lang w:val="en-US" w:eastAsia="zh-CN"/>
        </w:rPr>
        <w:t>第三，社会融合机制失效。</w:t>
      </w:r>
    </w:p>
    <w:p>
      <w:pPr>
        <w:numPr>
          <w:ilvl w:val="0"/>
          <w:numId w:val="0"/>
        </w:numPr>
        <w:spacing w:line="360" w:lineRule="auto"/>
        <w:rPr>
          <w:rFonts w:hint="default"/>
          <w:b/>
          <w:bCs/>
          <w:lang w:val="en-US" w:eastAsia="zh-CN"/>
        </w:rPr>
      </w:pPr>
      <w:r>
        <w:rPr>
          <w:rFonts w:hint="default"/>
          <w:b/>
          <w:bCs/>
          <w:lang w:val="en-US" w:eastAsia="zh-CN"/>
        </w:rPr>
        <w:t>当代资本主义变化的新特征</w:t>
      </w:r>
    </w:p>
    <w:p>
      <w:pPr>
        <w:numPr>
          <w:ilvl w:val="0"/>
          <w:numId w:val="8"/>
        </w:numPr>
        <w:spacing w:line="360" w:lineRule="auto"/>
        <w:rPr>
          <w:rFonts w:hint="default"/>
          <w:lang w:val="en-US" w:eastAsia="zh-CN"/>
        </w:rPr>
      </w:pPr>
      <w:r>
        <w:rPr>
          <w:rFonts w:hint="default"/>
          <w:lang w:val="en-US" w:eastAsia="zh-CN"/>
        </w:rPr>
        <w:t>科技创新加速资本主义生产方式变化。第二，国际金融垄断资本主义影响日益显现。第三，社会阶级层级结构呈现复杂性、多样化。第四，发达资本主义国家凭借经济、科技、文化传播等超级优势，世界范围内推行霸权主义和强权政治。</w:t>
      </w:r>
    </w:p>
    <w:p>
      <w:pPr>
        <w:numPr>
          <w:ilvl w:val="0"/>
          <w:numId w:val="0"/>
        </w:numPr>
        <w:spacing w:line="360" w:lineRule="auto"/>
        <w:rPr>
          <w:rFonts w:hint="default"/>
          <w:lang w:val="en-US" w:eastAsia="zh-CN"/>
        </w:rPr>
      </w:pPr>
      <w:r>
        <w:rPr>
          <w:rFonts w:hint="eastAsia"/>
          <w:b/>
          <w:bCs/>
          <w:lang w:val="en-US" w:eastAsia="zh-CN"/>
        </w:rPr>
        <w:t>第二</w:t>
      </w:r>
      <w:r>
        <w:rPr>
          <w:rFonts w:hint="default"/>
          <w:b/>
          <w:bCs/>
          <w:lang w:val="en-US" w:eastAsia="zh-CN"/>
        </w:rPr>
        <w:t>次世界大战后，资本主义发生变化的原因主要有以下几个方面</w:t>
      </w:r>
      <w:r>
        <w:rPr>
          <w:rFonts w:hint="default"/>
          <w:lang w:val="en-US" w:eastAsia="zh-CN"/>
        </w:rPr>
        <w:t>：</w:t>
      </w:r>
    </w:p>
    <w:p>
      <w:pPr>
        <w:numPr>
          <w:ilvl w:val="0"/>
          <w:numId w:val="0"/>
        </w:numPr>
        <w:spacing w:line="360" w:lineRule="auto"/>
        <w:rPr>
          <w:rFonts w:hint="default"/>
          <w:lang w:val="en-US" w:eastAsia="zh-CN"/>
        </w:rPr>
      </w:pPr>
      <w:r>
        <w:rPr>
          <w:rFonts w:hint="default"/>
          <w:lang w:val="en-US" w:eastAsia="zh-CN"/>
        </w:rPr>
        <w:t>首先，科学技术革命和生产力的发展，是资本主义发生变化的根本推动力量。其次，工人阶级争取自身权利和利益的斗争，是推动资本主义发生变化的重要力量。最后，主张改良主义的政党对资本主义制度的改革，也对资本主义发生变化起到了重要作用。</w:t>
      </w:r>
    </w:p>
    <w:p>
      <w:pPr>
        <w:numPr>
          <w:ilvl w:val="0"/>
          <w:numId w:val="0"/>
        </w:numPr>
        <w:spacing w:line="360" w:lineRule="auto"/>
        <w:rPr>
          <w:rFonts w:hint="default"/>
          <w:b/>
          <w:bCs/>
          <w:lang w:val="en-US" w:eastAsia="zh-CN"/>
        </w:rPr>
      </w:pPr>
      <w:r>
        <w:rPr>
          <w:rFonts w:hint="default"/>
          <w:b/>
          <w:bCs/>
          <w:lang w:val="en-US" w:eastAsia="zh-CN"/>
        </w:rPr>
        <w:t>分析这些变化的实质，对于我们正确认识资本主义的本质、把握资本义发展的趋势具有重要的意义。</w:t>
      </w:r>
    </w:p>
    <w:p>
      <w:pPr>
        <w:numPr>
          <w:ilvl w:val="0"/>
          <w:numId w:val="0"/>
        </w:numPr>
        <w:spacing w:line="360" w:lineRule="auto"/>
        <w:rPr>
          <w:rFonts w:hint="default"/>
          <w:lang w:val="en-US" w:eastAsia="zh-CN"/>
        </w:rPr>
      </w:pPr>
      <w:r>
        <w:rPr>
          <w:rFonts w:hint="default"/>
          <w:lang w:val="en-US" w:eastAsia="zh-CN"/>
        </w:rPr>
        <w:t>第一，第二次世界大战后资本主义发生的变化从根本上说是人类社会发般规律和资本主义经济规律作用的结果。第二，第二次世界大战后资本主义发生的变化是在资本主义制度基本框架内的变化，并不意味着资本主义生产关系的根本性质发生了变化。</w:t>
      </w:r>
    </w:p>
    <w:p>
      <w:pPr>
        <w:numPr>
          <w:ilvl w:val="0"/>
          <w:numId w:val="0"/>
        </w:numPr>
        <w:spacing w:line="360" w:lineRule="auto"/>
        <w:rPr>
          <w:rFonts w:hint="default"/>
          <w:lang w:val="en-US" w:eastAsia="zh-CN"/>
        </w:rPr>
      </w:pPr>
      <w:r>
        <w:rPr>
          <w:rFonts w:hint="default"/>
          <w:b/>
          <w:bCs/>
          <w:lang w:val="en-US" w:eastAsia="zh-CN"/>
        </w:rPr>
        <w:t>资本主义显示了巨大的历史进步性</w:t>
      </w:r>
      <w:r>
        <w:rPr>
          <w:rFonts w:hint="default"/>
          <w:lang w:val="en-US" w:eastAsia="zh-CN"/>
        </w:rPr>
        <w:t>：</w:t>
      </w:r>
    </w:p>
    <w:p>
      <w:pPr>
        <w:numPr>
          <w:ilvl w:val="0"/>
          <w:numId w:val="9"/>
        </w:numPr>
        <w:spacing w:line="360" w:lineRule="auto"/>
        <w:rPr>
          <w:rFonts w:hint="default"/>
          <w:lang w:val="en-US" w:eastAsia="zh-CN"/>
        </w:rPr>
      </w:pPr>
      <w:r>
        <w:rPr>
          <w:rFonts w:hint="default"/>
          <w:lang w:val="en-US" w:eastAsia="zh-CN"/>
        </w:rPr>
        <w:t>资本主义将科学技术转变为强大的生产力。第二，资本追求剩余价值的内在动力和竞争的外在压力推动了社会生产力的迅速发展。第三，资本主义的意识形态和政治制度作为上层建筑在战胜封建社会自给自足的小生产的生产方式，保护、促进和完善资本主义生产方式方面起着重要作用，从而推动了社会生产力的迅速发展，促进了社会进步。</w:t>
      </w:r>
    </w:p>
    <w:p>
      <w:pPr>
        <w:numPr>
          <w:ilvl w:val="0"/>
          <w:numId w:val="0"/>
        </w:numPr>
        <w:spacing w:line="360" w:lineRule="auto"/>
        <w:rPr>
          <w:rFonts w:hint="default"/>
          <w:lang w:val="en-US" w:eastAsia="zh-CN"/>
        </w:rPr>
      </w:pPr>
      <w:r>
        <w:rPr>
          <w:rFonts w:hint="default"/>
          <w:b/>
          <w:bCs/>
          <w:lang w:val="en-US" w:eastAsia="zh-CN"/>
        </w:rPr>
        <w:t>资本主义</w:t>
      </w:r>
      <w:r>
        <w:rPr>
          <w:rFonts w:hint="eastAsia"/>
          <w:b/>
          <w:bCs/>
          <w:lang w:val="en-US" w:eastAsia="zh-CN"/>
        </w:rPr>
        <w:t>局限性</w:t>
      </w:r>
      <w:r>
        <w:rPr>
          <w:rFonts w:hint="default"/>
          <w:lang w:val="en-US" w:eastAsia="zh-CN"/>
        </w:rPr>
        <w:t>：</w:t>
      </w:r>
    </w:p>
    <w:p>
      <w:pPr>
        <w:numPr>
          <w:ilvl w:val="0"/>
          <w:numId w:val="0"/>
        </w:numPr>
        <w:spacing w:line="360" w:lineRule="auto"/>
        <w:rPr>
          <w:rFonts w:hint="default"/>
          <w:lang w:val="en-US" w:eastAsia="zh-CN"/>
        </w:rPr>
      </w:pPr>
      <w:r>
        <w:rPr>
          <w:rFonts w:hint="default"/>
          <w:lang w:val="en-US" w:eastAsia="zh-CN"/>
        </w:rPr>
        <w:t>第一、资本主义的基本矛盾阻碍社会生产力的发展。资本主义生产方第二，资本主义制度下财富占有两极分化，引发经济危机。第三，资产阶级支配和控制资本主义经济和政治的发展和运行，不断化社会矛盾和冲突。</w:t>
      </w:r>
    </w:p>
    <w:p>
      <w:pPr>
        <w:spacing w:line="360" w:lineRule="auto"/>
        <w:rPr>
          <w:rFonts w:hint="default"/>
          <w:b/>
          <w:bCs/>
          <w:lang w:val="en-US" w:eastAsia="zh-CN"/>
        </w:rPr>
      </w:pPr>
      <w:r>
        <w:rPr>
          <w:rFonts w:hint="default"/>
          <w:b/>
          <w:bCs/>
          <w:lang w:val="en-US" w:eastAsia="zh-CN"/>
        </w:rPr>
        <w:t>二、资本主义为社会主义所代替的历史必然性</w:t>
      </w:r>
    </w:p>
    <w:p>
      <w:pPr>
        <w:spacing w:line="360" w:lineRule="auto"/>
        <w:rPr>
          <w:rFonts w:hint="default"/>
          <w:lang w:val="en-US" w:eastAsia="zh-CN"/>
        </w:rPr>
      </w:pPr>
      <w:r>
        <w:rPr>
          <w:rFonts w:hint="default"/>
          <w:lang w:val="en-US" w:eastAsia="zh-CN"/>
        </w:rPr>
        <w:t>第一，资本主义基本矛盾“包含着现代的一切冲突的萌芽”。第二，资本积累推动资本主义基本矛盾不断激化并最终否定资本主义自身。第三，国家垄断资本主义是资本社会化的更高形式，将成为社会主义前奏。第四，资本主义社会存在着资产阶级和无产阶级两大阶级之间的矛盾和斗争。当今世界，虽然资本主义制度通过自我调节还能为生产力的发展提供一定的空间，但社会主义取代资本主义是历史的必然趋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6CE0B"/>
    <w:multiLevelType w:val="singleLevel"/>
    <w:tmpl w:val="92F6CE0B"/>
    <w:lvl w:ilvl="0" w:tentative="0">
      <w:start w:val="1"/>
      <w:numFmt w:val="decimal"/>
      <w:suff w:val="nothing"/>
      <w:lvlText w:val="%1、"/>
      <w:lvlJc w:val="left"/>
    </w:lvl>
  </w:abstractNum>
  <w:abstractNum w:abstractNumId="1">
    <w:nsid w:val="B17FD216"/>
    <w:multiLevelType w:val="singleLevel"/>
    <w:tmpl w:val="B17FD216"/>
    <w:lvl w:ilvl="0" w:tentative="0">
      <w:start w:val="1"/>
      <w:numFmt w:val="chineseCounting"/>
      <w:suff w:val="nothing"/>
      <w:lvlText w:val="第%1，"/>
      <w:lvlJc w:val="left"/>
      <w:rPr>
        <w:rFonts w:hint="eastAsia"/>
      </w:rPr>
    </w:lvl>
  </w:abstractNum>
  <w:abstractNum w:abstractNumId="2">
    <w:nsid w:val="B64913E3"/>
    <w:multiLevelType w:val="singleLevel"/>
    <w:tmpl w:val="B64913E3"/>
    <w:lvl w:ilvl="0" w:tentative="0">
      <w:start w:val="2"/>
      <w:numFmt w:val="chineseCounting"/>
      <w:lvlText w:val="(%1)"/>
      <w:lvlJc w:val="left"/>
      <w:pPr>
        <w:tabs>
          <w:tab w:val="left" w:pos="312"/>
        </w:tabs>
      </w:pPr>
      <w:rPr>
        <w:rFonts w:hint="eastAsia"/>
      </w:rPr>
    </w:lvl>
  </w:abstractNum>
  <w:abstractNum w:abstractNumId="3">
    <w:nsid w:val="BC42C2F5"/>
    <w:multiLevelType w:val="singleLevel"/>
    <w:tmpl w:val="BC42C2F5"/>
    <w:lvl w:ilvl="0" w:tentative="0">
      <w:start w:val="1"/>
      <w:numFmt w:val="decimal"/>
      <w:suff w:val="nothing"/>
      <w:lvlText w:val="%1、"/>
      <w:lvlJc w:val="left"/>
    </w:lvl>
  </w:abstractNum>
  <w:abstractNum w:abstractNumId="4">
    <w:nsid w:val="D8C60328"/>
    <w:multiLevelType w:val="singleLevel"/>
    <w:tmpl w:val="D8C60328"/>
    <w:lvl w:ilvl="0" w:tentative="0">
      <w:start w:val="1"/>
      <w:numFmt w:val="chineseCounting"/>
      <w:suff w:val="nothing"/>
      <w:lvlText w:val="第%1，"/>
      <w:lvlJc w:val="left"/>
      <w:rPr>
        <w:rFonts w:hint="eastAsia"/>
      </w:rPr>
    </w:lvl>
  </w:abstractNum>
  <w:abstractNum w:abstractNumId="5">
    <w:nsid w:val="DA467A06"/>
    <w:multiLevelType w:val="singleLevel"/>
    <w:tmpl w:val="DA467A06"/>
    <w:lvl w:ilvl="0" w:tentative="0">
      <w:start w:val="1"/>
      <w:numFmt w:val="chineseCounting"/>
      <w:suff w:val="nothing"/>
      <w:lvlText w:val="第%1，"/>
      <w:lvlJc w:val="left"/>
      <w:rPr>
        <w:rFonts w:hint="eastAsia"/>
      </w:rPr>
    </w:lvl>
  </w:abstractNum>
  <w:abstractNum w:abstractNumId="6">
    <w:nsid w:val="DD672BCD"/>
    <w:multiLevelType w:val="singleLevel"/>
    <w:tmpl w:val="DD672BCD"/>
    <w:lvl w:ilvl="0" w:tentative="0">
      <w:start w:val="4"/>
      <w:numFmt w:val="chineseCounting"/>
      <w:suff w:val="nothing"/>
      <w:lvlText w:val="%1、"/>
      <w:lvlJc w:val="left"/>
      <w:rPr>
        <w:rFonts w:hint="eastAsia"/>
      </w:rPr>
    </w:lvl>
  </w:abstractNum>
  <w:abstractNum w:abstractNumId="7">
    <w:nsid w:val="DE7098BA"/>
    <w:multiLevelType w:val="singleLevel"/>
    <w:tmpl w:val="DE7098BA"/>
    <w:lvl w:ilvl="0" w:tentative="0">
      <w:start w:val="1"/>
      <w:numFmt w:val="chineseCounting"/>
      <w:suff w:val="nothing"/>
      <w:lvlText w:val="第%1，"/>
      <w:lvlJc w:val="left"/>
      <w:rPr>
        <w:rFonts w:hint="eastAsia"/>
      </w:rPr>
    </w:lvl>
  </w:abstractNum>
  <w:abstractNum w:abstractNumId="8">
    <w:nsid w:val="627F1DB9"/>
    <w:multiLevelType w:val="singleLevel"/>
    <w:tmpl w:val="627F1DB9"/>
    <w:lvl w:ilvl="0" w:tentative="0">
      <w:start w:val="1"/>
      <w:numFmt w:val="chineseCounting"/>
      <w:suff w:val="nothing"/>
      <w:lvlText w:val="%1、"/>
      <w:lvlJc w:val="left"/>
      <w:rPr>
        <w:rFonts w:hint="eastAsia"/>
      </w:rPr>
    </w:lvl>
  </w:abstractNum>
  <w:num w:numId="1">
    <w:abstractNumId w:val="6"/>
  </w:num>
  <w:num w:numId="2">
    <w:abstractNumId w:val="3"/>
  </w:num>
  <w:num w:numId="3">
    <w:abstractNumId w:val="7"/>
  </w:num>
  <w:num w:numId="4">
    <w:abstractNumId w:val="2"/>
  </w:num>
  <w:num w:numId="5">
    <w:abstractNumId w:val="8"/>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12E3AB0"/>
    <w:rsid w:val="37B6644A"/>
    <w:rsid w:val="4F9949A4"/>
    <w:rsid w:val="60C57BC9"/>
    <w:rsid w:val="612E3AB0"/>
    <w:rsid w:val="79B5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2024-01-01T14:14:00Z</dcterms:created>
  <dc:creator>成王</dc:creator>
  <cp:lastModifiedBy>成王</cp:lastModifiedBy>
  <dcterms:modified xsi:type="dcterms:W3CDTF">2024-01-03T16:08:18Z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3DC2A39460534669BE4FF47027237335_11</vt:lpwstr>
  </property>
</Properties>
</file>