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AD312">
      <w:pPr>
        <w:pStyle w:val="7"/>
        <w:framePr w:hRule="auto" w:wrap="auto" w:vAnchor="margin" w:hAnchor="text" w:yAlign="inline"/>
      </w:pPr>
      <w:bookmarkStart w:id="0" w:name="_GoBack"/>
      <w:bookmarkEnd w:id="0"/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这盒烧鸭鸡腿饭，是我大学生活里一个踏实的</w:t>
      </w:r>
      <w:r>
        <w:rPr>
          <w:rtl/>
          <w:lang w:val="ar-SA" w:bidi="ar-SA"/>
        </w:rPr>
        <w:t>“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治愈勋章</w:t>
      </w:r>
      <w:r>
        <w:rPr>
          <w:rFonts w:hint="default" w:ascii="PingFang SC Regular" w:hAnsi="PingFang SC Regular"/>
          <w:rtl w:val="0"/>
          <w:lang w:val="zh-TW" w:eastAsia="zh-TW"/>
        </w:rPr>
        <w:t>”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。</w:t>
      </w:r>
    </w:p>
    <w:p w14:paraId="59957FF0">
      <w:pPr>
        <w:pStyle w:val="7"/>
        <w:framePr w:hRule="auto" w:wrap="auto" w:vAnchor="margin" w:hAnchor="text" w:yAlign="inline"/>
      </w:pPr>
    </w:p>
    <w:p w14:paraId="65CEB074">
      <w:pPr>
        <w:pStyle w:val="7"/>
        <w:framePr w:hRule="auto" w:wrap="auto" w:vAnchor="margin" w:hAnchor="text" w:yAlign="inline"/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那天是华南物理实验竞赛的志愿日，我攥着计时器站在答辩厅角落，盯着屏幕上跳动的数字，连呼吸都跟着选手的演示节奏绷紧</w:t>
      </w:r>
      <w:r>
        <w:rPr>
          <w:rFonts w:hint="default" w:ascii="PingFang SC Regular" w:hAnsi="PingFang SC Regular"/>
          <w:rtl w:val="0"/>
          <w:lang w:val="en-US"/>
        </w:rPr>
        <w:t>——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怕错过提醒时间，怕打断评委的提问，连指尖都浸着薄汗。直到中午休息时间，我拿着着这份盒饭坐在大厅板凳上，掀开盒盖的瞬间，烧鸭的油香裹着蒜蓉的香味扑过来，紧绷的神经忽然就松了。</w:t>
      </w:r>
    </w:p>
    <w:p w14:paraId="722FACE1">
      <w:pPr>
        <w:pStyle w:val="7"/>
        <w:framePr w:hRule="auto" w:wrap="auto" w:vAnchor="margin" w:hAnchor="text" w:yAlign="inline"/>
      </w:pPr>
    </w:p>
    <w:p w14:paraId="377E9568">
      <w:pPr>
        <w:pStyle w:val="7"/>
        <w:framePr w:hRule="auto" w:wrap="auto" w:vAnchor="margin" w:hAnchor="text" w:yAlign="inline"/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鸡腿皮裹着琥珀色的酱汁，咬开是浸满卤香的嫩肉，白米饭吸足了盒底的汤汁，每一口都是温热的烟火气。其实这不过是一份普通的工作套餐，但那天风从走廊窗缝钻进来，带着实验楼外清新的味道，我一边扒饭一边看选手们说笑讨论，忽然想起高中晚自习后，妈妈总会在书包里塞一盒热乎的卤鸡腿</w:t>
      </w:r>
      <w:r>
        <w:rPr>
          <w:rFonts w:hint="default" w:ascii="PingFang SC Regular" w:hAnsi="PingFang SC Regular"/>
          <w:rtl w:val="0"/>
          <w:lang w:val="en-US"/>
        </w:rPr>
        <w:t>——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也是这样油润的香，裹着她</w:t>
      </w:r>
      <w:r>
        <w:rPr>
          <w:rtl/>
          <w:lang w:val="ar-SA" w:bidi="ar-SA"/>
        </w:rPr>
        <w:t>“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别熬太晚</w:t>
      </w:r>
      <w:r>
        <w:rPr>
          <w:rFonts w:hint="default" w:ascii="PingFang SC Regular" w:hAnsi="PingFang SC Regular"/>
          <w:rtl w:val="0"/>
          <w:lang w:val="zh-TW" w:eastAsia="zh-TW"/>
        </w:rPr>
        <w:t>”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的念叨。</w:t>
      </w:r>
    </w:p>
    <w:p w14:paraId="3332250E">
      <w:pPr>
        <w:pStyle w:val="7"/>
        <w:framePr w:hRule="auto" w:wrap="auto" w:vAnchor="margin" w:hAnchor="text" w:yAlign="inline"/>
      </w:pPr>
    </w:p>
    <w:p w14:paraId="7B92BCD2">
      <w:pPr>
        <w:pStyle w:val="7"/>
        <w:framePr w:hRule="auto" w:wrap="auto" w:vAnchor="margin" w:hAnchor="text" w:yAlign="inline"/>
      </w:pP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原来治愈从不是多特别的味道，是疲惫时刚好递来的温度：是志愿工作里被需要的踏实，是陌生赛场里偶然撞进回忆的熟悉香气，是一口热饭落肚时，忽然确信</w:t>
      </w:r>
      <w:r>
        <w:rPr>
          <w:rtl/>
          <w:lang w:val="ar-SA" w:bidi="ar-SA"/>
        </w:rPr>
        <w:t>“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你在好好生活</w:t>
      </w:r>
      <w:r>
        <w:rPr>
          <w:rFonts w:hint="default" w:ascii="PingFang SC Regular" w:hAnsi="PingFang SC Regular"/>
          <w:rtl w:val="0"/>
          <w:lang w:val="zh-TW" w:eastAsia="zh-TW"/>
        </w:rPr>
        <w:t>”</w:t>
      </w:r>
      <w:r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rtl w:val="0"/>
          <w:lang w:val="zh-TW" w:eastAsia="zh-TW"/>
        </w:rPr>
        <w:t>的笃定。这份没摆盘的盒饭，装着那天的风、赛场的光，还有藏在烟火气里的，无论走多远都能接住你的温柔。</w:t>
      </w:r>
      <w:r>
        <w:rPr>
          <w:lang w:val="zh-TW" w:eastAsia="zh-TW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1478280</wp:posOffset>
            </wp:positionH>
            <wp:positionV relativeFrom="line">
              <wp:posOffset>152400</wp:posOffset>
            </wp:positionV>
            <wp:extent cx="4589780" cy="6120130"/>
            <wp:effectExtent l="0" t="0" r="0" b="0"/>
            <wp:wrapTopAndBottom/>
            <wp:docPr id="1073741825" name="officeArt object" descr="IMG_104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IMG_1046.hei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0044" cy="61200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r:id="rId5" w:type="default"/>
      <w:footerReference r:id="rId6" w:type="default"/>
      <w:pgSz w:w="11900" w:h="16840"/>
      <w:pgMar w:top="1134" w:right="1134" w:bottom="1134" w:left="1134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A65F8">
    <w:pPr>
      <w:pStyle w:val="6"/>
      <w:framePr w:hRule="auto"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BBD2F">
    <w:pPr>
      <w:pStyle w:val="6"/>
      <w:framePr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70E97F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table" w:customStyle="1" w:styleId="5">
    <w:name w:val="Table Normal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正文 A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452</Words>
  <Characters>454</Characters>
  <TotalTime>1</TotalTime>
  <ScaleCrop>false</ScaleCrop>
  <LinksUpToDate>false</LinksUpToDate>
  <CharactersWithSpaces>454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2025-11-30T12:26:34Z</dcterms:created>
  <dc:creator>21175</dc:creator>
  <cp:lastModifiedBy>ᝰ</cp:lastModifiedBy>
  <dcterms:modified xsi:type="dcterms:W3CDTF">2025-11-30T12:28:49Z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C3C413C2C02640408C001C6C6253111F_13</vt:lpwstr>
  </property>
</Properties>
</file>