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C0F8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农学1251马玉的第13周阅读打卡</w:t>
      </w:r>
    </w:p>
    <w:p w14:paraId="1C91FC4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320165" cy="6931660"/>
            <wp:effectExtent l="0" t="0" r="5715" b="2540"/>
            <wp:docPr id="1" name="图片 1" descr="f7b47df85727967848bd91a4d0b8c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7b47df85727967848bd91a4d0b8cc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693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390650" cy="6942455"/>
            <wp:effectExtent l="0" t="0" r="11430" b="6985"/>
            <wp:docPr id="2" name="图片 2" descr="5d7783741a653228093c00ee76df3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d7783741a653228093c00ee76df38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694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1637665" cy="7012940"/>
            <wp:effectExtent l="0" t="0" r="8255" b="12700"/>
            <wp:docPr id="3" name="图片 3" descr="e1d77c5967ac1dcb03d51f66f42c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1d77c5967ac1dcb03d51f66f42c82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701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1D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2025-11-29T09:08:43Z</dcterms:created>
  <dc:creator>马玉</dc:creator>
  <cp:lastModifiedBy>Nicole.</cp:lastModifiedBy>
  <dcterms:modified xsi:type="dcterms:W3CDTF">2025-11-29T09:11:29Z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eyJoZGlkIjoiZWY1MWNjMGY0ODk1YWVhN2JjZTljOGM0MmQwOTgxMzUiLCJ1c2VySWQiOiI4NDMzNTUyNTgifQ==</vt:lpwstr>
  </property>
  <property fmtid="{D5CDD505-2E9C-101B-9397-08002B2CF9AE}" pid="4" name="ICV">
    <vt:lpwstr>637AB6D1E4E54C30B7EDF6562F606787_12</vt:lpwstr>
  </property>
</Properties>
</file>