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0D" w:rsidRDefault="00A238BA" w:rsidP="00A238BA">
      <w:pPr>
        <w:jc w:val="center"/>
        <w:rPr>
          <w:rFonts w:ascii="宋体" w:eastAsia="宋体" w:hAnsi="宋体"/>
          <w:b/>
          <w:sz w:val="28"/>
          <w:szCs w:val="28"/>
        </w:rPr>
      </w:pPr>
      <w:r w:rsidRPr="00A238BA">
        <w:rPr>
          <w:rFonts w:ascii="宋体" w:eastAsia="宋体" w:hAnsi="宋体" w:hint="eastAsia"/>
          <w:b/>
          <w:sz w:val="28"/>
          <w:szCs w:val="28"/>
        </w:rPr>
        <w:t>以初心为矩，向信仰前进</w:t>
      </w:r>
    </w:p>
    <w:p w:rsidR="00A238BA" w:rsidRDefault="00A238BA" w:rsidP="006F388B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A238BA">
        <w:rPr>
          <w:rFonts w:ascii="宋体" w:eastAsia="宋体" w:hAnsi="宋体" w:hint="eastAsia"/>
          <w:sz w:val="24"/>
          <w:szCs w:val="24"/>
        </w:rPr>
        <w:t>怀着对党的崇敬与向往，我有幸成为一名入党</w:t>
      </w:r>
      <w:r>
        <w:rPr>
          <w:rFonts w:ascii="宋体" w:eastAsia="宋体" w:hAnsi="宋体" w:hint="eastAsia"/>
          <w:sz w:val="24"/>
          <w:szCs w:val="24"/>
        </w:rPr>
        <w:t>积极分子，开启了系统学习党的理论、</w:t>
      </w:r>
      <w:proofErr w:type="gramStart"/>
      <w:r>
        <w:rPr>
          <w:rFonts w:ascii="宋体" w:eastAsia="宋体" w:hAnsi="宋体" w:hint="eastAsia"/>
          <w:sz w:val="24"/>
          <w:szCs w:val="24"/>
        </w:rPr>
        <w:t>践行</w:t>
      </w:r>
      <w:proofErr w:type="gramEnd"/>
      <w:r>
        <w:rPr>
          <w:rFonts w:ascii="宋体" w:eastAsia="宋体" w:hAnsi="宋体" w:hint="eastAsia"/>
          <w:sz w:val="24"/>
          <w:szCs w:val="24"/>
        </w:rPr>
        <w:t>党的精神的征程。在这几天入党积极分子培训课程中</w:t>
      </w:r>
      <w:r w:rsidR="006F388B">
        <w:rPr>
          <w:rFonts w:ascii="宋体" w:eastAsia="宋体" w:hAnsi="宋体" w:hint="eastAsia"/>
          <w:sz w:val="24"/>
          <w:szCs w:val="24"/>
        </w:rPr>
        <w:t>，通过参加党组织的集中学习、研读党史著作、最新党章，</w:t>
      </w:r>
      <w:r w:rsidRPr="00A238BA">
        <w:rPr>
          <w:rFonts w:ascii="宋体" w:eastAsia="宋体" w:hAnsi="宋体" w:hint="eastAsia"/>
          <w:sz w:val="24"/>
          <w:szCs w:val="24"/>
        </w:rPr>
        <w:t>我对中国共产党的性质宗旨、奋斗历程、使命担当有了更为深刻的理解，思想觉悟与政治素养也在学习中不断提升。这段学习经历，不仅让我明确了入党的初心，更让我坚定了</w:t>
      </w:r>
      <w:proofErr w:type="gramStart"/>
      <w:r w:rsidRPr="00A238BA">
        <w:rPr>
          <w:rFonts w:ascii="宋体" w:eastAsia="宋体" w:hAnsi="宋体" w:hint="eastAsia"/>
          <w:sz w:val="24"/>
          <w:szCs w:val="24"/>
        </w:rPr>
        <w:t>追随党</w:t>
      </w:r>
      <w:proofErr w:type="gramEnd"/>
      <w:r w:rsidRPr="00A238BA">
        <w:rPr>
          <w:rFonts w:ascii="宋体" w:eastAsia="宋体" w:hAnsi="宋体" w:hint="eastAsia"/>
          <w:sz w:val="24"/>
          <w:szCs w:val="24"/>
        </w:rPr>
        <w:t>的脚步、为共产主义事业奋斗的信念。</w:t>
      </w:r>
    </w:p>
    <w:p w:rsidR="006F388B" w:rsidRPr="006F388B" w:rsidRDefault="006F388B" w:rsidP="006F388B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6F388B">
        <w:rPr>
          <w:rFonts w:ascii="宋体" w:eastAsia="宋体" w:hAnsi="宋体" w:hint="eastAsia"/>
          <w:sz w:val="24"/>
          <w:szCs w:val="24"/>
        </w:rPr>
        <w:t>学习党</w:t>
      </w:r>
      <w:r>
        <w:rPr>
          <w:rFonts w:ascii="宋体" w:eastAsia="宋体" w:hAnsi="宋体" w:hint="eastAsia"/>
          <w:sz w:val="24"/>
          <w:szCs w:val="24"/>
        </w:rPr>
        <w:t>的历史，是理解党的精神内核的重要途径。在党发展进程学习</w:t>
      </w:r>
      <w:r w:rsidRPr="006F388B">
        <w:rPr>
          <w:rFonts w:ascii="宋体" w:eastAsia="宋体" w:hAnsi="宋体" w:hint="eastAsia"/>
          <w:sz w:val="24"/>
          <w:szCs w:val="24"/>
        </w:rPr>
        <w:t>中，我仿佛穿越了百年风雨，看到了党从嘉兴南湖红船启航时的星星之火，发展成照亮中国大地的燎原之势的壮阔历程。从新民主主义革命时期，无数革命先烈抛头颅、洒热血，为推翻“三座大山”而英勇斗争；到社会主义革命和建设时期，党带领人民自力更生、艰苦奋斗，在一穷二白的基础上建立起独立的工业体系和国民经济体系；再到改革开放以来，党以巨大的政治勇气和理论创新精神，推动中国经济社会发生翻天覆地的变化，让中国人民富了起来；进入新时代，以习近平同志为核心的党中央团结带领全国各族人民，攻克了许多长期没有解决的难题，办成了许多事关长远的大事要事，推动党和国家事业取得历史性成就、发生历史性变革。百年党史，是一部矢志</w:t>
      </w:r>
      <w:proofErr w:type="gramStart"/>
      <w:r w:rsidRPr="006F388B">
        <w:rPr>
          <w:rFonts w:ascii="宋体" w:eastAsia="宋体" w:hAnsi="宋体" w:hint="eastAsia"/>
          <w:sz w:val="24"/>
          <w:szCs w:val="24"/>
        </w:rPr>
        <w:t>践行</w:t>
      </w:r>
      <w:proofErr w:type="gramEnd"/>
      <w:r w:rsidRPr="006F388B">
        <w:rPr>
          <w:rFonts w:ascii="宋体" w:eastAsia="宋体" w:hAnsi="宋体" w:hint="eastAsia"/>
          <w:sz w:val="24"/>
          <w:szCs w:val="24"/>
        </w:rPr>
        <w:t>初心使命的为民史，是一部筚路蓝缕奠基立业的奋斗史，更是一部创造辉煌开辟未来的发展史。这让我深刻认识到，中国共产党之所以能成为中国革命、建设、改革事业的领导核心，根本在于党始终把为中国人民谋幸福、为中华民族谋复兴作为初心使命，始终坚持以人民为中心的发展思想。</w:t>
      </w:r>
    </w:p>
    <w:p w:rsidR="006F388B" w:rsidRDefault="006F388B" w:rsidP="006F388B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6F388B">
        <w:rPr>
          <w:rFonts w:ascii="宋体" w:eastAsia="宋体" w:hAnsi="宋体" w:hint="eastAsia"/>
          <w:sz w:val="24"/>
          <w:szCs w:val="24"/>
        </w:rPr>
        <w:t>党章作为党的总章程，是百年党史经验的结晶，也是我学习的核心内容。通过党组织开展的党章专题讲解课，我系统掌握了党章对党的性质、指导思想、奋斗目标的明确界定，更清晰认识到党章是全体党员行为的根本遵循。其中，关于党员权利与义务的规定，让我对党员身份有了立体认知——党员不仅享有参加党的会议、对党的工作提出建议等权利，更肩负着认真学习党的理论、贯彻党的路线方针、维护党的团结统一、密切联系群众、勇于揭露和纠正错误等义务。这让我明白，党员的权利与义务是辩证统一的，权利是履行义务的保障，义务是行使权利的前提，二者共同构成了党员责任担当的核心内容。比如党章中“坚持党和人民的利益高于一切，个人利益服从党和人民的利益”的要求，正是对党的初心使命在党员个体身上的具体诠释，也为我今后的言行树立了明确标尺。</w:t>
      </w:r>
    </w:p>
    <w:p w:rsidR="00B0631C" w:rsidRPr="00B0631C" w:rsidRDefault="00B0631C" w:rsidP="00B0631C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</w:t>
      </w:r>
      <w:r w:rsidRPr="00B0631C">
        <w:rPr>
          <w:rFonts w:ascii="宋体" w:eastAsia="宋体" w:hAnsi="宋体" w:hint="eastAsia"/>
          <w:sz w:val="24"/>
          <w:szCs w:val="24"/>
        </w:rPr>
        <w:t>系统学习中，“成为共产党员的过程”</w:t>
      </w:r>
      <w:r w:rsidRPr="00B0631C">
        <w:rPr>
          <w:rFonts w:ascii="宋体" w:eastAsia="宋体" w:hAnsi="宋体"/>
          <w:sz w:val="24"/>
          <w:szCs w:val="24"/>
        </w:rPr>
        <w:t xml:space="preserve"> 这一主题让我对入党的严肃性与规范性有了全新认知。我清晰梳理出从普通群众到正式党员的完整路径：首先需自愿提交入党申请书，经党组织初步审核与培养，确定为入党积极分子；此后需接受至少一年的考察，期间要定期汇报思想、参与组织学习，在实践中锤炼党性；考察合格后，经支部委员会讨论通过，才能确定为发展对象，随后还要经历政治审查、短期集中培训等关键环节，确保政治立场坚定、入党动机纯粹；通过考核后，经支部大会表决通过、上级党组织批准</w:t>
      </w:r>
      <w:r w:rsidRPr="00B0631C">
        <w:rPr>
          <w:rFonts w:ascii="宋体" w:eastAsia="宋体" w:hAnsi="宋体" w:hint="eastAsia"/>
          <w:sz w:val="24"/>
          <w:szCs w:val="24"/>
        </w:rPr>
        <w:t>，方可成为预备党员，而预备党员仍需度过一年预备期，在日常工作生活中以党员标准严格自律，待预备期满</w:t>
      </w:r>
      <w:proofErr w:type="gramStart"/>
      <w:r w:rsidRPr="00B0631C">
        <w:rPr>
          <w:rFonts w:ascii="宋体" w:eastAsia="宋体" w:hAnsi="宋体" w:hint="eastAsia"/>
          <w:sz w:val="24"/>
          <w:szCs w:val="24"/>
        </w:rPr>
        <w:t>且考察</w:t>
      </w:r>
      <w:proofErr w:type="gramEnd"/>
      <w:r w:rsidRPr="00B0631C">
        <w:rPr>
          <w:rFonts w:ascii="宋体" w:eastAsia="宋体" w:hAnsi="宋体" w:hint="eastAsia"/>
          <w:sz w:val="24"/>
          <w:szCs w:val="24"/>
        </w:rPr>
        <w:t>合格，才能正式转为中共党员。</w:t>
      </w:r>
    </w:p>
    <w:p w:rsidR="00B0631C" w:rsidRPr="00B0631C" w:rsidRDefault="00B0631C" w:rsidP="00B0631C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B0631C">
        <w:rPr>
          <w:rFonts w:ascii="宋体" w:eastAsia="宋体" w:hAnsi="宋体" w:hint="eastAsia"/>
          <w:sz w:val="24"/>
          <w:szCs w:val="24"/>
        </w:rPr>
        <w:t>这一系列严谨的流程，绝非简单的</w:t>
      </w:r>
      <w:r w:rsidRPr="00B0631C">
        <w:rPr>
          <w:rFonts w:ascii="宋体" w:eastAsia="宋体" w:hAnsi="宋体"/>
          <w:sz w:val="24"/>
          <w:szCs w:val="24"/>
        </w:rPr>
        <w:t xml:space="preserve"> “程序关卡”，而是党组织对党的事业负责、对党员个人成长负责的深刻体现。我逐渐明白，入党不是一时的热情，而是长期的坚守；不是身份的 “镀金”，而是责任的 “加码”。就像党组织同志</w:t>
      </w:r>
      <w:r w:rsidRPr="00B0631C">
        <w:rPr>
          <w:rFonts w:ascii="宋体" w:eastAsia="宋体" w:hAnsi="宋体"/>
          <w:sz w:val="24"/>
          <w:szCs w:val="24"/>
        </w:rPr>
        <w:lastRenderedPageBreak/>
        <w:t>在讲解时所说：“之所以设置多阶段考察，就是要让每一位申请者都清楚，入党意味着从此要将个人追求融入党的使命，用一生的行动</w:t>
      </w:r>
      <w:proofErr w:type="gramStart"/>
      <w:r w:rsidRPr="00B0631C">
        <w:rPr>
          <w:rFonts w:ascii="宋体" w:eastAsia="宋体" w:hAnsi="宋体"/>
          <w:sz w:val="24"/>
          <w:szCs w:val="24"/>
        </w:rPr>
        <w:t>践行</w:t>
      </w:r>
      <w:proofErr w:type="gramEnd"/>
      <w:r w:rsidRPr="00B0631C">
        <w:rPr>
          <w:rFonts w:ascii="宋体" w:eastAsia="宋体" w:hAnsi="宋体"/>
          <w:sz w:val="24"/>
          <w:szCs w:val="24"/>
        </w:rPr>
        <w:t>入党誓言。” 这让我更加珍惜当下作为入党积极分子的身份，主动在工作中承担急难任务，在社区志愿服务中主动倾听群众需求，把每一次实践都当作向党员标准靠拢的 “试炼”。我深知，只有将入党流</w:t>
      </w:r>
      <w:r w:rsidRPr="00B0631C">
        <w:rPr>
          <w:rFonts w:ascii="宋体" w:eastAsia="宋体" w:hAnsi="宋体" w:hint="eastAsia"/>
          <w:sz w:val="24"/>
          <w:szCs w:val="24"/>
        </w:rPr>
        <w:t>程的要求内化为日常行动的自觉，才能</w:t>
      </w:r>
      <w:proofErr w:type="gramStart"/>
      <w:r w:rsidRPr="00B0631C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B0631C">
        <w:rPr>
          <w:rFonts w:ascii="宋体" w:eastAsia="宋体" w:hAnsi="宋体" w:hint="eastAsia"/>
          <w:sz w:val="24"/>
          <w:szCs w:val="24"/>
        </w:rPr>
        <w:t>步步缩短与党组织的距离，真正成长为一名让组织放心、让群众信赖的共产党员。</w:t>
      </w:r>
    </w:p>
    <w:p w:rsidR="00B0631C" w:rsidRPr="00B0631C" w:rsidRDefault="00B0631C" w:rsidP="00B0631C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通过学习，我能</w:t>
      </w:r>
      <w:r w:rsidRPr="00B0631C">
        <w:rPr>
          <w:rFonts w:ascii="宋体" w:eastAsia="宋体" w:hAnsi="宋体" w:hint="eastAsia"/>
          <w:sz w:val="24"/>
          <w:szCs w:val="24"/>
        </w:rPr>
        <w:t>认识到自身存在的不足。一方面，理论学习的深度还不够，对党的创新理论的理解有时不够透彻，缺乏系统性和深入性，运用理论分析实际问题的能力还有待提高；另一方面，在实践中，面对复杂问题时的担当精神和解决问题的能力还不足，有时会存在畏难情绪。针对这些问题，我明确了今后的努力方向：一是加强理论学习的系统性，制定详细的学习计划，深入研读党的理论著作和党章党规，结合实际案例进行思考，不断提高运用理论解决实际问题的能力；二是积极投身实践锻炼，主动参与党组织开展的各项活动和志愿服务，在实践中锤炼品格、增长才干，培养担当精神；三是严格自我要求，从日常小事做起，定期反思自身言行，主动向党组织汇报思想动态，时刻以党员的标准规范自己的言行，做到言行一致、表里如一。</w:t>
      </w:r>
    </w:p>
    <w:p w:rsidR="006F388B" w:rsidRDefault="00B0631C" w:rsidP="00B0631C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B0631C">
        <w:rPr>
          <w:rFonts w:ascii="宋体" w:eastAsia="宋体" w:hAnsi="宋体" w:hint="eastAsia"/>
          <w:sz w:val="24"/>
          <w:szCs w:val="24"/>
        </w:rPr>
        <w:t>成为入党积极分子，对我而言不仅是一种荣誉，更是一种责任和鞭策。这段学习经历让我深刻认识到，加入中国共产党，不是终点，而是为人民服务、为事业奋斗的新起点。在今后的日子里，我将以初心为</w:t>
      </w:r>
      <w:proofErr w:type="gramStart"/>
      <w:r w:rsidRPr="00B0631C">
        <w:rPr>
          <w:rFonts w:ascii="宋体" w:eastAsia="宋体" w:hAnsi="宋体" w:hint="eastAsia"/>
          <w:sz w:val="24"/>
          <w:szCs w:val="24"/>
        </w:rPr>
        <w:t>炬</w:t>
      </w:r>
      <w:proofErr w:type="gramEnd"/>
      <w:r w:rsidRPr="00B0631C">
        <w:rPr>
          <w:rFonts w:ascii="宋体" w:eastAsia="宋体" w:hAnsi="宋体" w:hint="eastAsia"/>
          <w:sz w:val="24"/>
          <w:szCs w:val="24"/>
        </w:rPr>
        <w:t>，以信仰为指引，不断加强自身建设，提高思想觉悟和能力素质，严格遵循入党流程的要求，积极向党组织靠拢，用实际行动</w:t>
      </w:r>
      <w:proofErr w:type="gramStart"/>
      <w:r w:rsidRPr="00B0631C">
        <w:rPr>
          <w:rFonts w:ascii="宋体" w:eastAsia="宋体" w:hAnsi="宋体" w:hint="eastAsia"/>
          <w:sz w:val="24"/>
          <w:szCs w:val="24"/>
        </w:rPr>
        <w:t>践行</w:t>
      </w:r>
      <w:proofErr w:type="gramEnd"/>
      <w:r w:rsidRPr="00B0631C">
        <w:rPr>
          <w:rFonts w:ascii="宋体" w:eastAsia="宋体" w:hAnsi="宋体" w:hint="eastAsia"/>
          <w:sz w:val="24"/>
          <w:szCs w:val="24"/>
        </w:rPr>
        <w:t>对党的忠诚与承诺，争取早日成为一名合格的共产党员，为实现中华民族伟大复兴的中国</w:t>
      </w:r>
      <w:proofErr w:type="gramStart"/>
      <w:r w:rsidRPr="00B0631C">
        <w:rPr>
          <w:rFonts w:ascii="宋体" w:eastAsia="宋体" w:hAnsi="宋体" w:hint="eastAsia"/>
          <w:sz w:val="24"/>
          <w:szCs w:val="24"/>
        </w:rPr>
        <w:t>梦贡献</w:t>
      </w:r>
      <w:proofErr w:type="gramEnd"/>
      <w:r w:rsidRPr="00B0631C">
        <w:rPr>
          <w:rFonts w:ascii="宋体" w:eastAsia="宋体" w:hAnsi="宋体" w:hint="eastAsia"/>
          <w:sz w:val="24"/>
          <w:szCs w:val="24"/>
        </w:rPr>
        <w:t>自己的一份力量。</w:t>
      </w:r>
    </w:p>
    <w:p w:rsidR="00230D4B" w:rsidRDefault="00230D4B" w:rsidP="00230D4B">
      <w:pPr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2025年11月29日</w:t>
      </w:r>
    </w:p>
    <w:p w:rsidR="00230D4B" w:rsidRPr="00A238BA" w:rsidRDefault="00230D4B" w:rsidP="00230D4B">
      <w:pPr>
        <w:ind w:firstLineChars="200" w:firstLine="480"/>
        <w:jc w:val="righ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刘若南</w:t>
      </w:r>
      <w:bookmarkStart w:id="0" w:name="_GoBack"/>
      <w:bookmarkEnd w:id="0"/>
    </w:p>
    <w:sectPr w:rsidR="00230D4B" w:rsidRPr="00A23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939"/>
    <w:rsid w:val="001A4B0D"/>
    <w:rsid w:val="00230D4B"/>
    <w:rsid w:val="006F388B"/>
    <w:rsid w:val="00A238BA"/>
    <w:rsid w:val="00B0631C"/>
    <w:rsid w:val="00F2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C5FA5"/>
  <w15:chartTrackingRefBased/>
  <w15:docId w15:val="{600C5A14-ADD9-4E36-9654-DAF33918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30D4B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230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liu</cp:lastModifiedBy>
  <cp:revision>6</cp:revision>
  <dcterms:created xsi:type="dcterms:W3CDTF">2025-11-29T04:54:00Z</dcterms:created>
  <dcterms:modified xsi:type="dcterms:W3CDTF">2025-11-29T05:28:00Z</dcterms:modified>
</cp:coreProperties>
</file>