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75BD46">
      <w:pPr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4625" cy="8854440"/>
            <wp:effectExtent l="0" t="0" r="3175" b="10160"/>
            <wp:docPr id="3" name="图片 3" descr="a2ad48b4b363808dad207f766c57f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2ad48b4b363808dad207f766c57f35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8462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CFF009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4625" cy="8854440"/>
            <wp:effectExtent l="0" t="0" r="3175" b="10160"/>
            <wp:docPr id="5" name="图片 5" descr="91c21212832e442b66650d448f302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91c21212832e442b66650d448f30266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8462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7E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2025-11-13T13:59:10Z</dcterms:created>
  <dc:creator>ASUS</dc:creator>
  <cp:lastModifiedBy>WPS_1757332413</cp:lastModifiedBy>
  <dcterms:modified xsi:type="dcterms:W3CDTF">2025-11-13T14:00:57Z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eyJoZGlkIjoiYWU1ZTk3YWVmYjkyNTg1ZWM3N2M1ZmE2MzFhZGI4MjkiLCJ1c2VySWQiOiIxNzQwMDY5MDY1In0=</vt:lpwstr>
  </property>
  <property fmtid="{D5CDD505-2E9C-101B-9397-08002B2CF9AE}" pid="4" name="ICV">
    <vt:lpwstr>F2C14DE2504348B78130836436E218E2_12</vt:lpwstr>
  </property>
</Properties>
</file>