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7DBC">
      <w:pPr>
        <w:jc w:val="center"/>
        <w:rPr>
          <w:rFonts w:hint="eastAsia"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452"/>
        <w:gridCol w:w="1515"/>
        <w:gridCol w:w="2209"/>
      </w:tblGrid>
      <w:tr w14:paraId="60E5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</w:tcPr>
          <w:p w14:paraId="43007E4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6968" w:type="dxa"/>
            <w:gridSpan w:val="3"/>
          </w:tcPr>
          <w:p w14:paraId="04F90944">
            <w:pPr>
              <w:jc w:val="left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2025年秋季学期“开学第一课”主题班会</w:t>
            </w:r>
          </w:p>
        </w:tc>
      </w:tr>
      <w:tr w14:paraId="6223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</w:tcPr>
          <w:p w14:paraId="5413083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3350" w:type="dxa"/>
          </w:tcPr>
          <w:p w14:paraId="79300FCE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高杨杨</w:t>
            </w:r>
          </w:p>
        </w:tc>
        <w:tc>
          <w:tcPr>
            <w:tcW w:w="1436" w:type="dxa"/>
          </w:tcPr>
          <w:p w14:paraId="43DB578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182" w:type="dxa"/>
          </w:tcPr>
          <w:p w14:paraId="50B8F1DD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线下</w:t>
            </w:r>
          </w:p>
        </w:tc>
      </w:tr>
      <w:tr w14:paraId="1FB7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 w14:paraId="088E849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3350" w:type="dxa"/>
          </w:tcPr>
          <w:p w14:paraId="5E81B8CC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路桥2301、2302、2303</w:t>
            </w:r>
          </w:p>
        </w:tc>
        <w:tc>
          <w:tcPr>
            <w:tcW w:w="1436" w:type="dxa"/>
          </w:tcPr>
          <w:p w14:paraId="319B546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参加人数</w:t>
            </w:r>
          </w:p>
        </w:tc>
        <w:tc>
          <w:tcPr>
            <w:tcW w:w="2182" w:type="dxa"/>
          </w:tcPr>
          <w:p w14:paraId="2F02F680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160</w:t>
            </w:r>
          </w:p>
        </w:tc>
      </w:tr>
      <w:tr w14:paraId="3B9D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 w14:paraId="562953F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3350" w:type="dxa"/>
          </w:tcPr>
          <w:p w14:paraId="0A86A244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2025年9月17日</w:t>
            </w:r>
          </w:p>
        </w:tc>
        <w:tc>
          <w:tcPr>
            <w:tcW w:w="1436" w:type="dxa"/>
          </w:tcPr>
          <w:p w14:paraId="6A0BD06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182" w:type="dxa"/>
          </w:tcPr>
          <w:p w14:paraId="62463CF4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1教603</w:t>
            </w:r>
          </w:p>
        </w:tc>
      </w:tr>
      <w:tr w14:paraId="04E2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554" w:type="dxa"/>
          </w:tcPr>
          <w:p w14:paraId="1E5603C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64DB82E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43A4FD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C16604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61781D7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6968" w:type="dxa"/>
            <w:gridSpan w:val="3"/>
          </w:tcPr>
          <w:p w14:paraId="09BC5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一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、规划新起点，明确新目标</w:t>
            </w:r>
          </w:p>
          <w:p w14:paraId="17433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  <w:t xml:space="preserve">鼓励同学们结合实际，制定切实可行的新学期个人发展计划，包括学习、实践、综合素质提升等方面，助力自我成长。 </w:t>
            </w:r>
          </w:p>
          <w:p w14:paraId="7B144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二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、脚踏实地，夯实根基</w:t>
            </w:r>
          </w:p>
          <w:p w14:paraId="4AB43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  <w:t xml:space="preserve">引导学生认识到日常积累的重要性，认真听好每一堂课、完成每一项作业，从小事做起，筑牢知识基础，避免“基础不牢，地动山摇”。 </w:t>
            </w:r>
          </w:p>
          <w:p w14:paraId="36B78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三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、强化纪律意识，共建文明环境</w:t>
            </w:r>
          </w:p>
          <w:p w14:paraId="681CC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  <w:t xml:space="preserve">校园各项规章制度，包括课堂纪律、宿舍管理等，强调自律与他律相结合，共同维护良好的学习和生活秩序。 </w:t>
            </w:r>
          </w:p>
          <w:p w14:paraId="37F00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四、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筑牢安全防线，守护平安校园</w:t>
            </w:r>
          </w:p>
          <w:p w14:paraId="04E9D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  <w:t xml:space="preserve">围绕开学阶段安全重点，开展交通安全、宿舍安全、财产与人身安全、聚会安全、矛盾化解、防范电信诈骗、社交与意识形态安全等内容教育，增强风险识别与应对能力，明确各类正规求助途径。 </w:t>
            </w:r>
          </w:p>
          <w:p w14:paraId="14F35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五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、强化健康意识，预防传染病传播</w:t>
            </w:r>
          </w:p>
          <w:p w14:paraId="16E53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  <w:t xml:space="preserve">针对秋季高发传染病（如登革热、流感、新冠病毒感染、诺如病毒等），提醒同学们注意室内通风，加强个人卫生，做到“四勤”（勤洗手、勤通风、勤晒衣被、勤锻炼）和“四不”（不随地吐痰、不喝生水、不共用卫生用品、不过度疲劳），倡导积极锻炼、均衡饮食，提升免疫力。 </w:t>
            </w:r>
          </w:p>
          <w:p w14:paraId="2BDF4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其他相关事项</w:t>
            </w:r>
          </w:p>
          <w:p w14:paraId="4AAE2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0" w:firstLine="0" w:firstLine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  <w:t xml:space="preserve">组织2023级学生按时完成学籍注册；  </w:t>
            </w:r>
          </w:p>
          <w:p w14:paraId="1F941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0" w:firstLine="0" w:firstLine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  <w:t xml:space="preserve">提醒相关同学提前准备补考复习，争取顺利通过； </w:t>
            </w:r>
          </w:p>
          <w:p w14:paraId="4050365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  <w:t>3. 说明2025-2026学年家庭经济困难学生认定工作的相关安排与注意事项。</w:t>
            </w:r>
          </w:p>
        </w:tc>
      </w:tr>
      <w:tr w14:paraId="444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</w:tcPr>
          <w:p w14:paraId="0407723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2CB4CA19">
            <w:pPr>
              <w:ind w:firstLine="281" w:firstLineChars="100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2EB9E41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6968" w:type="dxa"/>
            <w:gridSpan w:val="3"/>
          </w:tcPr>
          <w:p w14:paraId="2C6F48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415155" cy="3091180"/>
                  <wp:effectExtent l="0" t="0" r="4445" b="1397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55" cy="309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ABC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64660" cy="3198495"/>
                  <wp:effectExtent l="0" t="0" r="2540" b="1905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264660" cy="319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9A94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3C5ADF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328160" cy="2434590"/>
                  <wp:effectExtent l="0" t="0" r="15240" b="3810"/>
                  <wp:docPr id="6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0" cy="243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CED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7E6FF45D"/>
    <w:p w14:paraId="418B3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11096"/>
    <w:multiLevelType w:val="singleLevel"/>
    <w:tmpl w:val="0AC1109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9422E5"/>
    <w:multiLevelType w:val="singleLevel"/>
    <w:tmpl w:val="2B9422E5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6586D"/>
    <w:rsid w:val="2E6764C9"/>
    <w:rsid w:val="38B7004D"/>
    <w:rsid w:val="4638389D"/>
    <w:rsid w:val="65323929"/>
    <w:rsid w:val="65F71905"/>
    <w:rsid w:val="718D136F"/>
    <w:rsid w:val="772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667</Characters>
  <Lines>0</Lines>
  <Paragraphs>0</Paragraphs>
  <TotalTime>18</TotalTime>
  <ScaleCrop>false</ScaleCrop>
  <LinksUpToDate>false</LinksUpToDate>
  <CharactersWithSpaces>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2025-09-11T02:23:00Z</dcterms:created>
  <dc:creator>User</dc:creator>
  <cp:lastModifiedBy>高源</cp:lastModifiedBy>
  <dcterms:modified xsi:type="dcterms:W3CDTF">2025-09-18T07:53:50Z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eyJoZGlkIjoiNzI4MzQ3MWIwOWRlYTUxYmU1YWY5NDM1NmM3YmFkODAiLCJ1c2VySWQiOiI1MDMxNjQ4OTgifQ==</vt:lpwstr>
  </property>
  <property fmtid="{D5CDD505-2E9C-101B-9397-08002B2CF9AE}" pid="4" name="ICV">
    <vt:lpwstr>27A848B08A1E4EA89EF5BA7DD6B8A058_13</vt:lpwstr>
  </property>
</Properties>
</file>