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C7DBC">
      <w:pPr>
        <w:jc w:val="center"/>
        <w:rPr>
          <w:rFonts w:hint="eastAsia" w:ascii="华文楷体" w:hAnsi="华文楷体" w:eastAsia="华文楷体" w:cs="华文楷体"/>
          <w:sz w:val="44"/>
          <w:szCs w:val="52"/>
        </w:rPr>
      </w:pPr>
      <w:r>
        <w:rPr>
          <w:rFonts w:hint="eastAsia" w:ascii="华文楷体" w:hAnsi="华文楷体" w:eastAsia="华文楷体" w:cs="华文楷体"/>
          <w:sz w:val="44"/>
          <w:szCs w:val="52"/>
        </w:rPr>
        <w:t>学生主题教育活动记录表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706"/>
        <w:gridCol w:w="1576"/>
        <w:gridCol w:w="2686"/>
      </w:tblGrid>
      <w:tr w14:paraId="60E5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4" w:type="dxa"/>
          </w:tcPr>
          <w:p w14:paraId="43007E46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活动主题</w:t>
            </w:r>
          </w:p>
        </w:tc>
        <w:tc>
          <w:tcPr>
            <w:tcW w:w="6968" w:type="dxa"/>
            <w:gridSpan w:val="3"/>
          </w:tcPr>
          <w:p w14:paraId="04F90944">
            <w:pPr>
              <w:jc w:val="left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</w:rPr>
              <w:t>2025年秋季学期“开学第一课”主题班会</w:t>
            </w:r>
          </w:p>
        </w:tc>
      </w:tr>
      <w:tr w14:paraId="6223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4" w:type="dxa"/>
          </w:tcPr>
          <w:p w14:paraId="5413083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辅导员</w:t>
            </w:r>
          </w:p>
        </w:tc>
        <w:tc>
          <w:tcPr>
            <w:tcW w:w="2706" w:type="dxa"/>
          </w:tcPr>
          <w:p w14:paraId="79300FCE"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eastAsia="zh-CN"/>
              </w:rPr>
              <w:t>文丽娟</w:t>
            </w:r>
          </w:p>
        </w:tc>
        <w:tc>
          <w:tcPr>
            <w:tcW w:w="1576" w:type="dxa"/>
          </w:tcPr>
          <w:p w14:paraId="43DB578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形式</w:t>
            </w:r>
          </w:p>
        </w:tc>
        <w:tc>
          <w:tcPr>
            <w:tcW w:w="2686" w:type="dxa"/>
          </w:tcPr>
          <w:p w14:paraId="50B8F1DD"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eastAsia="zh-CN"/>
              </w:rPr>
              <w:t>线下</w:t>
            </w:r>
          </w:p>
        </w:tc>
      </w:tr>
      <w:tr w14:paraId="1FB7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</w:tcPr>
          <w:p w14:paraId="088E849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班级</w:t>
            </w:r>
          </w:p>
        </w:tc>
        <w:tc>
          <w:tcPr>
            <w:tcW w:w="2706" w:type="dxa"/>
          </w:tcPr>
          <w:p w14:paraId="5E81B8CC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eastAsia="zh-CN"/>
              </w:rPr>
              <w:t>智能化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2301</w:t>
            </w:r>
          </w:p>
        </w:tc>
        <w:tc>
          <w:tcPr>
            <w:tcW w:w="1576" w:type="dxa"/>
          </w:tcPr>
          <w:p w14:paraId="319B546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参加人数</w:t>
            </w:r>
          </w:p>
        </w:tc>
        <w:tc>
          <w:tcPr>
            <w:tcW w:w="2686" w:type="dxa"/>
          </w:tcPr>
          <w:p w14:paraId="2F02F680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46</w:t>
            </w:r>
          </w:p>
        </w:tc>
      </w:tr>
      <w:tr w14:paraId="3B9D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</w:tcPr>
          <w:p w14:paraId="562953F4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时间</w:t>
            </w:r>
          </w:p>
        </w:tc>
        <w:tc>
          <w:tcPr>
            <w:tcW w:w="2706" w:type="dxa"/>
          </w:tcPr>
          <w:p w14:paraId="0A86A244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2025年9月10日</w:t>
            </w:r>
          </w:p>
        </w:tc>
        <w:tc>
          <w:tcPr>
            <w:tcW w:w="1576" w:type="dxa"/>
          </w:tcPr>
          <w:p w14:paraId="6A0BD06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地点</w:t>
            </w:r>
          </w:p>
        </w:tc>
        <w:tc>
          <w:tcPr>
            <w:tcW w:w="2686" w:type="dxa"/>
          </w:tcPr>
          <w:p w14:paraId="62463CF4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3教508</w:t>
            </w:r>
          </w:p>
        </w:tc>
      </w:tr>
      <w:tr w14:paraId="04E2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554" w:type="dxa"/>
          </w:tcPr>
          <w:p w14:paraId="1E5603C6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64DB82EB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543A4FDB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5C16604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活动</w:t>
            </w:r>
          </w:p>
          <w:p w14:paraId="61781D7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纪要</w:t>
            </w:r>
          </w:p>
        </w:tc>
        <w:tc>
          <w:tcPr>
            <w:tcW w:w="6968" w:type="dxa"/>
            <w:gridSpan w:val="3"/>
          </w:tcPr>
          <w:p w14:paraId="0F816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</w:rPr>
              <w:t>同上一堂 “八桂楷模·大思政课”</w:t>
            </w:r>
            <w:bookmarkStart w:id="0" w:name="_GoBack"/>
            <w:bookmarkEnd w:id="0"/>
          </w:p>
          <w:p w14:paraId="7DC18D2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eastAsia="zh-CN"/>
              </w:rPr>
              <w:t>组织大家一同观看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</w:rPr>
              <w:t>《2025“八桂楷模”发布会》视频</w:t>
            </w:r>
          </w:p>
          <w:p w14:paraId="02310C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</w:rPr>
              <w:t>新学期新计划</w:t>
            </w:r>
          </w:p>
          <w:p w14:paraId="5F1B3C76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560" w:firstLineChars="20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eastAsia="zh-CN"/>
              </w:rPr>
              <w:t>指导学生新学期制定相应的目标计划</w:t>
            </w:r>
          </w:p>
          <w:p w14:paraId="0603A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</w:rPr>
              <w:t>有付出才有收获</w:t>
            </w:r>
          </w:p>
          <w:p w14:paraId="373F88C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 xml:space="preserve">    引导学生本学期要立足根本，过好每一天，听好每节课，做好每一次作业，因为基础不牢，地动山摇。</w:t>
            </w:r>
          </w:p>
          <w:p w14:paraId="307E6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</w:rPr>
              <w:t>纪律重申</w:t>
            </w:r>
          </w:p>
          <w:p w14:paraId="50E04A6A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 xml:space="preserve">    严格遵守学校纪律、班级纪律、公寓纪律等</w:t>
            </w:r>
          </w:p>
          <w:p w14:paraId="4FEAEE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</w:rPr>
              <w:t>聚焦开学季安全防护重点</w:t>
            </w:r>
          </w:p>
          <w:p w14:paraId="3E7E9E7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 xml:space="preserve">     包括交通安全、宿舍安全、财产安全、人生安全、聚会安全、妥善处理矛盾、谨防电信诈骗、社交安全、意识形态安全、严防精神污染、维护校园秩序。</w:t>
            </w:r>
          </w:p>
          <w:p w14:paraId="394CD18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 xml:space="preserve">    为落实好校园安全稳定工作，提高风险意识与辨别能力，告知学生们正确、有效求助渠道。</w:t>
            </w:r>
          </w:p>
          <w:p w14:paraId="58105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</w:rPr>
              <w:t>防范传染病</w:t>
            </w:r>
          </w:p>
          <w:p w14:paraId="78BD3AC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48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秋季常见传染病及近期重点防控传染病有登革热、基孔肯雅热等蚊媒传染病，流行性感冒、新冠病毒感染、肺结核等呼吸道传染病，手足口病等接触传播传染病，诺如病毒感染等肠道传染病等。</w:t>
            </w:r>
          </w:p>
          <w:p w14:paraId="271DEBC6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480"/>
              <w:jc w:val="both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告知学生们</w:t>
            </w:r>
            <w:r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人员密集场所如教室、实验室、宿舍等要求保持经常性开窗通风换气，保持室内空气流通，必要时对通风条件不好的场所进行机械通风。</w:t>
            </w:r>
          </w:p>
          <w:p w14:paraId="09A64A7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48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保持良好的个人卫生，努力做到“四勤”（勤洗手、勤通风、勤晒衣被、勤锻炼）、“四不”（不随地吐痰、不喝生水、不共用毛巾牙刷和口杯、不过度紧张和疲劳），督促加强体育锻炼，加强膳食营养，增强机体抗病能力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。</w:t>
            </w:r>
          </w:p>
          <w:p w14:paraId="37DE38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其他事项</w:t>
            </w:r>
          </w:p>
          <w:p w14:paraId="78FBA8B3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48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1.2023级学生学籍注册事项</w:t>
            </w:r>
          </w:p>
          <w:p w14:paraId="3A7BD7C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0" w:left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2.提醒学生们注意补考事项，提前做好复习</w:t>
            </w:r>
          </w:p>
          <w:p w14:paraId="4050365B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0" w:leftChars="0"/>
              <w:jc w:val="both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3.</w:t>
            </w:r>
            <w:r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开展2025－2026学年家庭经济困难学生认定工作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的注意事项</w:t>
            </w:r>
          </w:p>
        </w:tc>
      </w:tr>
      <w:tr w14:paraId="444AA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554" w:type="dxa"/>
          </w:tcPr>
          <w:p w14:paraId="0407723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2CB4CA19">
            <w:pPr>
              <w:ind w:firstLine="280" w:firstLineChars="100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活动</w:t>
            </w:r>
          </w:p>
          <w:p w14:paraId="2EB9E41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图片</w:t>
            </w:r>
          </w:p>
        </w:tc>
        <w:tc>
          <w:tcPr>
            <w:tcW w:w="6968" w:type="dxa"/>
            <w:gridSpan w:val="3"/>
          </w:tcPr>
          <w:p w14:paraId="2C6F48D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lang w:eastAsia="zh-CN"/>
              </w:rPr>
              <w:drawing>
                <wp:inline distT="0" distB="0" distL="114300" distR="114300">
                  <wp:extent cx="4275455" cy="3206750"/>
                  <wp:effectExtent l="0" t="0" r="6985" b="8890"/>
                  <wp:docPr id="1" name="图片 1" descr="d9797b4b121634653414c1f629a46b66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9797b4b121634653414c1f629a46b66_72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5455" cy="320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lang w:eastAsia="zh-CN"/>
              </w:rPr>
              <w:drawing>
                <wp:inline distT="0" distB="0" distL="114300" distR="114300">
                  <wp:extent cx="4275455" cy="3206750"/>
                  <wp:effectExtent l="0" t="0" r="6985" b="8890"/>
                  <wp:docPr id="2" name="图片 2" descr="cc33b1143a895c7f0cb9883cf00f02a8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c33b1143a895c7f0cb9883cf00f02a8_72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5455" cy="320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lang w:eastAsia="zh-CN"/>
              </w:rPr>
              <w:drawing>
                <wp:inline distT="0" distB="0" distL="114300" distR="114300">
                  <wp:extent cx="4275455" cy="3206750"/>
                  <wp:effectExtent l="0" t="0" r="6985" b="8890"/>
                  <wp:docPr id="3" name="图片 3" descr="8806c0197ee11659c37d42a823516972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806c0197ee11659c37d42a823516972_72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5455" cy="320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lang w:eastAsia="zh-CN"/>
              </w:rPr>
              <w:drawing>
                <wp:inline distT="0" distB="0" distL="114300" distR="114300">
                  <wp:extent cx="4275455" cy="3206750"/>
                  <wp:effectExtent l="0" t="0" r="6985" b="8890"/>
                  <wp:docPr id="4" name="图片 4" descr="f6cb96898ce6ed96115642176b765ecc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6cb96898ce6ed96115642176b765ecc_72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5455" cy="320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6FF45D"/>
    <w:p w14:paraId="418B38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33240"/>
    <w:multiLevelType w:val="singleLevel"/>
    <w:tmpl w:val="16E332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2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2025-09-11T02:23:25Z</dcterms:created>
  <dc:creator>User</dc:creator>
  <cp:lastModifiedBy>安道尔</cp:lastModifiedBy>
  <dcterms:modified xsi:type="dcterms:W3CDTF">2025-09-11T03:13:35Z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eyJoZGlkIjoiMDNjOGQzMGU2ZjIwOWIxMDk2Mzc4MTJmOTM2Yjc2ODYiLCJ1c2VySWQiOiIyNTM3MTU3MzQifQ==</vt:lpwstr>
  </property>
  <property fmtid="{D5CDD505-2E9C-101B-9397-08002B2CF9AE}" pid="4" name="ICV">
    <vt:lpwstr>55F1A15207E74327B69C1B706FF661B1_12</vt:lpwstr>
  </property>
</Properties>
</file>