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491C" w14:textId="561CF9FC" w:rsidR="00AC315C" w:rsidRPr="00AC315C" w:rsidRDefault="00AC315C">
      <w:pPr>
        <w:rPr>
          <w:rFonts w:ascii="黑体" w:eastAsia="黑体" w:hAnsi="黑体" w:hint="eastAsia"/>
          <w:sz w:val="24"/>
          <w:szCs w:val="28"/>
        </w:rPr>
      </w:pPr>
      <w:r w:rsidRPr="00AC315C">
        <w:rPr>
          <w:rFonts w:ascii="黑体" w:eastAsia="黑体" w:hAnsi="黑体" w:hint="eastAsia"/>
          <w:sz w:val="24"/>
          <w:szCs w:val="28"/>
        </w:rPr>
        <w:t>第一课</w:t>
      </w:r>
    </w:p>
    <w:p w14:paraId="345CBD41" w14:textId="77777777" w:rsidR="0035317B" w:rsidRDefault="00122D23">
      <w:pPr>
        <w:rPr>
          <w:rFonts w:ascii="宋体" w:eastAsia="宋体" w:hAnsi="宋体" w:hint="eastAsia"/>
        </w:rPr>
      </w:pPr>
      <w:r w:rsidRPr="00AC315C">
        <w:rPr>
          <w:rFonts w:ascii="宋体" w:eastAsia="宋体" w:hAnsi="宋体" w:hint="eastAsia"/>
        </w:rPr>
        <w:t>设计问题</w:t>
      </w:r>
    </w:p>
    <w:p w14:paraId="5AAEF141" w14:textId="77777777" w:rsidR="0035317B" w:rsidRDefault="00122D23">
      <w:pPr>
        <w:rPr>
          <w:rFonts w:ascii="宋体" w:eastAsia="宋体" w:hAnsi="宋体" w:hint="eastAsia"/>
        </w:rPr>
      </w:pPr>
      <w:r w:rsidRPr="00AC315C">
        <w:rPr>
          <w:rFonts w:ascii="宋体" w:eastAsia="宋体" w:hAnsi="宋体" w:hint="eastAsia"/>
        </w:rPr>
        <w:t>选择数据</w:t>
      </w:r>
    </w:p>
    <w:p w14:paraId="205C95A3" w14:textId="61141678" w:rsidR="00122D23" w:rsidRPr="00AC315C" w:rsidRDefault="00122D23">
      <w:pPr>
        <w:rPr>
          <w:rFonts w:ascii="宋体" w:eastAsia="宋体" w:hAnsi="宋体" w:hint="eastAsia"/>
        </w:rPr>
      </w:pPr>
      <w:r w:rsidRPr="00AC315C">
        <w:rPr>
          <w:rFonts w:ascii="宋体" w:eastAsia="宋体" w:hAnsi="宋体" w:hint="eastAsia"/>
        </w:rPr>
        <w:t>分析流程</w:t>
      </w:r>
      <w:r w:rsidR="00FC0643" w:rsidRPr="00AC315C">
        <w:rPr>
          <w:rFonts w:ascii="宋体" w:eastAsia="宋体" w:hAnsi="宋体" w:hint="eastAsia"/>
        </w:rPr>
        <w:t>：分布数据（）</w:t>
      </w:r>
    </w:p>
    <w:p w14:paraId="7055196D" w14:textId="2A1D393C" w:rsidR="00DF291A" w:rsidRDefault="00122D23">
      <w:pPr>
        <w:rPr>
          <w:rFonts w:ascii="宋体" w:eastAsia="宋体" w:hAnsi="宋体" w:hint="eastAsia"/>
        </w:rPr>
      </w:pPr>
      <w:r w:rsidRPr="00AC315C">
        <w:rPr>
          <w:rFonts w:ascii="宋体" w:eastAsia="宋体" w:hAnsi="宋体" w:hint="eastAsia"/>
        </w:rPr>
        <w:t>生物点数据：三列excel表格 物种名称，精度，维度</w:t>
      </w:r>
    </w:p>
    <w:p w14:paraId="0EBB6455" w14:textId="4A4B0A5F" w:rsidR="00DF291A" w:rsidRDefault="00DF291A">
      <w:pPr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30s</w:t>
      </w:r>
      <w:r w:rsidR="00B348E6" w:rsidRPr="00AC315C">
        <w:rPr>
          <w:rFonts w:ascii="宋体" w:eastAsia="宋体" w:hAnsi="宋体" w:hint="eastAsia"/>
        </w:rPr>
        <w:t>对应</w:t>
      </w:r>
      <w:r>
        <w:rPr>
          <w:rFonts w:ascii="宋体" w:eastAsia="宋体" w:hAnsi="宋体" w:hint="eastAsia"/>
        </w:rPr>
        <w:t>1</w:t>
      </w:r>
      <w:r w:rsidR="00B348E6" w:rsidRPr="00AC315C">
        <w:rPr>
          <w:rFonts w:ascii="宋体" w:eastAsia="宋体" w:hAnsi="宋体" w:hint="eastAsia"/>
        </w:rPr>
        <w:t>公里，</w:t>
      </w:r>
      <w:r>
        <w:rPr>
          <w:rFonts w:ascii="宋体" w:eastAsia="宋体" w:hAnsi="宋体" w:hint="eastAsia"/>
        </w:rPr>
        <w:t>5min</w:t>
      </w:r>
      <w:r w:rsidR="00B348E6" w:rsidRPr="00AC315C">
        <w:rPr>
          <w:rFonts w:ascii="宋体" w:eastAsia="宋体" w:hAnsi="宋体" w:hint="eastAsia"/>
        </w:rPr>
        <w:t>对应</w:t>
      </w:r>
      <w:r>
        <w:rPr>
          <w:rFonts w:ascii="宋体" w:eastAsia="宋体" w:hAnsi="宋体" w:hint="eastAsia"/>
        </w:rPr>
        <w:t>10</w:t>
      </w:r>
      <w:r w:rsidR="00B348E6" w:rsidRPr="00AC315C">
        <w:rPr>
          <w:rFonts w:ascii="宋体" w:eastAsia="宋体" w:hAnsi="宋体" w:hint="eastAsia"/>
        </w:rPr>
        <w:t>公里，</w:t>
      </w:r>
      <w:r>
        <w:rPr>
          <w:rFonts w:ascii="宋体" w:eastAsia="宋体" w:hAnsi="宋体" w:hint="eastAsia"/>
        </w:rPr>
        <w:t>10min</w:t>
      </w:r>
      <w:r w:rsidR="00B348E6" w:rsidRPr="00AC315C">
        <w:rPr>
          <w:rFonts w:ascii="宋体" w:eastAsia="宋体" w:hAnsi="宋体" w:hint="eastAsia"/>
        </w:rPr>
        <w:t>对应的是</w:t>
      </w:r>
      <w:r>
        <w:rPr>
          <w:rFonts w:ascii="宋体" w:eastAsia="宋体" w:hAnsi="宋体" w:hint="eastAsia"/>
        </w:rPr>
        <w:t>20公里</w:t>
      </w:r>
      <w:r w:rsidR="00DF12B9" w:rsidRPr="00AC315C"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2.5min</w:t>
      </w:r>
      <w:r w:rsidR="00DF12B9" w:rsidRPr="00AC315C">
        <w:rPr>
          <w:rFonts w:ascii="宋体" w:eastAsia="宋体" w:hAnsi="宋体" w:hint="eastAsia"/>
        </w:rPr>
        <w:t>对应</w:t>
      </w:r>
      <w:r>
        <w:rPr>
          <w:rFonts w:ascii="宋体" w:eastAsia="宋体" w:hAnsi="宋体" w:hint="eastAsia"/>
        </w:rPr>
        <w:t>5km</w:t>
      </w:r>
      <w:r w:rsidR="00FD21D3" w:rsidRPr="00AC315C">
        <w:rPr>
          <w:rFonts w:ascii="宋体" w:eastAsia="宋体" w:hAnsi="宋体" w:hint="eastAsia"/>
        </w:rPr>
        <w:t>（湛江）</w:t>
      </w:r>
    </w:p>
    <w:p w14:paraId="79153C26" w14:textId="6AC83529" w:rsidR="00A23571" w:rsidRPr="00DF291A" w:rsidRDefault="0035317B">
      <w:pPr>
        <w:rPr>
          <w:rFonts w:ascii="宋体" w:eastAsia="宋体" w:hAnsi="宋体" w:hint="eastAsia"/>
        </w:rPr>
      </w:pPr>
      <w:r w:rsidRPr="008E7865">
        <w:rPr>
          <w:noProof/>
        </w:rPr>
        <w:drawing>
          <wp:anchor distT="0" distB="0" distL="114300" distR="114300" simplePos="0" relativeHeight="251663360" behindDoc="0" locked="0" layoutInCell="1" allowOverlap="1" wp14:anchorId="714B1336" wp14:editId="693CABD3">
            <wp:simplePos x="0" y="0"/>
            <wp:positionH relativeFrom="page">
              <wp:posOffset>3761105</wp:posOffset>
            </wp:positionH>
            <wp:positionV relativeFrom="margin">
              <wp:posOffset>5220335</wp:posOffset>
            </wp:positionV>
            <wp:extent cx="4215765" cy="2082800"/>
            <wp:effectExtent l="0" t="0" r="0" b="0"/>
            <wp:wrapTopAndBottom/>
            <wp:docPr id="1250090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9093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0F684059" wp14:editId="6841A17B">
            <wp:simplePos x="0" y="0"/>
            <wp:positionH relativeFrom="margin">
              <wp:posOffset>-975995</wp:posOffset>
            </wp:positionH>
            <wp:positionV relativeFrom="margin">
              <wp:posOffset>4934371</wp:posOffset>
            </wp:positionV>
            <wp:extent cx="3487420" cy="2349500"/>
            <wp:effectExtent l="0" t="0" r="0" b="0"/>
            <wp:wrapTopAndBottom/>
            <wp:docPr id="10242094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865">
        <w:rPr>
          <w:noProof/>
        </w:rPr>
        <w:drawing>
          <wp:anchor distT="0" distB="0" distL="114300" distR="114300" simplePos="0" relativeHeight="251658240" behindDoc="0" locked="0" layoutInCell="1" allowOverlap="1" wp14:anchorId="5647D054" wp14:editId="2E884341">
            <wp:simplePos x="0" y="0"/>
            <wp:positionH relativeFrom="margin">
              <wp:posOffset>-505152</wp:posOffset>
            </wp:positionH>
            <wp:positionV relativeFrom="margin">
              <wp:posOffset>1601577</wp:posOffset>
            </wp:positionV>
            <wp:extent cx="2533650" cy="3967480"/>
            <wp:effectExtent l="0" t="0" r="0" b="0"/>
            <wp:wrapTopAndBottom/>
            <wp:docPr id="972218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BD508E0" wp14:editId="751E2988">
            <wp:simplePos x="0" y="0"/>
            <wp:positionH relativeFrom="margin">
              <wp:align>right</wp:align>
            </wp:positionH>
            <wp:positionV relativeFrom="margin">
              <wp:posOffset>1795484</wp:posOffset>
            </wp:positionV>
            <wp:extent cx="3016250" cy="2991485"/>
            <wp:effectExtent l="0" t="0" r="0" b="0"/>
            <wp:wrapTopAndBottom/>
            <wp:docPr id="6037127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99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644" w:rsidRPr="00AC315C">
        <w:rPr>
          <w:rFonts w:ascii="宋体" w:eastAsia="宋体" w:hAnsi="宋体" w:hint="eastAsia"/>
        </w:rPr>
        <w:t>网上下载数据大概存300个，excel表格存为低版本（97-03）导入数据</w:t>
      </w:r>
    </w:p>
    <w:p w14:paraId="74E8BF06" w14:textId="730F86BD" w:rsidR="00DF6644" w:rsidRPr="0035317B" w:rsidRDefault="00A23571">
      <w:pPr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定义投影和投影区别：</w:t>
      </w:r>
    </w:p>
    <w:p w14:paraId="5300F5C0" w14:textId="6189D725" w:rsidR="00DF291A" w:rsidRPr="0035317B" w:rsidRDefault="00A23571" w:rsidP="00DF291A">
      <w:pPr>
        <w:pStyle w:val="a3"/>
        <w:numPr>
          <w:ilvl w:val="0"/>
          <w:numId w:val="1"/>
        </w:numPr>
        <w:ind w:firstLineChars="0"/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投影</w:t>
      </w:r>
      <w:r w:rsidR="00DF6644" w:rsidRPr="0035317B">
        <w:rPr>
          <w:rFonts w:ascii="宋体" w:eastAsia="宋体" w:hAnsi="宋体" w:hint="eastAsia"/>
        </w:rPr>
        <w:t>：</w:t>
      </w:r>
      <w:r w:rsidRPr="0035317B">
        <w:rPr>
          <w:rFonts w:ascii="宋体" w:eastAsia="宋体" w:hAnsi="宋体" w:hint="eastAsia"/>
        </w:rPr>
        <w:t xml:space="preserve">可以有要素转换，投影坐标系  word  选wgs1985Grid Global </w:t>
      </w:r>
      <w:r w:rsidR="00DF6644" w:rsidRPr="0035317B">
        <w:rPr>
          <w:rFonts w:ascii="宋体" w:eastAsia="宋体" w:hAnsi="宋体" w:hint="eastAsia"/>
        </w:rPr>
        <w:t xml:space="preserve"> 存放在默认目录下，很难取用。投影完右击导出数据，再存一份自己文件夹方便取用。</w:t>
      </w:r>
    </w:p>
    <w:p w14:paraId="027A5FAA" w14:textId="2A8EE527" w:rsidR="00DF291A" w:rsidRPr="0035317B" w:rsidRDefault="00DF291A" w:rsidP="00DF291A">
      <w:pPr>
        <w:pStyle w:val="a3"/>
        <w:ind w:left="360" w:firstLineChars="0" w:firstLine="0"/>
        <w:rPr>
          <w:rFonts w:ascii="宋体" w:eastAsia="宋体" w:hAnsi="宋体" w:hint="eastAsia"/>
        </w:rPr>
      </w:pPr>
    </w:p>
    <w:p w14:paraId="2E0B3B85" w14:textId="2A52909D" w:rsidR="00DF6644" w:rsidRPr="0035317B" w:rsidRDefault="00DF6644" w:rsidP="00DF6644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  <w:highlight w:val="yellow"/>
        </w:rPr>
        <w:t>不管什么环境数据，每两个点数据应大于所选环境数据精度（一个像素点</w:t>
      </w:r>
      <w:r w:rsidRPr="0035317B">
        <w:rPr>
          <w:rFonts w:ascii="宋体" w:eastAsia="宋体" w:hAnsi="宋体" w:hint="eastAsia"/>
        </w:rPr>
        <w:t>）</w:t>
      </w:r>
    </w:p>
    <w:p w14:paraId="708573AB" w14:textId="1DAC54DE" w:rsidR="0035317B" w:rsidRPr="0035317B" w:rsidRDefault="004F4ED2" w:rsidP="0035317B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多的用编辑器删除点，删完后重建缓冲区</w:t>
      </w:r>
    </w:p>
    <w:p w14:paraId="22A8538D" w14:textId="7F2E099B" w:rsidR="00041776" w:rsidRPr="0035317B" w:rsidRDefault="00041776" w:rsidP="0035317B">
      <w:pPr>
        <w:rPr>
          <w:rFonts w:ascii="黑体" w:eastAsia="黑体" w:hAnsi="黑体" w:hint="eastAsia"/>
          <w:sz w:val="28"/>
          <w:szCs w:val="32"/>
        </w:rPr>
      </w:pPr>
      <w:r w:rsidRPr="0035317B">
        <w:rPr>
          <w:rFonts w:ascii="黑体" w:eastAsia="黑体" w:hAnsi="黑体" w:hint="eastAsia"/>
          <w:sz w:val="28"/>
          <w:szCs w:val="32"/>
        </w:rPr>
        <w:lastRenderedPageBreak/>
        <w:t>第二课</w:t>
      </w:r>
    </w:p>
    <w:p w14:paraId="2E9A0896" w14:textId="0276BACF" w:rsidR="00041776" w:rsidRPr="0035317B" w:rsidRDefault="00041776" w:rsidP="00041776">
      <w:pPr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环境数据精度一致、边界一致</w:t>
      </w:r>
    </w:p>
    <w:p w14:paraId="66483D74" w14:textId="7C50547E" w:rsidR="00041776" w:rsidRPr="0035317B" w:rsidRDefault="00041776" w:rsidP="00041776">
      <w:pPr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先筛选出有用的10个左右的数据—进行栅格对齐—完成相关性分析</w:t>
      </w:r>
    </w:p>
    <w:p w14:paraId="7C6A789C" w14:textId="25E6855E" w:rsidR="00041776" w:rsidRPr="0035317B" w:rsidRDefault="00041776" w:rsidP="00041776">
      <w:pPr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生物点数据—排除重复—镶嵌并裁剪—确保坐标系一致</w:t>
      </w:r>
    </w:p>
    <w:p w14:paraId="2C40844E" w14:textId="5FA0B1CC" w:rsidR="00041776" w:rsidRPr="0035317B" w:rsidRDefault="00041776" w:rsidP="00041776">
      <w:pPr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使用spss进行数据分析</w:t>
      </w:r>
    </w:p>
    <w:p w14:paraId="1EE1078A" w14:textId="0FA3131F" w:rsidR="00041776" w:rsidRPr="0035317B" w:rsidRDefault="00041776" w:rsidP="00041776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35317B">
        <w:rPr>
          <w:rFonts w:ascii="宋体" w:eastAsia="宋体" w:hAnsi="宋体" w:hint="eastAsia"/>
        </w:rPr>
        <w:t>有些点会跑到大陆边界外—画潮间带边框—立面—编辑—选择图层—进行绘画</w:t>
      </w:r>
    </w:p>
    <w:p w14:paraId="6FED9887" w14:textId="549F4154" w:rsidR="00EB69FA" w:rsidRPr="0035317B" w:rsidRDefault="00FB7EA8" w:rsidP="004D05B0">
      <w:pPr>
        <w:pStyle w:val="a3"/>
        <w:ind w:left="360" w:firstLineChars="0" w:firstLine="0"/>
        <w:rPr>
          <w:rFonts w:ascii="宋体" w:eastAsia="宋体" w:hAnsi="宋体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5D5B2B85" wp14:editId="2D349E3A">
            <wp:simplePos x="0" y="0"/>
            <wp:positionH relativeFrom="page">
              <wp:posOffset>2750694</wp:posOffset>
            </wp:positionH>
            <wp:positionV relativeFrom="paragraph">
              <wp:posOffset>456528</wp:posOffset>
            </wp:positionV>
            <wp:extent cx="4312285" cy="2950845"/>
            <wp:effectExtent l="0" t="0" r="0" b="1905"/>
            <wp:wrapSquare wrapText="bothSides"/>
            <wp:docPr id="768717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317B">
        <w:rPr>
          <w:rFonts w:ascii="宋体" w:eastAsia="宋体" w:hAnsi="宋体"/>
          <w:noProof/>
        </w:rPr>
        <w:drawing>
          <wp:anchor distT="0" distB="0" distL="114300" distR="114300" simplePos="0" relativeHeight="251666432" behindDoc="0" locked="0" layoutInCell="1" allowOverlap="1" wp14:anchorId="5990B6B9" wp14:editId="5C6C1EA6">
            <wp:simplePos x="0" y="0"/>
            <wp:positionH relativeFrom="margin">
              <wp:posOffset>-690572</wp:posOffset>
            </wp:positionH>
            <wp:positionV relativeFrom="margin">
              <wp:posOffset>1674093</wp:posOffset>
            </wp:positionV>
            <wp:extent cx="4273550" cy="3086735"/>
            <wp:effectExtent l="0" t="0" r="0" b="0"/>
            <wp:wrapTopAndBottom/>
            <wp:docPr id="631841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4157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28" w:rsidRPr="0035317B">
        <w:rPr>
          <w:rFonts w:ascii="宋体" w:eastAsia="宋体" w:hAnsi="宋体" w:hint="eastAsia"/>
        </w:rPr>
        <w:t>文件，新建文件夹，新建shapfile，坐标系与点坐标系一致</w:t>
      </w:r>
    </w:p>
    <w:p w14:paraId="579BB73F" w14:textId="697412BD" w:rsidR="00041776" w:rsidRDefault="00041776" w:rsidP="0035317B">
      <w:pPr>
        <w:rPr>
          <w:rFonts w:hint="eastAsia"/>
        </w:rPr>
      </w:pPr>
    </w:p>
    <w:p w14:paraId="1AA033F9" w14:textId="7C13D79D" w:rsidR="004D05B0" w:rsidRDefault="00FB7EA8" w:rsidP="004D05B0">
      <w:pPr>
        <w:pStyle w:val="a3"/>
        <w:ind w:left="360"/>
        <w:rPr>
          <w:rFonts w:ascii="宋体" w:eastAsia="宋体" w:hAnsi="宋体" w:hint="eastAsia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CD3F56F" wp14:editId="65758379">
            <wp:simplePos x="0" y="0"/>
            <wp:positionH relativeFrom="page">
              <wp:posOffset>228418</wp:posOffset>
            </wp:positionH>
            <wp:positionV relativeFrom="paragraph">
              <wp:posOffset>1269637</wp:posOffset>
            </wp:positionV>
            <wp:extent cx="3163570" cy="2348230"/>
            <wp:effectExtent l="0" t="0" r="0" b="0"/>
            <wp:wrapTopAndBottom/>
            <wp:docPr id="646514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D07F9C4" wp14:editId="04AD9C56">
            <wp:simplePos x="0" y="0"/>
            <wp:positionH relativeFrom="margin">
              <wp:align>right</wp:align>
            </wp:positionH>
            <wp:positionV relativeFrom="paragraph">
              <wp:posOffset>303530</wp:posOffset>
            </wp:positionV>
            <wp:extent cx="3186430" cy="2911475"/>
            <wp:effectExtent l="0" t="0" r="0" b="3175"/>
            <wp:wrapTopAndBottom/>
            <wp:docPr id="2618494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7" t="1859" r="4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306D3A4" wp14:editId="51DA30E5">
            <wp:simplePos x="0" y="0"/>
            <wp:positionH relativeFrom="column">
              <wp:posOffset>2123308</wp:posOffset>
            </wp:positionH>
            <wp:positionV relativeFrom="paragraph">
              <wp:posOffset>1565929</wp:posOffset>
            </wp:positionV>
            <wp:extent cx="3270250" cy="2302510"/>
            <wp:effectExtent l="0" t="0" r="6350" b="2540"/>
            <wp:wrapTopAndBottom/>
            <wp:docPr id="9200629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3" t="636" r="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8FA8B68" wp14:editId="025A1662">
            <wp:simplePos x="0" y="0"/>
            <wp:positionH relativeFrom="margin">
              <wp:posOffset>-846455</wp:posOffset>
            </wp:positionH>
            <wp:positionV relativeFrom="margin">
              <wp:posOffset>5348605</wp:posOffset>
            </wp:positionV>
            <wp:extent cx="2669540" cy="2736215"/>
            <wp:effectExtent l="0" t="0" r="0" b="6985"/>
            <wp:wrapTopAndBottom/>
            <wp:docPr id="19188125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5" t="-565" r="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D05B0" w:rsidRPr="0035317B">
        <w:rPr>
          <w:rFonts w:ascii="宋体" w:eastAsia="宋体" w:hAnsi="宋体" w:hint="eastAsia"/>
        </w:rPr>
        <w:t>属性表内检查是否有重复的点—删去重复的点</w:t>
      </w:r>
    </w:p>
    <w:p w14:paraId="6A073C22" w14:textId="3CB963C6" w:rsidR="007C07DA" w:rsidRPr="00FB7EA8" w:rsidRDefault="004D05B0" w:rsidP="00FB7EA8">
      <w:pPr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lastRenderedPageBreak/>
        <w:t>右击—打开属性表—导出—选择路径—文本文件—确定—改后缀—txt改成csv</w:t>
      </w:r>
    </w:p>
    <w:p w14:paraId="45983689" w14:textId="76536DF8" w:rsidR="00704F61" w:rsidRPr="00FB7EA8" w:rsidRDefault="007C07DA" w:rsidP="00041776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采样然后导出“右上角导出生成txt文件表改成csv再打开（spss会用到）</w:t>
      </w:r>
    </w:p>
    <w:p w14:paraId="3B2C17E4" w14:textId="0C8660BF" w:rsidR="00041776" w:rsidRPr="00FB7EA8" w:rsidRDefault="00041776" w:rsidP="00041776">
      <w:pPr>
        <w:pStyle w:val="a3"/>
        <w:ind w:left="36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双击迭代双格数据—选bil（上网找环境点数据bio变成bil）的数据添加（相当于建立一个文件夹）—把栅格转asc工具拖进去—双击—输入要素点第一个—选目标路径—选路径（中英文都可）保存为asc—点勾验证这个模型—再点勾旁边小三角—运行</w:t>
      </w:r>
    </w:p>
    <w:p w14:paraId="50AE5725" w14:textId="15E1629E" w:rsidR="00041776" w:rsidRPr="00FB7EA8" w:rsidRDefault="00041776" w:rsidP="00041776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文件格式txt 所有环境数据都转成asc格式</w:t>
      </w:r>
    </w:p>
    <w:p w14:paraId="33FD3A94" w14:textId="113CB90C" w:rsidR="00041776" w:rsidRPr="00FB7EA8" w:rsidRDefault="00041776" w:rsidP="00041776">
      <w:pPr>
        <w:pStyle w:val="a3"/>
        <w:ind w:left="360" w:firstLineChars="0" w:firstLine="0"/>
        <w:rPr>
          <w:rFonts w:ascii="宋体" w:eastAsia="宋体" w:hAnsi="宋体" w:hint="eastAsia"/>
        </w:rPr>
      </w:pPr>
    </w:p>
    <w:p w14:paraId="213655D3" w14:textId="29F13DF5" w:rsidR="00041776" w:rsidRPr="00FB7EA8" w:rsidRDefault="00041776" w:rsidP="00041776">
      <w:pPr>
        <w:rPr>
          <w:rFonts w:ascii="宋体" w:eastAsia="宋体" w:hAnsi="宋体" w:hint="eastAsia"/>
          <w:sz w:val="28"/>
          <w:szCs w:val="32"/>
        </w:rPr>
      </w:pPr>
      <w:r w:rsidRPr="00FB7EA8">
        <w:rPr>
          <w:rFonts w:ascii="宋体" w:eastAsia="宋体" w:hAnsi="宋体" w:hint="eastAsia"/>
          <w:sz w:val="28"/>
          <w:szCs w:val="32"/>
        </w:rPr>
        <w:t>SPSS相关性分析</w:t>
      </w:r>
    </w:p>
    <w:p w14:paraId="2D929EB1" w14:textId="0ACC81A7" w:rsidR="00041776" w:rsidRPr="00FB7EA8" w:rsidRDefault="00041776" w:rsidP="003201A6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采样导出：右击—打开属性表—导出路径—文本文件—生成txt后缀表格—改后缀csv选出最重要的数据</w:t>
      </w:r>
    </w:p>
    <w:p w14:paraId="0EA184F4" w14:textId="780C682C" w:rsidR="00041776" w:rsidRPr="00FB7EA8" w:rsidRDefault="00041776" w:rsidP="00041776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打开spss—手动输入变量—复制粘贴数据</w:t>
      </w:r>
    </w:p>
    <w:p w14:paraId="39331389" w14:textId="46BA871F" w:rsidR="00704F61" w:rsidRPr="00FB7EA8" w:rsidRDefault="00704F61" w:rsidP="004D05B0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相关性分析：数值越高相关性越高</w:t>
      </w:r>
    </w:p>
    <w:p w14:paraId="67555E42" w14:textId="0C26E18D" w:rsidR="00704F61" w:rsidRPr="00FB7EA8" w:rsidRDefault="00704F61" w:rsidP="004D05B0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右击转制成竖向，数据视图把</w:t>
      </w:r>
      <w:r w:rsidR="0094640A" w:rsidRPr="00FB7EA8">
        <w:rPr>
          <w:rFonts w:ascii="宋体" w:eastAsia="宋体" w:hAnsi="宋体" w:hint="eastAsia"/>
        </w:rPr>
        <w:t>bio1到10处理</w:t>
      </w:r>
    </w:p>
    <w:p w14:paraId="1B3A2903" w14:textId="6215EA05" w:rsidR="00AC315C" w:rsidRDefault="00AC315C" w:rsidP="004D05B0">
      <w:pPr>
        <w:pStyle w:val="a3"/>
        <w:ind w:left="360" w:firstLineChars="0" w:firstLine="0"/>
        <w:rPr>
          <w:rFonts w:hint="eastAsia"/>
        </w:rPr>
      </w:pPr>
    </w:p>
    <w:p w14:paraId="751AB777" w14:textId="53CEE80F" w:rsidR="00AC315C" w:rsidRPr="00AC315C" w:rsidRDefault="00AC315C" w:rsidP="004D05B0">
      <w:pPr>
        <w:pStyle w:val="a3"/>
        <w:ind w:left="360" w:firstLineChars="0" w:firstLine="0"/>
        <w:rPr>
          <w:rFonts w:ascii="黑体" w:eastAsia="黑体" w:hAnsi="黑体" w:hint="eastAsia"/>
          <w:sz w:val="28"/>
          <w:szCs w:val="32"/>
        </w:rPr>
      </w:pPr>
      <w:r w:rsidRPr="00AC315C">
        <w:rPr>
          <w:rFonts w:ascii="黑体" w:eastAsia="黑体" w:hAnsi="黑体" w:hint="eastAsia"/>
          <w:sz w:val="28"/>
          <w:szCs w:val="32"/>
        </w:rPr>
        <w:t>第三课</w:t>
      </w:r>
    </w:p>
    <w:p w14:paraId="24CD006B" w14:textId="098AA3BC" w:rsidR="00AC315C" w:rsidRPr="00FB7EA8" w:rsidRDefault="00AC315C" w:rsidP="004D05B0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一个边框必须是矢量，一个必须是栅格</w:t>
      </w:r>
    </w:p>
    <w:p w14:paraId="3A9C5FBF" w14:textId="30C3F707" w:rsidR="00AC315C" w:rsidRPr="00FB7EA8" w:rsidRDefault="00AC315C" w:rsidP="004D05B0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按掩膜提取：可以让一个栅格信息定位到另一个栅格信息（栅格校准）</w:t>
      </w:r>
    </w:p>
    <w:p w14:paraId="76AAD372" w14:textId="725011D0" w:rsidR="00DF291A" w:rsidRPr="00FB7EA8" w:rsidRDefault="00AC315C" w:rsidP="00FB7EA8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 w:hint="eastAsia"/>
        </w:rPr>
        <w:t>一百米精度可以调整成五米精度，但五米不能调整成一百</w:t>
      </w:r>
    </w:p>
    <w:p w14:paraId="7E3B23B8" w14:textId="34BFA109" w:rsidR="00FB7EA8" w:rsidRDefault="005D7352" w:rsidP="00FB7EA8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FB7EA8">
        <w:rPr>
          <w:rFonts w:ascii="宋体" w:eastAsia="宋体" w:hAnsi="宋体"/>
          <w:noProof/>
        </w:rPr>
        <w:drawing>
          <wp:anchor distT="0" distB="0" distL="114300" distR="114300" simplePos="0" relativeHeight="251673600" behindDoc="0" locked="0" layoutInCell="1" allowOverlap="1" wp14:anchorId="5AC13EE9" wp14:editId="76F12BFE">
            <wp:simplePos x="0" y="0"/>
            <wp:positionH relativeFrom="column">
              <wp:posOffset>154395</wp:posOffset>
            </wp:positionH>
            <wp:positionV relativeFrom="paragraph">
              <wp:posOffset>309426</wp:posOffset>
            </wp:positionV>
            <wp:extent cx="4378325" cy="2471420"/>
            <wp:effectExtent l="0" t="0" r="3175" b="5080"/>
            <wp:wrapTopAndBottom/>
            <wp:docPr id="225732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3295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91A" w:rsidRPr="00FB7EA8">
        <w:rPr>
          <w:rFonts w:ascii="宋体" w:eastAsia="宋体" w:hAnsi="宋体" w:hint="eastAsia"/>
        </w:rPr>
        <w:t>按掩膜提取，上面被调整输入被裁减栅格，下面输入要调整的</w:t>
      </w:r>
    </w:p>
    <w:p w14:paraId="281D9AE4" w14:textId="5BCBCE8B" w:rsidR="00DF291A" w:rsidRPr="009E2ADD" w:rsidRDefault="00DF291A" w:rsidP="00FB7EA8">
      <w:pPr>
        <w:pStyle w:val="a3"/>
        <w:ind w:left="360" w:firstLineChars="0" w:firstLine="0"/>
        <w:rPr>
          <w:rFonts w:ascii="宋体" w:eastAsia="宋体" w:hAnsi="宋体" w:hint="eastAsia"/>
        </w:rPr>
      </w:pPr>
      <w:r w:rsidRPr="009E2ADD">
        <w:rPr>
          <w:rFonts w:ascii="宋体" w:eastAsia="宋体" w:hAnsi="宋体" w:hint="eastAsia"/>
        </w:rPr>
        <w:t>边界一致分辨率一致</w:t>
      </w:r>
    </w:p>
    <w:p w14:paraId="069D851D" w14:textId="27808D90" w:rsidR="00F37F4F" w:rsidRPr="009E2ADD" w:rsidRDefault="00F37F4F" w:rsidP="00FB7EA8">
      <w:pPr>
        <w:pStyle w:val="a3"/>
        <w:ind w:left="360" w:firstLineChars="0" w:firstLine="0"/>
        <w:rPr>
          <w:rFonts w:ascii="宋体" w:eastAsia="宋体" w:hAnsi="宋体"/>
        </w:rPr>
      </w:pPr>
      <w:r w:rsidRPr="009E2ADD">
        <w:rPr>
          <w:rFonts w:ascii="宋体" w:eastAsia="宋体" w:hAnsi="宋体" w:hint="eastAsia"/>
        </w:rPr>
        <w:t>Excel表格必须第一列名称第二列精度第三列纬度</w:t>
      </w:r>
    </w:p>
    <w:p w14:paraId="328D0391" w14:textId="3366BDB6" w:rsidR="009E2ADD" w:rsidRDefault="009E2ADD" w:rsidP="00FB7EA8">
      <w:pPr>
        <w:pStyle w:val="a3"/>
        <w:ind w:left="360" w:firstLineChars="0" w:firstLine="0"/>
        <w:rPr>
          <w:rFonts w:ascii="黑体" w:eastAsia="黑体" w:hAnsi="黑体"/>
          <w:sz w:val="28"/>
          <w:szCs w:val="32"/>
        </w:rPr>
      </w:pPr>
      <w:r w:rsidRPr="009E2ADD">
        <w:rPr>
          <w:rFonts w:ascii="黑体" w:eastAsia="黑体" w:hAnsi="黑体" w:hint="eastAsia"/>
          <w:sz w:val="28"/>
          <w:szCs w:val="32"/>
        </w:rPr>
        <w:t>第四课</w:t>
      </w:r>
    </w:p>
    <w:p w14:paraId="382517B6" w14:textId="2FEEC832" w:rsidR="009E2ADD" w:rsidRDefault="009E2ADD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 w:rsidRPr="009E2ADD">
        <w:rPr>
          <w:rFonts w:ascii="宋体" w:eastAsia="宋体" w:hAnsi="宋体" w:hint="eastAsia"/>
          <w:sz w:val="24"/>
          <w:szCs w:val="28"/>
        </w:rPr>
        <w:t>Landasat数据1974年：美国NASA捕捉到的</w:t>
      </w:r>
      <w:r>
        <w:rPr>
          <w:rFonts w:ascii="宋体" w:eastAsia="宋体" w:hAnsi="宋体" w:hint="eastAsia"/>
          <w:sz w:val="24"/>
          <w:szCs w:val="28"/>
        </w:rPr>
        <w:t>30米精度</w:t>
      </w:r>
    </w:p>
    <w:p w14:paraId="179BDAF5" w14:textId="4F6CB39E" w:rsidR="009E2ADD" w:rsidRDefault="009E2ADD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Sentinel 哨兵数据2014年  10米20米精度</w:t>
      </w:r>
    </w:p>
    <w:p w14:paraId="0CEA4B94" w14:textId="6BA56D63" w:rsidR="009E2ADD" w:rsidRDefault="009E2ADD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高分精确数据我国的要付费使用，1米精度，5米精度</w:t>
      </w:r>
    </w:p>
    <w:p w14:paraId="4D58AF77" w14:textId="4FE9BF2D" w:rsidR="005E2D9E" w:rsidRPr="005E2D9E" w:rsidRDefault="00E87F15" w:rsidP="005E2D9E">
      <w:pPr>
        <w:pStyle w:val="a3"/>
        <w:ind w:left="360" w:firstLineChars="0" w:firstLine="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Modis</w:t>
      </w:r>
      <w:r w:rsidR="009E2ADD">
        <w:rPr>
          <w:rFonts w:ascii="宋体" w:eastAsia="宋体" w:hAnsi="宋体" w:hint="eastAsia"/>
          <w:sz w:val="24"/>
          <w:szCs w:val="28"/>
        </w:rPr>
        <w:t>1公里精度：全球全广东</w:t>
      </w:r>
    </w:p>
    <w:p w14:paraId="36E930E0" w14:textId="7C7B39FB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Landasat波段</w:t>
      </w:r>
    </w:p>
    <w:p w14:paraId="4928B105" w14:textId="1E6C4517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1海岸波段</w:t>
      </w:r>
    </w:p>
    <w:p w14:paraId="2189AE1F" w14:textId="3AA338A1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2蓝色</w:t>
      </w:r>
    </w:p>
    <w:p w14:paraId="77BF1152" w14:textId="22C057F3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3绿色</w:t>
      </w:r>
    </w:p>
    <w:p w14:paraId="0D2C249E" w14:textId="7C9EF535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4红外</w:t>
      </w:r>
    </w:p>
    <w:p w14:paraId="0A1E5C0D" w14:textId="1E7E4549" w:rsidR="005E2D9E" w:rsidRDefault="005E2D9E" w:rsidP="00FB7EA8">
      <w:pPr>
        <w:pStyle w:val="a3"/>
        <w:ind w:left="360" w:firstLineChars="0" w:firstLine="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5京红外</w:t>
      </w:r>
    </w:p>
    <w:p w14:paraId="66B38049" w14:textId="19AEB0B5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6短波红外</w:t>
      </w:r>
    </w:p>
    <w:p w14:paraId="6C14D9B6" w14:textId="57A655AF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7短波红外</w:t>
      </w:r>
    </w:p>
    <w:p w14:paraId="7D815E9E" w14:textId="7FE95F54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8全色波段</w:t>
      </w:r>
    </w:p>
    <w:p w14:paraId="666FDD1D" w14:textId="5964419C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9狷羚波段</w:t>
      </w:r>
    </w:p>
    <w:p w14:paraId="0C819BFF" w14:textId="03D20DF9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10热红外波段</w:t>
      </w:r>
    </w:p>
    <w:p w14:paraId="74137BFB" w14:textId="30CE5D6D" w:rsidR="005E2D9E" w:rsidRDefault="005E2D9E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11热红外波段</w:t>
      </w:r>
    </w:p>
    <w:p w14:paraId="70C78AD2" w14:textId="77777777" w:rsidR="00E87F15" w:rsidRDefault="00E87F15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</w:p>
    <w:p w14:paraId="67F2421A" w14:textId="07FDDF33" w:rsidR="00E87F15" w:rsidRDefault="00E87F15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这几（要一百个以上）个地方的波段是xx，可以识别相同波段的特征</w:t>
      </w:r>
    </w:p>
    <w:p w14:paraId="3B847EA6" w14:textId="7FF85054" w:rsidR="00E87F15" w:rsidRDefault="00E87F15" w:rsidP="00FB7EA8">
      <w:pPr>
        <w:pStyle w:val="a3"/>
        <w:ind w:left="360" w:firstLineChars="0" w:firstLine="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上课每一类30-50个即可</w:t>
      </w:r>
    </w:p>
    <w:p w14:paraId="0C6C5C0C" w14:textId="2852ADB8" w:rsidR="00E87F15" w:rsidRDefault="00E87F15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现在流行用python或者java做，可以自己写代码，在波段识别基础上可以做纹理识别，形状识别</w:t>
      </w:r>
    </w:p>
    <w:p w14:paraId="1E4D294B" w14:textId="6DB9A834" w:rsidR="00964F20" w:rsidRDefault="00964F20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564水体</w:t>
      </w:r>
    </w:p>
    <w:p w14:paraId="0426DFFF" w14:textId="045CCCF9" w:rsidR="00964F20" w:rsidRDefault="00964F20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432</w:t>
      </w:r>
      <w:r w:rsidR="00B6669B">
        <w:rPr>
          <w:rFonts w:ascii="宋体" w:eastAsia="宋体" w:hAnsi="宋体" w:hint="eastAsia"/>
          <w:sz w:val="24"/>
          <w:szCs w:val="28"/>
        </w:rPr>
        <w:t>/562</w:t>
      </w:r>
      <w:r>
        <w:rPr>
          <w:rFonts w:ascii="宋体" w:eastAsia="宋体" w:hAnsi="宋体" w:hint="eastAsia"/>
          <w:sz w:val="24"/>
          <w:szCs w:val="28"/>
        </w:rPr>
        <w:t>裸地</w:t>
      </w:r>
    </w:p>
    <w:p w14:paraId="460F64D5" w14:textId="34DE8536" w:rsidR="003C6DAB" w:rsidRDefault="003C6DAB" w:rsidP="00FB7EA8">
      <w:pPr>
        <w:pStyle w:val="a3"/>
        <w:ind w:left="360" w:firstLineChars="0" w:firstLine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543城市</w:t>
      </w:r>
    </w:p>
    <w:p w14:paraId="058D6C77" w14:textId="39567345" w:rsidR="00253A90" w:rsidRPr="00E87F15" w:rsidRDefault="00253A90" w:rsidP="00FB7EA8">
      <w:pPr>
        <w:pStyle w:val="a3"/>
        <w:ind w:left="360" w:firstLineChars="0" w:firstLine="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654、652林地和农田</w:t>
      </w:r>
    </w:p>
    <w:sectPr w:rsidR="00253A90" w:rsidRPr="00E87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582341"/>
    <w:multiLevelType w:val="hybridMultilevel"/>
    <w:tmpl w:val="7060AE7E"/>
    <w:lvl w:ilvl="0" w:tplc="DD4082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4974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80"/>
    <w:rsid w:val="00041776"/>
    <w:rsid w:val="000A139B"/>
    <w:rsid w:val="000E30C1"/>
    <w:rsid w:val="00122D23"/>
    <w:rsid w:val="00253A90"/>
    <w:rsid w:val="003201A6"/>
    <w:rsid w:val="00352AF6"/>
    <w:rsid w:val="0035317B"/>
    <w:rsid w:val="003C6DAB"/>
    <w:rsid w:val="004771BE"/>
    <w:rsid w:val="004D05B0"/>
    <w:rsid w:val="004F4ED2"/>
    <w:rsid w:val="00515387"/>
    <w:rsid w:val="00535678"/>
    <w:rsid w:val="005D7352"/>
    <w:rsid w:val="005E2D9E"/>
    <w:rsid w:val="00704F61"/>
    <w:rsid w:val="00794439"/>
    <w:rsid w:val="007C07DA"/>
    <w:rsid w:val="008079CE"/>
    <w:rsid w:val="008E7865"/>
    <w:rsid w:val="00926CA2"/>
    <w:rsid w:val="0094640A"/>
    <w:rsid w:val="00964F20"/>
    <w:rsid w:val="00992C46"/>
    <w:rsid w:val="009B7A6E"/>
    <w:rsid w:val="009C73C6"/>
    <w:rsid w:val="009C7AE6"/>
    <w:rsid w:val="009E2ADD"/>
    <w:rsid w:val="00A23571"/>
    <w:rsid w:val="00AC315C"/>
    <w:rsid w:val="00AD0B5D"/>
    <w:rsid w:val="00B348E6"/>
    <w:rsid w:val="00B36928"/>
    <w:rsid w:val="00B6669B"/>
    <w:rsid w:val="00BE5882"/>
    <w:rsid w:val="00C57280"/>
    <w:rsid w:val="00DF12B9"/>
    <w:rsid w:val="00DF291A"/>
    <w:rsid w:val="00DF6644"/>
    <w:rsid w:val="00E11220"/>
    <w:rsid w:val="00E87F15"/>
    <w:rsid w:val="00EB69FA"/>
    <w:rsid w:val="00F27184"/>
    <w:rsid w:val="00F37F4F"/>
    <w:rsid w:val="00FB7EA8"/>
    <w:rsid w:val="00FC0643"/>
    <w:rsid w:val="00FC129F"/>
    <w:rsid w:val="00FD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FB1B7"/>
  <w15:chartTrackingRefBased/>
  <w15:docId w15:val="{7936D98D-B3DF-49FD-A661-681E8D37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44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04177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04177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米糍 糯</dc:creator>
  <cp:keywords/>
  <dc:description/>
  <cp:lastModifiedBy>米糍 糯</cp:lastModifiedBy>
  <cp:revision>32</cp:revision>
  <dcterms:created xsi:type="dcterms:W3CDTF">2024-11-04T00:32:00Z</dcterms:created>
  <dcterms:modified xsi:type="dcterms:W3CDTF">2024-11-25T03:20:00Z</dcterms:modified>
</cp:coreProperties>
</file>