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4130">
      <w:pPr>
        <w:rPr>
          <w:rFonts w:hint="default"/>
          <w:lang w:eastAsia="zh-CN"/>
        </w:rPr>
      </w:pPr>
      <w:bookmarkStart w:id="0" w:name="_GoBack"/>
      <w:r>
        <w:rPr>
          <w:rFonts w:hint="default"/>
          <w:lang w:eastAsia="zh-CN"/>
        </w:rPr>
        <w:drawing>
          <wp:inline distT="0" distB="0" distL="114300" distR="114300">
            <wp:extent cx="3054985" cy="8836660"/>
            <wp:effectExtent l="0" t="0" r="1206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4985" cy="883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56995AB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WWO_wpscloud_20250521212247-9dc636b224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terms:modified xsi:type="dcterms:W3CDTF">2025-05-24T20:48:44Z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2052-12.9.0.21536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53CB95B38FD478242CC03168F234F0EA_43</vt:lpwstr>
  </property>
</Properties>
</file>