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832B3D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7495" cy="3686175"/>
            <wp:effectExtent l="0" t="0" r="1905" b="0"/>
            <wp:docPr id="2" name="图片 2" descr="860aeb1caf23db4cdba82ccf86c18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0aeb1caf23db4cdba82ccf86c183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t>5.17</w:t>
      </w:r>
      <w:bookmarkStart w:id="0" w:name="_GoBack"/>
      <w:bookmarkEnd w:id="0"/>
    </w:p>
    <w:p w14:paraId="5EF3B6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764540</wp:posOffset>
            </wp:positionV>
            <wp:extent cx="4982210" cy="3736975"/>
            <wp:effectExtent l="0" t="0" r="6350" b="8890"/>
            <wp:wrapTight wrapText="bothSides">
              <wp:wrapPolygon>
                <wp:start x="3" y="21600"/>
                <wp:lineTo x="21559" y="21600"/>
                <wp:lineTo x="21559" y="73"/>
                <wp:lineTo x="3" y="73"/>
                <wp:lineTo x="3" y="21600"/>
              </wp:wrapPolygon>
            </wp:wrapTight>
            <wp:docPr id="3" name="图片 3" descr="57ca7528dfc97b600ffc38fbfff41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ca7528dfc97b600ffc38fbfff413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22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DA82C">
      <w:pPr>
        <w:rPr>
          <w:rFonts w:hint="eastAsia"/>
          <w:lang w:val="en-US" w:eastAsia="zh-CN"/>
        </w:rPr>
      </w:pPr>
    </w:p>
    <w:p w14:paraId="48BA7981">
      <w:pPr>
        <w:rPr>
          <w:rFonts w:hint="eastAsia"/>
          <w:lang w:val="en-US" w:eastAsia="zh-CN"/>
        </w:rPr>
      </w:pPr>
    </w:p>
    <w:p w14:paraId="5387B906">
      <w:pPr>
        <w:rPr>
          <w:rFonts w:hint="eastAsia"/>
          <w:lang w:val="en-US" w:eastAsia="zh-CN"/>
        </w:rPr>
      </w:pPr>
    </w:p>
    <w:p w14:paraId="1118EA4C">
      <w:pPr>
        <w:rPr>
          <w:rFonts w:hint="eastAsia"/>
          <w:lang w:val="en-US" w:eastAsia="zh-CN"/>
        </w:rPr>
      </w:pPr>
    </w:p>
    <w:p w14:paraId="3F78A124">
      <w:pPr>
        <w:rPr>
          <w:rFonts w:hint="eastAsia"/>
          <w:lang w:val="en-US" w:eastAsia="zh-CN"/>
        </w:rPr>
      </w:pPr>
    </w:p>
    <w:p w14:paraId="766F26F0">
      <w:pPr>
        <w:rPr>
          <w:rFonts w:hint="eastAsia"/>
          <w:lang w:val="en-US" w:eastAsia="zh-CN"/>
        </w:rPr>
      </w:pPr>
    </w:p>
    <w:p w14:paraId="0DFA88A9">
      <w:pPr>
        <w:rPr>
          <w:rFonts w:hint="eastAsia"/>
          <w:lang w:val="en-US" w:eastAsia="zh-CN"/>
        </w:rPr>
      </w:pPr>
    </w:p>
    <w:p w14:paraId="0BCDE7CA">
      <w:pPr>
        <w:rPr>
          <w:rFonts w:hint="eastAsia"/>
          <w:lang w:val="en-US" w:eastAsia="zh-CN"/>
        </w:rPr>
      </w:pPr>
    </w:p>
    <w:p w14:paraId="0681F73D">
      <w:pPr>
        <w:rPr>
          <w:rFonts w:hint="eastAsia"/>
          <w:lang w:val="en-US" w:eastAsia="zh-CN"/>
        </w:rPr>
      </w:pPr>
    </w:p>
    <w:p w14:paraId="45475039">
      <w:pPr>
        <w:rPr>
          <w:rFonts w:hint="eastAsia"/>
          <w:lang w:val="en-US" w:eastAsia="zh-CN"/>
        </w:rPr>
      </w:pPr>
    </w:p>
    <w:p w14:paraId="52090D79">
      <w:pPr>
        <w:rPr>
          <w:rFonts w:hint="eastAsia"/>
          <w:lang w:val="en-US" w:eastAsia="zh-CN"/>
        </w:rPr>
      </w:pPr>
    </w:p>
    <w:p w14:paraId="150A455B">
      <w:pPr>
        <w:rPr>
          <w:rFonts w:hint="eastAsia"/>
          <w:lang w:val="en-US" w:eastAsia="zh-CN"/>
        </w:rPr>
      </w:pPr>
    </w:p>
    <w:p w14:paraId="19A01E9D">
      <w:pPr>
        <w:rPr>
          <w:rFonts w:hint="eastAsia"/>
          <w:lang w:val="en-US" w:eastAsia="zh-CN"/>
        </w:rPr>
      </w:pPr>
    </w:p>
    <w:p w14:paraId="4AA23493">
      <w:pPr>
        <w:rPr>
          <w:rFonts w:hint="eastAsia"/>
          <w:lang w:val="en-US" w:eastAsia="zh-CN"/>
        </w:rPr>
      </w:pPr>
    </w:p>
    <w:p w14:paraId="2BBDD894">
      <w:pPr>
        <w:rPr>
          <w:rFonts w:hint="eastAsia"/>
          <w:lang w:val="en-US" w:eastAsia="zh-CN"/>
        </w:rPr>
      </w:pPr>
    </w:p>
    <w:p w14:paraId="5C9962FA">
      <w:pPr>
        <w:rPr>
          <w:rFonts w:hint="eastAsia"/>
          <w:lang w:val="en-US" w:eastAsia="zh-CN"/>
        </w:rPr>
      </w:pPr>
    </w:p>
    <w:p w14:paraId="6650F33A">
      <w:pPr>
        <w:rPr>
          <w:rFonts w:hint="eastAsia"/>
          <w:lang w:val="en-US" w:eastAsia="zh-CN"/>
        </w:rPr>
      </w:pPr>
    </w:p>
    <w:p w14:paraId="17E7D1BA">
      <w:pPr>
        <w:rPr>
          <w:rFonts w:hint="eastAsia"/>
          <w:lang w:val="en-US" w:eastAsia="zh-CN"/>
        </w:rPr>
      </w:pPr>
    </w:p>
    <w:p w14:paraId="261DC1C8">
      <w:pPr>
        <w:rPr>
          <w:rFonts w:hint="eastAsia"/>
          <w:lang w:val="en-US" w:eastAsia="zh-CN"/>
        </w:rPr>
      </w:pPr>
    </w:p>
    <w:p w14:paraId="68EDC469">
      <w:pPr>
        <w:rPr>
          <w:rFonts w:hint="eastAsia"/>
          <w:lang w:val="en-US" w:eastAsia="zh-CN"/>
        </w:rPr>
      </w:pPr>
    </w:p>
    <w:p w14:paraId="6AA6A291">
      <w:pPr>
        <w:rPr>
          <w:rFonts w:hint="eastAsia"/>
          <w:lang w:val="en-US" w:eastAsia="zh-CN"/>
        </w:rPr>
      </w:pPr>
    </w:p>
    <w:p w14:paraId="1BEEF5C1">
      <w:pPr>
        <w:rPr>
          <w:rFonts w:hint="eastAsia"/>
          <w:lang w:val="en-US" w:eastAsia="zh-CN"/>
        </w:rPr>
      </w:pPr>
    </w:p>
    <w:p w14:paraId="6BA5B217">
      <w:pPr>
        <w:rPr>
          <w:rFonts w:hint="eastAsia"/>
          <w:lang w:val="en-US" w:eastAsia="zh-CN"/>
        </w:rPr>
      </w:pPr>
    </w:p>
    <w:p w14:paraId="21DFB48A">
      <w:pPr>
        <w:rPr>
          <w:rFonts w:hint="default" w:eastAsiaTheme="minor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5.24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E6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2025-05-24T11:15:08Z</dcterms:created>
  <dc:creator>马</dc:creator>
  <cp:lastModifiedBy>innooooo</cp:lastModifiedBy>
  <dcterms:modified xsi:type="dcterms:W3CDTF">2025-05-24T11:17:15Z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eyJoZGlkIjoiMzEwNTM5NzYwMDRjMzkwZTVkZjY2ODkwMGIxNGU0OTUiLCJ1c2VySWQiOiI5MDgyMjQ5OTYifQ==</vt:lpwstr>
  </property>
  <property fmtid="{D5CDD505-2E9C-101B-9397-08002B2CF9AE}" pid="4" name="ICV">
    <vt:lpwstr>885DF97B4CB04A08ACD4511A461A6346_12</vt:lpwstr>
  </property>
</Properties>
</file>