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7DA0F" w14:textId="77777777" w:rsidR="0057539A" w:rsidRDefault="0057539A">
      <w:pPr>
        <w:rPr>
          <w:rFonts w:hint="eastAsia"/>
        </w:rPr>
      </w:pPr>
      <w:r w:rsidRPr="0057539A">
        <w:t>作为浙江传媒学院国际文化传播学院的学生，我始终以伟大建党精神为指引，将红色基因融入专业学习与社会实践中。</w:t>
      </w:r>
    </w:p>
    <w:p w14:paraId="3F819367" w14:textId="0372C89F" w:rsidR="0057539A" w:rsidRPr="0057539A" w:rsidRDefault="0057539A" w:rsidP="0057539A">
      <w:pPr>
        <w:rPr>
          <w:rFonts w:hint="eastAsia"/>
        </w:rPr>
      </w:pPr>
      <w:r>
        <w:rPr>
          <w:rFonts w:hint="eastAsia"/>
        </w:rPr>
        <w:t>我在本学期参与了国际文化传播学院思政微课大赛，选择红色教育主题，</w:t>
      </w:r>
      <w:r w:rsidRPr="0057539A">
        <w:t>在深入挖掘陕北革命史时，刘志丹烈士的事迹深深震撼了我。这位西北红军和革命根据地的缔造者，用33年的短暂生命诠释了“为共产主义奋斗到底”的誓言。在微课设计中，我突破传统英模宣讲模式，创新采用“历史场景还原+青年对话”形式。通过</w:t>
      </w:r>
      <w:r>
        <w:rPr>
          <w:rFonts w:hint="eastAsia"/>
        </w:rPr>
        <w:t>视频</w:t>
      </w:r>
      <w:r w:rsidRPr="0057539A">
        <w:t>复原照金革命根据地场景，让同学们“身临其境”感受1933年刘志丹创建根据地的艰辛。当镜头聚焦到薛家寨保卫战遗址时，我动情讲述：“面对敌人重兵围剿，刘志丹带着战士们在悬崖峭壁上凿出‘红军洞’，用野菜充饥却把最后一块馍馍留给群众。这不就是我们党‘江山就是人民，人民就是江山’的生动写照吗？”</w:t>
      </w:r>
      <w:r>
        <w:rPr>
          <w:rFonts w:hint="eastAsia"/>
        </w:rPr>
        <w:t>讲述红色故事，传承红色基因</w:t>
      </w:r>
      <w:r w:rsidR="00685398">
        <w:rPr>
          <w:rFonts w:hint="eastAsia"/>
        </w:rPr>
        <w:t>，让大家都能了解到那段在峥嵘岁月，让红色故事深入人心</w:t>
      </w:r>
      <w:r>
        <w:rPr>
          <w:rFonts w:hint="eastAsia"/>
        </w:rPr>
        <w:t>。</w:t>
      </w:r>
    </w:p>
    <w:p w14:paraId="62515D84" w14:textId="0D04CFA2" w:rsidR="0057539A" w:rsidRPr="00CC53CB" w:rsidRDefault="0057539A">
      <w:pPr>
        <w:rPr>
          <w:rFonts w:hint="eastAsia"/>
        </w:rPr>
      </w:pPr>
      <w:r w:rsidRPr="0057539A">
        <w:t>作为团支书，我</w:t>
      </w:r>
      <w:r w:rsidR="00CC53CB">
        <w:rPr>
          <w:rFonts w:hint="eastAsia"/>
        </w:rPr>
        <w:t>积极</w:t>
      </w:r>
      <w:r w:rsidR="00685398">
        <w:rPr>
          <w:rFonts w:hint="eastAsia"/>
        </w:rPr>
        <w:t>准备筹划每一次主题团日活动，带领班级内的团员和同学们紧跟时代，认真学习和贯彻党组织和习近平总书记的思想方针</w:t>
      </w:r>
    </w:p>
    <w:sectPr w:rsidR="0057539A" w:rsidRPr="00CC53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549A9"/>
    <w:multiLevelType w:val="multilevel"/>
    <w:tmpl w:val="4D567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DE56D9"/>
    <w:multiLevelType w:val="multilevel"/>
    <w:tmpl w:val="2AD49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2B0D15"/>
    <w:multiLevelType w:val="multilevel"/>
    <w:tmpl w:val="10AE2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D4605B"/>
    <w:multiLevelType w:val="multilevel"/>
    <w:tmpl w:val="782A5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4707154">
    <w:abstractNumId w:val="3"/>
  </w:num>
  <w:num w:numId="2" w16cid:durableId="1752967355">
    <w:abstractNumId w:val="0"/>
  </w:num>
  <w:num w:numId="3" w16cid:durableId="1202862525">
    <w:abstractNumId w:val="2"/>
  </w:num>
  <w:num w:numId="4" w16cid:durableId="1842043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5EE"/>
    <w:rsid w:val="003235E7"/>
    <w:rsid w:val="0057539A"/>
    <w:rsid w:val="00685398"/>
    <w:rsid w:val="008E05EE"/>
    <w:rsid w:val="00CC53CB"/>
    <w:rsid w:val="00D7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EE24B5"/>
  <w15:chartTrackingRefBased/>
  <w15:docId w15:val="{07F20E39-6B9D-41B4-AA1D-77880D204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E05E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5E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05E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05E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05E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05E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05E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05E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05E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E05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E05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E05E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E05E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E05E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E05E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E05E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E05E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E05E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E0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05E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E05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05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E05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05E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E05E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E05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E05E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E05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0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221</Words>
  <Characters>225</Characters>
  <Application>Microsoft Office Word</Application>
  <DocSecurity>0</DocSecurity>
  <Lines>6</Lines>
  <Paragraphs>3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 wang</dc:creator>
  <cp:keywords/>
  <dc:description/>
  <cp:lastModifiedBy>jc wang</cp:lastModifiedBy>
  <cp:revision>3</cp:revision>
  <dcterms:created xsi:type="dcterms:W3CDTF">2025-05-24T07:28:00Z</dcterms:created>
  <dcterms:modified xsi:type="dcterms:W3CDTF">2025-05-24T11:10:00Z</dcterms:modified>
</cp:coreProperties>
</file>