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5E81" w14:textId="4A13F5A9" w:rsidR="00170720" w:rsidRDefault="00997939" w:rsidP="00997939">
      <w:pPr>
        <w:rPr>
          <w:rFonts w:ascii="黑体" w:eastAsia="黑体" w:hAnsi="黑体"/>
          <w:sz w:val="28"/>
          <w:szCs w:val="28"/>
        </w:rPr>
      </w:pPr>
      <w:r w:rsidRPr="009B7C7A">
        <w:rPr>
          <w:rFonts w:ascii="黑体" w:eastAsia="黑体" w:hAnsi="黑体" w:hint="eastAsia"/>
          <w:sz w:val="28"/>
          <w:szCs w:val="28"/>
        </w:rPr>
        <w:t>农学1221苏光宇202211342119</w:t>
      </w:r>
    </w:p>
    <w:p w14:paraId="2DE32DE3" w14:textId="77777777" w:rsidR="00997939" w:rsidRDefault="00997939" w:rsidP="00997939">
      <w:pPr>
        <w:rPr>
          <w:rFonts w:ascii="黑体" w:eastAsia="黑体" w:hAnsi="黑体" w:hint="eastAsia"/>
          <w:sz w:val="28"/>
          <w:szCs w:val="28"/>
        </w:rPr>
        <w:sectPr w:rsidR="009979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DF8B17D" w14:textId="77777777" w:rsidR="00997939" w:rsidRDefault="00997939" w:rsidP="00997939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noProof/>
          <w:sz w:val="28"/>
          <w:szCs w:val="28"/>
        </w:rPr>
        <w:drawing>
          <wp:inline distT="0" distB="0" distL="0" distR="0" wp14:anchorId="4D63B1D5" wp14:editId="3DC784E0">
            <wp:extent cx="1573609" cy="8037576"/>
            <wp:effectExtent l="0" t="0" r="7620" b="1905"/>
            <wp:docPr id="2161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471" cy="806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41A14" w14:textId="62757BF5" w:rsidR="00997939" w:rsidRDefault="00997939" w:rsidP="00997939">
      <w:pPr>
        <w:rPr>
          <w:rFonts w:ascii="黑体" w:eastAsia="黑体" w:hAnsi="黑体" w:hint="eastAsia"/>
          <w:sz w:val="28"/>
          <w:szCs w:val="28"/>
        </w:rPr>
        <w:sectPr w:rsidR="00997939" w:rsidSect="0099793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  <w:r>
        <w:rPr>
          <w:rFonts w:ascii="黑体" w:eastAsia="黑体" w:hAnsi="黑体"/>
          <w:noProof/>
          <w:sz w:val="28"/>
          <w:szCs w:val="28"/>
        </w:rPr>
        <w:drawing>
          <wp:inline distT="0" distB="0" distL="0" distR="0" wp14:anchorId="059897BA" wp14:editId="2713CDB6">
            <wp:extent cx="1577340" cy="7818120"/>
            <wp:effectExtent l="0" t="0" r="3810" b="0"/>
            <wp:docPr id="18483679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28"/>
          <w:szCs w:val="28"/>
        </w:rPr>
        <w:drawing>
          <wp:inline distT="0" distB="0" distL="0" distR="0" wp14:anchorId="15369C2B" wp14:editId="502142FD">
            <wp:extent cx="1577340" cy="7895590"/>
            <wp:effectExtent l="0" t="0" r="3810" b="0"/>
            <wp:docPr id="19764222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5697A" w14:textId="769B7F76" w:rsidR="00997939" w:rsidRPr="00997939" w:rsidRDefault="00997939" w:rsidP="00997939">
      <w:pPr>
        <w:rPr>
          <w:rFonts w:ascii="黑体" w:eastAsia="黑体" w:hAnsi="黑体" w:hint="eastAsia"/>
          <w:sz w:val="28"/>
          <w:szCs w:val="28"/>
        </w:rPr>
      </w:pPr>
    </w:p>
    <w:sectPr w:rsidR="00997939" w:rsidRPr="00997939" w:rsidSect="00997939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C3"/>
    <w:rsid w:val="00170720"/>
    <w:rsid w:val="004C6D97"/>
    <w:rsid w:val="004D1EC3"/>
    <w:rsid w:val="007A5575"/>
    <w:rsid w:val="00997939"/>
    <w:rsid w:val="00B62F75"/>
    <w:rsid w:val="00D15A56"/>
    <w:rsid w:val="00DA504F"/>
    <w:rsid w:val="00DF73EC"/>
    <w:rsid w:val="00E5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AF66D"/>
  <w15:chartTrackingRefBased/>
  <w15:docId w15:val="{43CF972F-F09C-4672-9301-B4C0D8DE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93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E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E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EC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EC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EC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E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E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E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E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1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1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1EC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1EC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D1EC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1E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1E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1E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1E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1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1E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1E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1E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D1E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1E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1E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1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D1E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1E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Guangyu Su</dc:creator>
  <cp:keywords/>
  <dc:description/>
  <cp:lastModifiedBy>Guangyu Su</cp:lastModifiedBy>
  <cp:revision>2</cp:revision>
  <dcterms:created xsi:type="dcterms:W3CDTF">2025-05-18T12:09:00Z</dcterms:created>
  <dcterms:modified xsi:type="dcterms:W3CDTF">2025-05-18T12:14:00Z</dcterms:modified>
</cp:coreProperties>
</file>