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260EC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3757930"/>
            <wp:effectExtent l="0" t="0" r="10795" b="1270"/>
            <wp:docPr id="3" name="图片 3" descr="6a1621967b2ebf08ed2e18ab81cd8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a1621967b2ebf08ed2e18ab81cd83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5420" cy="232854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3525" cy="8850630"/>
            <wp:effectExtent l="0" t="0" r="3175" b="1270"/>
            <wp:docPr id="2" name="图片 2" descr="947af6da5b02b4ccfeb834aeac2b66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7af6da5b02b4ccfeb834aeac2b66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3525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2025-05-15T04:38:25Z</dcterms:created>
  <dc:creator>ndjgd</dc:creator>
  <cp:lastModifiedBy>逢</cp:lastModifiedBy>
  <dcterms:modified xsi:type="dcterms:W3CDTF">2025-05-15T04:40:02Z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eyJoZGlkIjoiMjIxOTYzMGExZTZkMTA4NzZmMGMxMWQ1NWY3MmUxMjYiLCJ1c2VySWQiOiIxMzUxODI1NDUxIn0=</vt:lpwstr>
  </property>
  <property fmtid="{D5CDD505-2E9C-101B-9397-08002B2CF9AE}" pid="4" name="ICV">
    <vt:lpwstr>9F663DF865ED4C64996671199EB645E3_12</vt:lpwstr>
  </property>
</Properties>
</file>