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4F82A7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480" w:firstLineChars="200"/>
        <w:jc w:val="center"/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邂逅成长与温暖</w:t>
      </w: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——</w:t>
      </w:r>
      <w:r>
        <w:rPr>
          <w:rFonts w:hint="eastAsia" w:ascii="Segoe UI" w:hAnsi="Segoe UI" w:eastAsia="Segoe UI" w:cs="Segoe UI"/>
          <w:b/>
          <w:bCs/>
          <w:i w:val="0"/>
          <w:iCs w:val="0"/>
          <w:caps w:val="0"/>
          <w:spacing w:val="0"/>
          <w:kern w:val="0"/>
          <w:sz w:val="24"/>
          <w:szCs w:val="24"/>
          <w:shd w:val="clear" w:fill="FFFFFF"/>
          <w:lang w:val="en-US" w:eastAsia="zh-CN" w:bidi="ar"/>
        </w:rPr>
        <w:t>记录我与佛大</w:t>
      </w:r>
    </w:p>
    <w:p w14:paraId="5D8DF87C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4" w:firstLineChars="200"/>
        <w:jc w:val="left"/>
        <w:rPr>
          <w:rFonts w:ascii="Segoe UI" w:hAnsi="Segoe UI" w:eastAsia="Segoe UI" w:cs="Segoe UI"/>
          <w:i w:val="0"/>
          <w:iCs w:val="0"/>
          <w:caps w:val="0"/>
          <w:spacing w:val="0"/>
          <w:sz w:val="19"/>
          <w:szCs w:val="19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初入佛山大学，阳光透过斑驳的树叶，洒在校园的小径上，像是在欢迎，又似在考验我这个初来乍到的大一新生。对未知的大学生活，我满心期待，却也夹杂着一丝不安。​</w:t>
      </w:r>
    </w:p>
    <w:p w14:paraId="3BCB782A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4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在宿舍里，我第一次见到了来自五湖四海的室友们。大家的口音、生活习惯各不相同，一开始交流时，偶尔会因为误解而闹出小笑话。但正是这些小小的插曲，拉近了我们之间的距离。在一来一往的交流中，我们彼此分享着家乡的趣事，陌生感渐渐消散</w:t>
      </w: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，我们相知相熟，更加珍惜这段难得的同窗情谊。</w:t>
      </w:r>
    </w:p>
    <w:p w14:paraId="61AE9806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课堂上，我初次体验到大学课程的丰富多彩。各色课程纷纷向我展现出知识海洋的广阔。教授们站在讲台上，以渊博的学识和独特的授课方式，深入浅出地讲解着各种知识，每一堂课都像是为我开启了一扇通往新世界的大门。在这过程中，我沉浸在知识的熏陶里，思维不断被拓展，对未来的学习之路也愈发期待。教室外，翠绿的藤蔓沿着墙壁肆意生长，阳光洒在叶片上，泛出柔和的光泽，为求知的时光增添了一份宁静与美好。</w:t>
      </w:r>
    </w:p>
    <w:p w14:paraId="0901CFED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我还参加了一些志愿活动，</w:t>
      </w: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学校组织的医院导诊志愿活动，是我难忘的经历。初次走进医院，消毒水味弥漫，人来人往，氛围紧张。我迅速投入工作，为迷茫的患者指引方向、答疑解惑。在此过程中，我结识了许多志同道合的同学，大家相互交流、携手解决难题。我们帮助过焦急的家长、无助的老人，收获了无数感激，这不仅提升了我的沟通能力，还让我收获了珍贵友谊。医院走廊外的绿植，为略显压抑的环境带来生机，见证着我们的成长。</w:t>
      </w:r>
    </w:p>
    <w:p w14:paraId="145B43F9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我习惯在图书馆里安静学习，透过窗户，能看到校园里的荷花池，荷叶田田，荷花或含苞待放，或肆意盛开，为校园增添了一份清新雅致。我习惯品尝美味饭菜，习惯在校园小道上与同学们热情打招呼。在这里，我不仅收获知识，还收获珍贵友谊，佛山大学，从陌生变得温暖，宛如一颗璀璨星辰，照亮我大学生活的道路，让我对未来满怀无限憧憬与期待。我在学会勇敢交流，实现了从青涩到自信的蜕变。未来，我将带着这份美好的初遇回忆，在佛山大学续写精彩篇章。</w:t>
      </w:r>
    </w:p>
    <w:p w14:paraId="16323D84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180541D4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5C4FF7C0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2A620DD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99D7BBA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4289C093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D30A0D2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07D35E76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3A7803D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580B23C3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2A4BE23C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6F080AF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2102462A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0DD66ED5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774D1BEC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43F8FB49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暮霭时分，我步出宿舍楼，准备前往教室上晚课。甫一抬眼，便被佛大校园里的那片晚霞深深吸引。</w:t>
      </w:r>
    </w:p>
    <w:p w14:paraId="72348C0F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天空像是被施以了神奇的魔法，绚烂的色彩肆意铺陈。从明艳的橙红，到深邃的绛紫，层层晕染，宛如一幅浑然天成的瑰丽画卷。丝丝缕缕的云彩，在余晖的映照下，似被镶上了金边，缥缈而灵动。</w:t>
      </w:r>
    </w:p>
    <w:p w14:paraId="409C9C2A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>纵横的电线，在这梦幻的背景下，交织出几何图案，为画面添了几分秩序感。树木的剪影静默伫立，与绚烂晚霞相互映衬，一动一静间，皆是诗意。这校园里的晚霞，如同一曲无声的乐章，奏响在我心间，让即将去上晚课的我，怀揣着一份独属于此刻的浪漫与惬意。</w:t>
      </w:r>
    </w:p>
    <w:p w14:paraId="6AE14AFA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</w:p>
    <w:p w14:paraId="31AE176B">
      <w:pPr>
        <w:keepNext w:val="0"/>
        <w:keepLines w:val="0"/>
        <w:widowControl/>
        <w:suppressLineNumbers w:val="0"/>
        <w:shd w:val="clear" w:fill="FFFFFF"/>
        <w:spacing w:before="96" w:beforeAutospacing="0" w:after="96" w:afterAutospacing="0" w:line="18" w:lineRule="atLeast"/>
        <w:ind w:left="0" w:firstLine="380" w:firstLineChars="200"/>
        <w:jc w:val="left"/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</w:pPr>
      <w:r>
        <w:rPr>
          <w:rFonts w:hint="eastAsia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t xml:space="preserve">     </w:t>
      </w:r>
      <w:bookmarkStart w:id="0" w:name="_GoBack"/>
      <w:bookmarkEnd w:id="0"/>
      <w:r>
        <w:rPr>
          <w:rFonts w:hint="default" w:ascii="Segoe UI" w:hAnsi="Segoe UI" w:eastAsia="Segoe UI" w:cs="Segoe UI"/>
          <w:i w:val="0"/>
          <w:iCs w:val="0"/>
          <w:caps w:val="0"/>
          <w:spacing w:val="0"/>
          <w:kern w:val="0"/>
          <w:sz w:val="19"/>
          <w:szCs w:val="19"/>
          <w:shd w:val="clear" w:fill="FFFFFF"/>
          <w:lang w:val="en-US" w:eastAsia="zh-CN" w:bidi="ar"/>
        </w:rPr>
        <w:drawing>
          <wp:inline distT="0" distB="0" distL="114300" distR="114300">
            <wp:extent cx="4215130" cy="3161665"/>
            <wp:effectExtent l="0" t="0" r="6350" b="8255"/>
            <wp:docPr id="1" name="图片 1" descr="683ae2851d6adba7bc75f838cc56d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83ae2851d6adba7bc75f838cc56d1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215130" cy="316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E251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2025-04-09T08:39:35Z</dcterms:created>
  <dc:creator>张诗雨</dc:creator>
  <cp:lastModifiedBy>。</cp:lastModifiedBy>
  <dcterms:modified xsi:type="dcterms:W3CDTF">2025-04-09T09:00:52Z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eyJoZGlkIjoiZTk2YjlmMzBlNGVjNmVlNWY4OTgxNTBhMTMxMDliNGYiLCJ1c2VySWQiOiIxMDY0OTAzMDQ5In0=</vt:lpwstr>
  </property>
  <property fmtid="{D5CDD505-2E9C-101B-9397-08002B2CF9AE}" pid="4" name="ICV">
    <vt:lpwstr>7CB65B1E676C4160B9FB3B003576754C_12</vt:lpwstr>
  </property>
</Properties>
</file>