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EE793">
      <w:pPr>
        <w:spacing w:line="360" w:lineRule="auto"/>
        <w:jc w:val="center"/>
        <w:rPr>
          <w:rFonts w:hint="eastAsia"/>
          <w:b/>
          <w:bCs/>
          <w:sz w:val="28"/>
          <w:szCs w:val="36"/>
          <w:lang w:val="en-US" w:eastAsia="zh-CN"/>
        </w:rPr>
      </w:pPr>
      <w:r>
        <w:rPr>
          <w:rFonts w:hint="eastAsia"/>
          <w:lang w:eastAsia="zh-CN"/>
        </w:rPr>
        <w:tab/>
      </w:r>
      <w:r>
        <w:rPr>
          <w:rFonts w:hint="eastAsia"/>
          <w:b/>
          <w:bCs/>
          <w:sz w:val="28"/>
          <w:szCs w:val="36"/>
          <w:lang w:val="en-US" w:eastAsia="zh-CN"/>
        </w:rPr>
        <w:t>民族团结一家亲，同心共筑中国梦</w:t>
      </w:r>
      <w:r>
        <w:rPr>
          <w:rFonts w:hint="eastAsia"/>
          <w:b/>
          <w:bCs/>
          <w:sz w:val="28"/>
          <w:szCs w:val="36"/>
          <w:lang w:val="en-US" w:eastAsia="zh-CN"/>
        </w:rPr>
        <w:t>主题班会</w:t>
      </w:r>
    </w:p>
    <w:p w14:paraId="0E4B0F91">
      <w:pPr>
        <w:spacing w:line="360" w:lineRule="auto"/>
        <w:jc w:val="right"/>
        <w:rPr>
          <w:rFonts w:hint="default"/>
          <w:sz w:val="24"/>
          <w:szCs w:val="32"/>
          <w:lang w:val="en-US" w:eastAsia="zh-CN"/>
        </w:rPr>
      </w:pPr>
      <w:r>
        <w:rPr>
          <w:rFonts w:hint="eastAsia"/>
          <w:sz w:val="24"/>
          <w:szCs w:val="32"/>
          <w:lang w:eastAsia="zh-CN"/>
        </w:rPr>
        <w:t>——装配式</w:t>
      </w:r>
      <w:r>
        <w:rPr>
          <w:rFonts w:hint="eastAsia"/>
          <w:sz w:val="24"/>
          <w:szCs w:val="32"/>
          <w:lang w:val="en-US" w:eastAsia="zh-CN"/>
        </w:rPr>
        <w:t>2201、高建2202、建工2208、建工2209、遥感2201</w:t>
      </w:r>
    </w:p>
    <w:p w14:paraId="2F7E6FA5">
      <w:pPr>
        <w:spacing w:line="360" w:lineRule="auto"/>
        <w:ind w:firstLine="480" w:firstLineChars="200"/>
        <w:jc w:val="both"/>
        <w:rPr>
          <w:rFonts w:hint="eastAsia"/>
          <w:sz w:val="24"/>
          <w:szCs w:val="24"/>
          <w:lang w:val="en-US" w:eastAsia="zh-CN"/>
        </w:rPr>
      </w:pPr>
    </w:p>
    <w:p w14:paraId="230B9CCC">
      <w:pPr>
        <w:spacing w:line="360" w:lineRule="auto"/>
        <w:ind w:firstLine="480" w:firstLineChars="200"/>
        <w:jc w:val="both"/>
        <w:rPr>
          <w:rFonts w:hint="eastAsia"/>
          <w:sz w:val="24"/>
          <w:szCs w:val="24"/>
          <w:lang w:val="en-US" w:eastAsia="zh-CN"/>
        </w:rPr>
      </w:pPr>
      <w:r>
        <w:rPr>
          <w:rFonts w:hint="eastAsia"/>
          <w:sz w:val="24"/>
          <w:szCs w:val="24"/>
          <w:lang w:val="en-US" w:eastAsia="zh-CN"/>
        </w:rPr>
        <w:t>2025年3月26日，伍漾老师所带班级装配式2201班、高建2202班、建工2208班、建工2209班、遥感2201班，在线上开展了民族团结一家亲，同心共筑中国梦的民族团结教育主题班会。</w:t>
      </w:r>
    </w:p>
    <w:p w14:paraId="64A8AE09">
      <w:pPr>
        <w:spacing w:line="360" w:lineRule="auto"/>
        <w:ind w:firstLine="480" w:firstLineChars="200"/>
        <w:jc w:val="both"/>
        <w:rPr>
          <w:rFonts w:hint="default"/>
          <w:sz w:val="24"/>
          <w:szCs w:val="24"/>
          <w:lang w:val="en-US" w:eastAsia="zh-CN"/>
        </w:rPr>
      </w:pPr>
      <w:r>
        <w:rPr>
          <w:rFonts w:hint="eastAsia"/>
          <w:sz w:val="24"/>
          <w:szCs w:val="24"/>
          <w:lang w:val="en-US" w:eastAsia="zh-CN"/>
        </w:rPr>
        <w:t>首先，辅导员跟同学们一起观看了由广西共青团发布的民族共同体意识教育宣传短片。接种，辅导员提出中华人民共和国是全国各族人民共同缔造的统一的多民族国家</w:t>
      </w:r>
      <w:r>
        <w:rPr>
          <w:rFonts w:hint="eastAsia"/>
          <w:sz w:val="24"/>
          <w:szCs w:val="24"/>
          <w:lang w:val="en-US" w:eastAsia="zh-CN"/>
        </w:rPr>
        <w:t>，我国历史演进的特点，造就了我国各民族在分布上的交错杂居、文化上的兼收并蓄、经济上的相互依存、情感上的相互亲近，形成了你中有我、我中有你、谁也离不开谁的多元一体格局。中华民族的多元一体格局，一体包含多元，多元组成一体，一体离不开多元，多元也离不开一体，两者辩证统一。作为大学生，我们生活在广西这样一个少数民族特色的省份，我们在社会生活中，应该与其他民族、其他地区人们平等相待、友好相处、互相尊重、互相帮助。</w:t>
      </w:r>
    </w:p>
    <w:p w14:paraId="04F7734C">
      <w:pPr>
        <w:spacing w:line="360" w:lineRule="auto"/>
        <w:ind w:firstLine="480" w:firstLineChars="200"/>
        <w:jc w:val="both"/>
        <w:rPr>
          <w:rFonts w:hint="eastAsia"/>
          <w:sz w:val="24"/>
          <w:szCs w:val="24"/>
          <w:lang w:val="en-US" w:eastAsia="zh-CN"/>
        </w:rPr>
      </w:pPr>
      <w:r>
        <w:rPr>
          <w:rFonts w:hint="eastAsia"/>
          <w:sz w:val="24"/>
          <w:szCs w:val="24"/>
          <w:lang w:val="en-US" w:eastAsia="zh-CN"/>
        </w:rPr>
        <w:t>此次主题班会的召开，帮助同学们进行民族文化的自我认同，同时也引导同学们与其他民族、人民和谐相处，营造一家亲氛围。</w:t>
      </w:r>
    </w:p>
    <w:p w14:paraId="2F060E9D">
      <w:pPr>
        <w:spacing w:line="360" w:lineRule="auto"/>
        <w:ind w:firstLine="480" w:firstLineChars="200"/>
        <w:jc w:val="both"/>
        <w:rPr>
          <w:rFonts w:hint="eastAsia"/>
          <w:sz w:val="24"/>
          <w:szCs w:val="24"/>
          <w:lang w:val="en-US" w:eastAsia="zh-CN"/>
        </w:rPr>
      </w:pPr>
    </w:p>
    <w:p w14:paraId="140789D7">
      <w:pPr>
        <w:spacing w:line="360" w:lineRule="auto"/>
        <w:ind w:firstLine="480" w:firstLineChars="200"/>
        <w:jc w:val="both"/>
        <w:rPr>
          <w:rFonts w:hint="eastAsia"/>
          <w:sz w:val="24"/>
          <w:szCs w:val="24"/>
          <w:lang w:val="en-US" w:eastAsia="zh-CN"/>
        </w:rPr>
      </w:pPr>
    </w:p>
    <w:p w14:paraId="75071A61">
      <w:pPr>
        <w:spacing w:line="360" w:lineRule="auto"/>
        <w:ind w:firstLine="480" w:firstLineChars="200"/>
        <w:jc w:val="both"/>
        <w:rPr>
          <w:rFonts w:hint="eastAsia"/>
          <w:sz w:val="24"/>
          <w:szCs w:val="24"/>
          <w:lang w:val="en-US" w:eastAsia="zh-CN"/>
        </w:rPr>
      </w:pPr>
    </w:p>
    <w:p w14:paraId="0DD1CB29">
      <w:pPr>
        <w:spacing w:line="360" w:lineRule="auto"/>
        <w:ind w:firstLine="480" w:firstLineChars="200"/>
        <w:jc w:val="both"/>
        <w:rPr>
          <w:rFonts w:hint="eastAsia"/>
          <w:sz w:val="24"/>
          <w:szCs w:val="24"/>
          <w:lang w:val="en-US" w:eastAsia="zh-CN"/>
        </w:rPr>
      </w:pPr>
    </w:p>
    <w:p w14:paraId="702303D1">
      <w:pPr>
        <w:spacing w:line="360" w:lineRule="auto"/>
        <w:ind w:firstLine="480" w:firstLineChars="200"/>
        <w:jc w:val="both"/>
        <w:rPr>
          <w:rFonts w:hint="eastAsia"/>
          <w:sz w:val="24"/>
          <w:szCs w:val="24"/>
          <w:lang w:val="en-US" w:eastAsia="zh-CN"/>
        </w:rPr>
      </w:pPr>
    </w:p>
    <w:p w14:paraId="127AE235">
      <w:pPr>
        <w:spacing w:line="360" w:lineRule="auto"/>
        <w:ind w:firstLine="480" w:firstLineChars="200"/>
        <w:jc w:val="both"/>
        <w:rPr>
          <w:rFonts w:hint="eastAsia"/>
          <w:sz w:val="24"/>
          <w:szCs w:val="24"/>
          <w:lang w:val="en-US" w:eastAsia="zh-CN"/>
        </w:rPr>
      </w:pPr>
    </w:p>
    <w:p w14:paraId="7BA8335E">
      <w:pPr>
        <w:spacing w:line="360" w:lineRule="auto"/>
        <w:ind w:firstLine="480" w:firstLineChars="200"/>
        <w:jc w:val="both"/>
        <w:rPr>
          <w:rFonts w:hint="eastAsia"/>
          <w:sz w:val="24"/>
          <w:szCs w:val="24"/>
          <w:lang w:val="en-US" w:eastAsia="zh-CN"/>
        </w:rPr>
      </w:pPr>
    </w:p>
    <w:p w14:paraId="3AA88FB4">
      <w:pPr>
        <w:spacing w:line="360" w:lineRule="auto"/>
        <w:ind w:firstLine="480" w:firstLineChars="200"/>
        <w:jc w:val="both"/>
        <w:rPr>
          <w:rFonts w:hint="eastAsia"/>
          <w:sz w:val="24"/>
          <w:szCs w:val="24"/>
          <w:lang w:val="en-US" w:eastAsia="zh-CN"/>
        </w:rPr>
      </w:pPr>
    </w:p>
    <w:p w14:paraId="60CD67E2">
      <w:pPr>
        <w:spacing w:line="360" w:lineRule="auto"/>
        <w:ind w:firstLine="480" w:firstLineChars="200"/>
        <w:jc w:val="both"/>
        <w:rPr>
          <w:rFonts w:hint="eastAsia"/>
          <w:sz w:val="24"/>
          <w:szCs w:val="24"/>
          <w:lang w:val="en-US" w:eastAsia="zh-CN"/>
        </w:rPr>
      </w:pPr>
    </w:p>
    <w:p w14:paraId="4E4A9313">
      <w:pPr>
        <w:spacing w:line="360" w:lineRule="auto"/>
        <w:ind w:firstLine="480" w:firstLineChars="200"/>
        <w:jc w:val="both"/>
        <w:rPr>
          <w:rFonts w:hint="eastAsia"/>
          <w:sz w:val="24"/>
          <w:szCs w:val="24"/>
          <w:lang w:val="en-US" w:eastAsia="zh-CN"/>
        </w:rPr>
      </w:pPr>
    </w:p>
    <w:p w14:paraId="00EC0CDE">
      <w:pPr>
        <w:spacing w:line="360" w:lineRule="auto"/>
        <w:ind w:firstLine="480" w:firstLineChars="200"/>
        <w:jc w:val="both"/>
        <w:rPr>
          <w:rFonts w:hint="eastAsia"/>
          <w:sz w:val="24"/>
          <w:szCs w:val="24"/>
          <w:lang w:val="en-US" w:eastAsia="zh-CN"/>
        </w:rPr>
      </w:pPr>
    </w:p>
    <w:p w14:paraId="69C6ABF8">
      <w:pPr>
        <w:spacing w:line="360" w:lineRule="auto"/>
        <w:ind w:firstLine="480" w:firstLineChars="200"/>
        <w:jc w:val="both"/>
        <w:rPr>
          <w:rFonts w:hint="eastAsia"/>
          <w:sz w:val="24"/>
          <w:szCs w:val="24"/>
          <w:lang w:val="en-US" w:eastAsia="zh-CN"/>
        </w:rPr>
      </w:pPr>
    </w:p>
    <w:p w14:paraId="2B843355">
      <w:pPr>
        <w:spacing w:line="360" w:lineRule="auto"/>
        <w:ind w:firstLine="480" w:firstLineChars="200"/>
        <w:jc w:val="both"/>
        <w:rPr>
          <w:rFonts w:hint="eastAsia"/>
          <w:sz w:val="24"/>
          <w:szCs w:val="24"/>
          <w:lang w:val="en-US" w:eastAsia="zh-CN"/>
        </w:rPr>
      </w:pPr>
    </w:p>
    <w:p w14:paraId="675034AB">
      <w:pPr>
        <w:spacing w:line="360" w:lineRule="auto"/>
        <w:ind w:firstLine="480" w:firstLineChars="200"/>
        <w:jc w:val="both"/>
        <w:rPr>
          <w:rFonts w:hint="default"/>
          <w:sz w:val="24"/>
          <w:szCs w:val="24"/>
          <w:lang w:val="en-US" w:eastAsia="zh-CN"/>
        </w:rPr>
      </w:pPr>
      <w:r>
        <w:rPr>
          <w:rFonts w:hint="default"/>
          <w:sz w:val="24"/>
          <w:szCs w:val="24"/>
          <w:lang w:val="en-US" w:eastAsia="zh-CN"/>
        </w:rPr>
        <w:drawing>
          <wp:inline distT="0" distB="0" distL="114300" distR="114300">
            <wp:extent cx="5274310" cy="3413760"/>
            <wp:effectExtent l="0" t="0" r="2540" b="15240"/>
            <wp:docPr id="1" name="图片 1" descr="民族团结一家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民族团结一家亲"/>
                    <pic:cNvPicPr>
                      <a:picLocks noChangeAspect="1"/>
                    </pic:cNvPicPr>
                  </pic:nvPicPr>
                  <pic:blipFill>
                    <a:blip r:embed="rId4"/>
                    <a:stretch>
                      <a:fillRect/>
                    </a:stretch>
                  </pic:blipFill>
                  <pic:spPr>
                    <a:xfrm>
                      <a:off x="0" y="0"/>
                      <a:ext cx="5274310" cy="3413760"/>
                    </a:xfrm>
                    <a:prstGeom prst="rect">
                      <a:avLst/>
                    </a:prstGeom>
                  </pic:spPr>
                </pic:pic>
              </a:graphicData>
            </a:graphic>
          </wp:inline>
        </w:drawing>
      </w:r>
    </w:p>
    <w:p w14:paraId="7F4D1F63">
      <w:pPr>
        <w:spacing w:line="360" w:lineRule="auto"/>
        <w:ind w:firstLine="480" w:firstLineChars="200"/>
        <w:jc w:val="both"/>
        <w:rPr>
          <w:rFonts w:hint="default"/>
          <w:sz w:val="24"/>
          <w:szCs w:val="24"/>
          <w:lang w:val="en-US" w:eastAsia="zh-CN"/>
        </w:rPr>
      </w:pPr>
    </w:p>
    <w:p w14:paraId="2DCE8DF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37AC5"/>
    <w:rsid w:val="077529FE"/>
    <w:rsid w:val="774E2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23</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2025-03-27T03:26:05Z</dcterms:created>
  <dc:creator>Administrator</dc:creator>
  <cp:lastModifiedBy>傲娇的小样～</cp:lastModifiedBy>
  <dcterms:modified xsi:type="dcterms:W3CDTF">2025-03-27T09:00:20Z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eyJoZGlkIjoiOTBlYmEzYmQwMjliZTViYTQ1ZjdiZGIyNmIxYzE1OGYiLCJ1c2VySWQiOiIyNTYyOTE5OTkifQ==</vt:lpwstr>
  </property>
  <property fmtid="{D5CDD505-2E9C-101B-9397-08002B2CF9AE}" pid="4" name="ICV">
    <vt:lpwstr>A63CDD3C7F6A44749632BCBD18E24769_12</vt:lpwstr>
  </property>
</Properties>
</file>