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935"/>
        <w:gridCol w:w="1550"/>
        <w:gridCol w:w="1323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雪王纸巾盒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9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5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9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潘雯</w:t>
            </w:r>
          </w:p>
        </w:tc>
        <w:tc>
          <w:tcPr>
            <w:tcW w:w="15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管理学院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财管1242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202411531217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13630028203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9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5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潘嘉雯</w:t>
            </w:r>
          </w:p>
        </w:tc>
        <w:tc>
          <w:tcPr>
            <w:tcW w:w="15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管理学院</w:t>
            </w:r>
          </w:p>
        </w:tc>
        <w:tc>
          <w:tcPr>
            <w:tcW w:w="132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财管1242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202411531216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13420718601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首先是基于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环保理念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，在日常买完饮料后的袋子直接扔掉会十分浪费，这时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利用蜜雪冰城使用过的袋子来制作纸巾盒，是对废弃物的二次利用，契合当下环保低碳的生活理念，减少垃圾丢弃，让原本要被当作废品处理的袋子焕发出新的价值，为环保贡献一份力量。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而特具品牌特色的袋子将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其标志性的色彩和图案融入纸巾盒设计中，既增添了独特的视觉效果，也能唤起人们对品牌的记忆和喜爱，成为家居中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增添色彩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的小点缀，让品牌以另一种形式延续在日常生活里。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创意与实用兼顾通过手工改造，将简单的袋子转变为实用的纸巾盒，满足收纳纸巾的功能需求。在制作过程中，可以根据自己的创意进行剪裁、拼接和装饰，赋予其独特的外观，在实用基础上展现个性，让日常用品更具温度和创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258570" cy="1679575"/>
                  <wp:effectExtent l="0" t="0" r="11430" b="9525"/>
                  <wp:docPr id="2" name="图片 2" descr="微信图片_20250321213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32121393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263650" cy="1686560"/>
                  <wp:effectExtent l="0" t="0" r="6350" b="2540"/>
                  <wp:docPr id="1" name="图片 1" descr="微信图片_20250321213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3212139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68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1268095" cy="1694815"/>
                  <wp:effectExtent l="0" t="0" r="1905" b="6985"/>
                  <wp:docPr id="3" name="图片 3" descr="微信图片_20250321213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3212139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hZWM3MDhiNzZiM2MwNzUwMWJiM2MyZjAyYTU3YzMifQ=="/>
    <w:docVar w:name="KSO_WPS_MARK_KEY" w:val="cae140e0-0b7b-432e-92c5-3e699990fa28"/>
  </w:docVars>
  <w:rsids>
    <w:rsidRoot w:val="39CB58B1"/>
    <w:rsid w:val="009B4589"/>
    <w:rsid w:val="1F1D49D0"/>
    <w:rsid w:val="36F05BAE"/>
    <w:rsid w:val="39CB58B1"/>
    <w:rsid w:val="6E3B6DC4"/>
    <w:rsid w:val="73C50606"/>
    <w:rsid w:val="7D8C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530</Characters>
  <Lines>0</Lines>
  <Paragraphs>0</Paragraphs>
  <TotalTime>52</TotalTime>
  <ScaleCrop>false</ScaleCrop>
  <LinksUpToDate>false</LinksUpToDate>
  <CharactersWithSpaces>532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洛</cp:lastModifiedBy>
  <dcterms:modified xsi:type="dcterms:W3CDTF">2025-03-21T14:34:56Z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C884F2ED31B24329840B05EF03D7F56C</vt:lpwstr>
  </property>
</Properties>
</file>