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840"/>
        <w:gridCol w:w="1918"/>
        <w:gridCol w:w="1050"/>
        <w:gridCol w:w="1580"/>
        <w:gridCol w:w="1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手工组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种下一个春天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廖祉晴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海洋与气象学院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应气1221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202212914115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19865419708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李惠娟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海洋与气象学院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应气1222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202212914208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13827042826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restart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>
            <w:pPr>
              <w:spacing w:line="360" w:lineRule="auto"/>
              <w:ind w:firstLine="420" w:firstLineChars="20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在环保意识日益重要的当下，这款手工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设计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作品应运而生。它以绿色环保为灵魂，精心选用扭扭棒和纸巾这些极易获取的材料。扭扭棒凭借其灵活多变的特性，塑造出形态各异的枝叶轮廓；纸巾则以柔和质感，赋予花朵灵动的姿态，二者结合生动展现自然之美。</w:t>
            </w:r>
          </w:p>
          <w:p>
            <w:pPr>
              <w:spacing w:line="360" w:lineRule="auto"/>
              <w:ind w:firstLine="420" w:firstLineChars="20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作品内部，树上粘贴的种子别具深意。种子不仅是生命诞生的起点，更寓意着生命的延续与传承。就像在环保征程中，每一次小小的行动都是播下的希望种子，它们会在未来生根发芽，长成守护地球的参天大树。</w:t>
            </w:r>
          </w:p>
          <w:p>
            <w:pPr>
              <w:spacing w:line="360" w:lineRule="auto"/>
              <w:ind w:firstLine="420" w:firstLineChars="20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这件作品将手工创意与环保理念完美交融，宛如一座沟通艺术与环保的桥梁。它不仅是创作者巧思的结晶，更是一份呼吁——希望大家关注自然，从身边小事做起，用实际行动践行环保，共同守护我们唯一的地球家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作品展示（正面、侧面、背面，不少于三张图）</w:t>
            </w:r>
          </w:p>
        </w:tc>
        <w:tc>
          <w:tcPr>
            <w:tcW w:w="6871" w:type="dxa"/>
            <w:gridSpan w:val="5"/>
            <w:vAlign w:val="center"/>
          </w:tcPr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1778000</wp:posOffset>
                  </wp:positionH>
                  <wp:positionV relativeFrom="paragraph">
                    <wp:posOffset>22860</wp:posOffset>
                  </wp:positionV>
                  <wp:extent cx="2508885" cy="2508885"/>
                  <wp:effectExtent l="0" t="0" r="5715" b="5715"/>
                  <wp:wrapTopAndBottom/>
                  <wp:docPr id="5" name="图片 5" descr="_cgi-bin_mmwebwx-bin_webwxgetmsgimg__&amp;MsgID=4660070373840341475&amp;skey=@crypt_f367b0db_a7f35c08865a18107fc653c6fa385f59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_cgi-bin_mmwebwx-bin_webwxgetmsgimg__&amp;MsgID=4660070373840341475&amp;skey=@crypt_f367b0db_a7f35c08865a18107fc653c6fa385f59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885" cy="250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65680" cy="2265680"/>
                  <wp:effectExtent l="0" t="0" r="1270" b="1270"/>
                  <wp:docPr id="6" name="图片 6" descr="_cgi-bin_mmwebwx-bin_webwxgetmsgimg__&amp;MsgID=3557929021829498295&amp;skey=@crypt_f367b0db_a7f35c08865a18107fc653c6fa385f59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_cgi-bin_mmwebwx-bin_webwxgetmsgimg__&amp;MsgID=3557929021829498295&amp;skey=@crypt_f367b0db_a7f35c08865a18107fc653c6fa385f59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680" cy="2265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1960245</wp:posOffset>
                  </wp:positionV>
                  <wp:extent cx="2291080" cy="2291080"/>
                  <wp:effectExtent l="0" t="0" r="4445" b="4445"/>
                  <wp:wrapTopAndBottom/>
                  <wp:docPr id="4" name="图片 4" descr="_cgi-bin_mmwebwx-bin_webwxgetmsgimg__&amp;MsgID=7613435492788276987&amp;skey=@crypt_f367b0db_a7f35c08865a18107fc653c6fa385f59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_cgi-bin_mmwebwx-bin_webwxgetmsgimg__&amp;MsgID=7613435492788276987&amp;skey=@crypt_f367b0db_a7f35c08865a18107fc653c6fa385f59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080" cy="229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64770</wp:posOffset>
                  </wp:positionV>
                  <wp:extent cx="2026920" cy="2026920"/>
                  <wp:effectExtent l="0" t="0" r="1905" b="1905"/>
                  <wp:wrapTopAndBottom/>
                  <wp:docPr id="3" name="图片 3" descr="_cgi-bin_mmwebwx-bin_webwxgetmsgimg__&amp;MsgID=7193572148185719764&amp;skey=@crypt_f367b0db_a7f35c08865a18107fc653c6fa385f59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_cgi-bin_mmwebwx-bin_webwxgetmsgimg__&amp;MsgID=7193572148185719764&amp;skey=@crypt_f367b0db_a7f35c08865a18107fc653c6fa385f59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20" cy="202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9B4589"/>
    <w:rsid w:val="09DF17E0"/>
    <w:rsid w:val="173E0EDF"/>
    <w:rsid w:val="1F1D49D0"/>
    <w:rsid w:val="36F05BAE"/>
    <w:rsid w:val="39CB58B1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1"/>
    <w:basedOn w:val="2"/>
    <w:next w:val="1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545</Words>
  <Characters>662</Characters>
  <Lines>0</Lines>
  <Paragraphs>0</Paragraphs>
  <TotalTime>1</TotalTime>
  <ScaleCrop>false</ScaleCrop>
  <LinksUpToDate>false</LinksUpToDate>
  <CharactersWithSpaces>662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.</cp:lastModifiedBy>
  <dcterms:modified xsi:type="dcterms:W3CDTF">2025-03-16T11:52:05Z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97FF73E39BA14E5D841C0B9752F83434</vt:lpwstr>
  </property>
</Properties>
</file>