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270"/>
        <w:gridCol w:w="1490"/>
        <w:gridCol w:w="1256"/>
        <w:gridCol w:w="1580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设计组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7079" w:type="dxa"/>
            <w:gridSpan w:val="5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绿色环保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127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9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256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27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周晓晴</w:t>
            </w:r>
          </w:p>
        </w:tc>
        <w:tc>
          <w:tcPr>
            <w:tcW w:w="149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管理学院</w:t>
            </w:r>
          </w:p>
        </w:tc>
        <w:tc>
          <w:tcPr>
            <w:tcW w:w="1256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行管1222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202211522232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15202029280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127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49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256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7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9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70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0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256" w:type="dxa"/>
            <w:noWrap/>
            <w:vAlign w:val="center"/>
          </w:tcPr>
          <w:p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7079" w:type="dxa"/>
            <w:gridSpan w:val="5"/>
            <w:vMerge w:val="restart"/>
            <w:noWrap/>
            <w:vAlign w:val="center"/>
          </w:tcPr>
          <w:p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作品将清新的绿色作为贯穿始终的主色调，当人们的目光触及它的瞬间，仿若置身于春日原野，满是蓬勃的生机与希望。</w:t>
            </w:r>
          </w:p>
          <w:p>
            <w:pPr>
              <w:spacing w:line="360" w:lineRule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画面左上角，一架风车在微风中徐徐转动，扇叶的每一次律动，都诉说着节能环保与可再生能源的故事，它是时代发展与生态平衡握手言和的象征，也是可持续发展理念最直观的艺术表达。风车下方，半个地球的形象映入眼帘，地球内部，肥沃的泥土颗粒分明，一株嫩绿的树苗扎根其中，正奋力地向着天空生长，舒展的枝叶</w:t>
            </w:r>
            <w:bookmarkStart w:id="1" w:name="_GoBack"/>
            <w:bookmarkEnd w:id="1"/>
            <w:r>
              <w:rPr>
                <w:rFonts w:hint="eastAsia"/>
                <w:sz w:val="21"/>
                <w:szCs w:val="21"/>
                <w:lang w:val="en-US" w:eastAsia="zh-CN"/>
              </w:rPr>
              <w:t>仿佛在向世界宣告着地球生态的蓬勃朝气与无限可能。一双宽厚而有力的大手稳稳地将地球托举起来，这双手代表着每一个为绿色环保事业付诸行动的人，彰显出人类守护地球家园的坚定决心。</w:t>
            </w:r>
          </w:p>
          <w:p>
            <w:pPr>
              <w:spacing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的顶部与底部，都以醒目的字体标注着标题，直白且有力地传达出主题寓意。这不仅是对作品核心的着重强调，更像是一声声振聋发聩的呼唤，以最直接的方式呼吁着更多人投身到绿色环保行动中来。它期待着，让绿色理念如同那风中不停转动的风车，传遍世界的每一个角落，凝聚起所有人的力量，共同为地球的美好明天添砖加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79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</w:t>
            </w:r>
          </w:p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（直接贴图）</w:t>
            </w:r>
          </w:p>
        </w:tc>
        <w:tc>
          <w:tcPr>
            <w:tcW w:w="7079" w:type="dxa"/>
            <w:gridSpan w:val="5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36165" cy="3304540"/>
                  <wp:effectExtent l="0" t="0" r="635" b="10160"/>
                  <wp:docPr id="1" name="图片 1" descr="绿色环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绿色环保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5" cy="330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7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7079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2A79745E"/>
    <w:rsid w:val="36F05BAE"/>
    <w:rsid w:val="39CB58B1"/>
    <w:rsid w:val="5DC10855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171</Characters>
  <Lines>0</Lines>
  <Paragraphs>0</Paragraphs>
  <TotalTime>25</TotalTime>
  <ScaleCrop>false</ScaleCrop>
  <LinksUpToDate>false</LinksUpToDate>
  <CharactersWithSpaces>172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86152</cp:lastModifiedBy>
  <dcterms:modified xsi:type="dcterms:W3CDTF">2025-03-16T04:18:25Z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97FF73E39BA14E5D841C0B9752F83434</vt:lpwstr>
  </property>
</Properties>
</file>