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6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6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设计组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绿色梦家园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袁宇希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经济学院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经金1224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202213711431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3680051405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0" w:lineRule="atLeast"/>
              <w:ind w:right="0" w:rightChars="0" w:firstLine="428" w:firstLineChars="200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60607"/>
                <w:spacing w:val="2"/>
                <w:sz w:val="21"/>
                <w:szCs w:val="21"/>
                <w:shd w:val="clear" w:fill="FFFFFF"/>
              </w:rPr>
              <w:t>这一设计以“绿色环保”为主题，旨在唤起人们对环境保护的意识，倡导绿色生活理念，共同构建一个可持续发展的美好家园。设计通过生动的图像和文字传达了环保的重要性，鼓励人们采取实际行动，减少浪费，保护自然资源。整体设计充满希望和活力，象征着通过共同努力可以实现的绿色未来。设计采用了绿色、黄色和蓝色等自然色调，这些颜色通常与自然、生命和清洁联系在一起，传达出环保和生机勃勃的感觉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80" w:lineRule="atLeast"/>
              <w:ind w:left="0" w:right="0" w:firstLine="428" w:firstLineChars="200"/>
              <w:jc w:val="left"/>
              <w:textAlignment w:val="baseline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60607"/>
                <w:spacing w:val="2"/>
                <w:kern w:val="0"/>
                <w:sz w:val="21"/>
                <w:szCs w:val="21"/>
                <w:bdr w:val="none" w:color="auto" w:sz="0" w:space="0"/>
                <w:shd w:val="clear" w:fill="FFFFFF"/>
                <w:vertAlign w:val="baseline"/>
                <w:lang w:val="en-US" w:eastAsia="zh-CN" w:bidi="ar"/>
              </w:rPr>
              <w:t>海报以抱着地球的小女孩做的梦为主题，梦里面有太阳和风车，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60607"/>
                <w:spacing w:val="2"/>
                <w:kern w:val="0"/>
                <w:sz w:val="21"/>
                <w:szCs w:val="21"/>
                <w:bdr w:val="none" w:color="auto" w:sz="0" w:space="0"/>
                <w:shd w:val="clear" w:fill="FFFFFF"/>
                <w:vertAlign w:val="baseline"/>
                <w:lang w:val="en-US" w:eastAsia="zh-CN" w:bidi="ar"/>
              </w:rPr>
              <w:t>太阳代表能源，风车象征可再生能源的使用，如风；还有房屋和周围的植物象征着人类居住环境与自然环境的和谐共存，强调了绿色生活和生态平衡的理念；对话框中还有人物形象手持植物，面带微笑，传达出人与自然和谐相处的美好愿景，以及每个人在环保行动中的重要角色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60607"/>
                <w:spacing w:val="2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花朵和动物的图案增加了设计的生动性和吸引力，同时也象征着生物多样性和生态平衡的重要性；而设计底部的图标（如回收标志、地球等）进一步强调了环保的具体行动，如垃圾分类、资源回收等。整幅图的文字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60607"/>
                <w:spacing w:val="2"/>
                <w:kern w:val="0"/>
                <w:sz w:val="21"/>
                <w:szCs w:val="21"/>
                <w:bdr w:val="none" w:color="auto" w:sz="0" w:space="0"/>
                <w:shd w:val="clear" w:fill="FFFFFF"/>
                <w:vertAlign w:val="baseline"/>
                <w:lang w:val="en-US" w:eastAsia="zh-CN" w:bidi="ar"/>
              </w:rPr>
              <w:t>“绿色环保计划”、“going ZERO WASTE”等文字直接传达了设计的核心理念，而且中英结合传达出环保是一件全球都值得为之付出努力的事情，希望大家推动环保行动和实现零浪费的目标。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</w:t>
            </w:r>
          </w:p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73680" cy="3919855"/>
                  <wp:effectExtent l="0" t="0" r="7620" b="4445"/>
                  <wp:docPr id="1" name="图片 1" descr="绿色环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绿色环保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0" cy="391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5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ZDBhNjNkZWY0ZWY5YTliMjM2MmZjODU2OWM2YzgifQ=="/>
    <w:docVar w:name="KSO_WPS_MARK_KEY" w:val="cae140e0-0b7b-432e-92c5-3e699990fa28"/>
  </w:docVars>
  <w:rsids>
    <w:rsidRoot w:val="39CB58B1"/>
    <w:rsid w:val="009B4589"/>
    <w:rsid w:val="1F1D49D0"/>
    <w:rsid w:val="2A79745E"/>
    <w:rsid w:val="36F05BAE"/>
    <w:rsid w:val="39CB58B1"/>
    <w:rsid w:val="54790BCD"/>
    <w:rsid w:val="57EA5CC4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171</Characters>
  <Lines>0</Lines>
  <Paragraphs>0</Paragraphs>
  <TotalTime>12</TotalTime>
  <ScaleCrop>false</ScaleCrop>
  <LinksUpToDate>false</LinksUpToDate>
  <CharactersWithSpaces>172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ʜᴀᴘᴘɪɴᴇss</cp:lastModifiedBy>
  <dcterms:modified xsi:type="dcterms:W3CDTF">2025-03-16T04:16:36Z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DF6F121A4B2C4639BC184259E706540F_13</vt:lpwstr>
  </property>
</Properties>
</file>