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3DE19" w14:textId="7A025D04" w:rsidR="00470FB8" w:rsidRPr="00470FB8" w:rsidRDefault="00470FB8" w:rsidP="00470FB8">
      <w:pPr>
        <w:pStyle w:val="a3"/>
        <w:spacing w:before="0" w:beforeAutospacing="0" w:after="0" w:afterAutospacing="0"/>
        <w:ind w:firstLineChars="500" w:firstLine="1405"/>
        <w:rPr>
          <w:rFonts w:asciiTheme="minorEastAsia" w:eastAsiaTheme="minorEastAsia" w:hAnsiTheme="minorEastAsia"/>
          <w:sz w:val="28"/>
          <w:szCs w:val="28"/>
          <w:lang w:eastAsia="zh-CN"/>
        </w:rPr>
      </w:pPr>
      <w:r w:rsidRPr="00470FB8">
        <w:rPr>
          <w:rFonts w:asciiTheme="minorEastAsia" w:eastAsiaTheme="minorEastAsia" w:hAnsiTheme="minorEastAsia" w:cs="MS Mincho" w:hint="eastAsia"/>
          <w:b/>
          <w:bCs/>
          <w:color w:val="000000" w:themeColor="text1"/>
          <w:kern w:val="2"/>
          <w:sz w:val="28"/>
          <w:szCs w:val="28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2024</w:t>
      </w:r>
      <w:r w:rsidRPr="00470FB8">
        <w:rPr>
          <w:rFonts w:asciiTheme="minorEastAsia" w:eastAsiaTheme="minorEastAsia" w:hAnsiTheme="minorEastAsia" w:cs="微软雅黑" w:hint="eastAsia"/>
          <w:b/>
          <w:bCs/>
          <w:color w:val="000000" w:themeColor="text1"/>
          <w:kern w:val="2"/>
          <w:sz w:val="28"/>
          <w:szCs w:val="28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级</w:t>
      </w:r>
      <w:r w:rsidRPr="00470FB8">
        <w:rPr>
          <w:rFonts w:asciiTheme="minorEastAsia" w:eastAsiaTheme="minorEastAsia" w:hAnsiTheme="minorEastAsia" w:cs="MS Mincho" w:hint="eastAsia"/>
          <w:b/>
          <w:bCs/>
          <w:color w:val="000000" w:themeColor="text1"/>
          <w:kern w:val="2"/>
          <w:sz w:val="28"/>
          <w:szCs w:val="28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大学</w:t>
      </w:r>
      <w:r w:rsidRPr="00470FB8">
        <w:rPr>
          <w:rFonts w:asciiTheme="minorEastAsia" w:eastAsiaTheme="minorEastAsia" w:hAnsiTheme="minorEastAsia" w:cstheme="minorBidi" w:hint="eastAsia"/>
          <w:b/>
          <w:bCs/>
          <w:color w:val="000000" w:themeColor="dark1"/>
          <w:kern w:val="24"/>
          <w:sz w:val="28"/>
          <w:szCs w:val="28"/>
          <w:lang w:eastAsia="zh-CN"/>
        </w:rPr>
        <w:t>读写</w:t>
      </w:r>
      <w:r w:rsidRPr="00470FB8">
        <w:rPr>
          <w:rFonts w:asciiTheme="minorEastAsia" w:eastAsiaTheme="minorEastAsia" w:hAnsiTheme="minorEastAsia" w:cs="Times New Roman"/>
          <w:b/>
          <w:bCs/>
          <w:noProof/>
          <w:color w:val="000000" w:themeColor="text1"/>
          <w:kern w:val="24"/>
          <w:sz w:val="28"/>
          <w:szCs w:val="28"/>
          <w:lang w:eastAsia="zh-CN"/>
        </w:rPr>
        <w:t>I</w:t>
      </w:r>
      <w:r w:rsidRPr="00470FB8">
        <w:rPr>
          <w:rFonts w:asciiTheme="minorEastAsia" w:eastAsiaTheme="minorEastAsia" w:hAnsiTheme="minorEastAsia" w:cstheme="minorBidi" w:hint="eastAsia"/>
          <w:b/>
          <w:bCs/>
          <w:color w:val="000000" w:themeColor="dark1"/>
          <w:kern w:val="24"/>
          <w:sz w:val="28"/>
          <w:szCs w:val="28"/>
          <w:lang w:eastAsia="zh-CN"/>
        </w:rPr>
        <w:t>期末试题题型及出题范围</w:t>
      </w:r>
    </w:p>
    <w:p w14:paraId="3257523C" w14:textId="6CA99142" w:rsidR="00470FB8" w:rsidRPr="00470FB8" w:rsidRDefault="00470FB8" w:rsidP="00470FB8">
      <w:pPr>
        <w:widowControl/>
        <w:spacing w:before="115" w:line="252" w:lineRule="auto"/>
        <w:jc w:val="left"/>
        <w:textAlignment w:val="baseline"/>
        <w:rPr>
          <w:rFonts w:asciiTheme="minorEastAsia" w:hAnsiTheme="minorEastAsia" w:cs="MS PGothic"/>
          <w:kern w:val="0"/>
          <w:sz w:val="28"/>
          <w:szCs w:val="28"/>
        </w:rPr>
      </w:pPr>
      <w:r w:rsidRPr="00470FB8">
        <w:rPr>
          <w:rFonts w:ascii="Times New Roman" w:eastAsia="黑体" w:hAnsi="Times New Roman" w:cs="Times New Roman"/>
          <w:b/>
          <w:bCs/>
          <w:noProof/>
          <w:color w:val="000000"/>
          <w:kern w:val="24"/>
          <w:sz w:val="48"/>
          <w:szCs w:val="48"/>
        </w:rPr>
        <w:t xml:space="preserve">     </w:t>
      </w:r>
      <w:r w:rsidRPr="00470FB8">
        <w:rPr>
          <w:rFonts w:asciiTheme="minorEastAsia" w:hAnsiTheme="minorEastAsia" w:cs="Times New Roman"/>
          <w:b/>
          <w:bCs/>
          <w:noProof/>
          <w:color w:val="000000"/>
          <w:kern w:val="24"/>
          <w:sz w:val="48"/>
          <w:szCs w:val="48"/>
        </w:rPr>
        <w:t xml:space="preserve"> </w:t>
      </w:r>
      <w:r w:rsidRPr="00470FB8">
        <w:rPr>
          <w:rFonts w:asciiTheme="minorEastAsia" w:hAnsiTheme="minorEastAsia" w:hint="eastAsia"/>
          <w:b/>
          <w:bCs/>
          <w:color w:val="000000" w:themeColor="dark1"/>
          <w:kern w:val="24"/>
          <w:sz w:val="24"/>
          <w:szCs w:val="24"/>
        </w:rPr>
        <w:t>（非艺体类）</w:t>
      </w:r>
      <w:r w:rsidRPr="00470FB8">
        <w:rPr>
          <w:rFonts w:asciiTheme="minorEastAsia" w:hAnsiTheme="minorEastAsia" w:cs="Times New Roman" w:hint="eastAsia"/>
          <w:b/>
          <w:bCs/>
          <w:noProof/>
          <w:color w:val="000000"/>
          <w:kern w:val="24"/>
          <w:sz w:val="28"/>
          <w:szCs w:val="28"/>
        </w:rPr>
        <w:t>总分：</w:t>
      </w:r>
      <w:r w:rsidRPr="00470FB8">
        <w:rPr>
          <w:rFonts w:asciiTheme="minorEastAsia" w:hAnsiTheme="minorEastAsia" w:cs="Times New Roman" w:hint="eastAsia"/>
          <w:b/>
          <w:bCs/>
          <w:noProof/>
          <w:color w:val="000000"/>
          <w:kern w:val="24"/>
          <w:sz w:val="28"/>
          <w:szCs w:val="28"/>
        </w:rPr>
        <w:t>100分 考试时间1</w:t>
      </w:r>
      <w:r w:rsidRPr="00470FB8">
        <w:rPr>
          <w:rFonts w:asciiTheme="minorEastAsia" w:hAnsiTheme="minorEastAsia" w:cs="Times New Roman"/>
          <w:b/>
          <w:bCs/>
          <w:noProof/>
          <w:color w:val="000000"/>
          <w:kern w:val="24"/>
          <w:sz w:val="28"/>
          <w:szCs w:val="28"/>
        </w:rPr>
        <w:t xml:space="preserve">20 分钟       </w:t>
      </w:r>
    </w:p>
    <w:p w14:paraId="5AFA9B1E" w14:textId="77777777" w:rsidR="00470FB8" w:rsidRPr="00470FB8" w:rsidRDefault="00470FB8" w:rsidP="00470FB8">
      <w:pPr>
        <w:widowControl/>
        <w:spacing w:before="96" w:line="252" w:lineRule="auto"/>
        <w:jc w:val="left"/>
        <w:textAlignment w:val="baseline"/>
        <w:rPr>
          <w:rFonts w:ascii="MS PGothic" w:eastAsia="MS PGothic" w:hAnsi="MS PGothic" w:cs="MS PGothic"/>
          <w:color w:val="C00000"/>
          <w:kern w:val="0"/>
          <w:sz w:val="28"/>
          <w:szCs w:val="28"/>
          <w:lang w:eastAsia="ja-JP"/>
        </w:rPr>
      </w:pPr>
      <w:r w:rsidRPr="00470FB8">
        <w:rPr>
          <w:rFonts w:ascii="Times New Roman" w:eastAsia="仿宋" w:hAnsi="Times New Roman" w:cs="Times New Roman"/>
          <w:b/>
          <w:bCs/>
          <w:noProof/>
          <w:color w:val="C00000"/>
          <w:kern w:val="24"/>
          <w:sz w:val="28"/>
          <w:szCs w:val="28"/>
        </w:rPr>
        <w:t xml:space="preserve">Part I </w:t>
      </w:r>
      <w:r w:rsidRPr="00470FB8">
        <w:rPr>
          <w:rFonts w:ascii="Times New Roman" w:eastAsia="仿宋" w:hAnsi="Times New Roman" w:cs="Times New Roman"/>
          <w:b/>
          <w:bCs/>
          <w:color w:val="C00000"/>
          <w:kern w:val="24"/>
          <w:sz w:val="28"/>
          <w:szCs w:val="28"/>
        </w:rPr>
        <w:t xml:space="preserve"> Vocabulary and Structure</w:t>
      </w:r>
      <w:r w:rsidRPr="00470FB8">
        <w:rPr>
          <w:rFonts w:ascii="Times New Roman" w:eastAsia="仿宋" w:hAnsi="Times New Roman" w:cs="Times New Roman"/>
          <w:b/>
          <w:bCs/>
          <w:color w:val="C00000"/>
          <w:kern w:val="24"/>
          <w:sz w:val="28"/>
          <w:szCs w:val="28"/>
        </w:rPr>
        <w:t>（</w:t>
      </w:r>
      <w:r w:rsidRPr="00470FB8">
        <w:rPr>
          <w:rFonts w:ascii="Times New Roman" w:eastAsia="仿宋" w:hAnsi="Times New Roman" w:cs="Times New Roman"/>
          <w:b/>
          <w:bCs/>
          <w:color w:val="C00000"/>
          <w:kern w:val="24"/>
          <w:sz w:val="28"/>
          <w:szCs w:val="28"/>
          <w:lang w:eastAsia="ja-JP"/>
        </w:rPr>
        <w:t>25</w:t>
      </w:r>
      <w:r w:rsidRPr="00470FB8">
        <w:rPr>
          <w:rFonts w:ascii="Times New Roman" w:eastAsia="仿宋" w:hAnsi="仿宋" w:cs="Times New Roman" w:hint="eastAsia"/>
          <w:b/>
          <w:bCs/>
          <w:color w:val="C00000"/>
          <w:kern w:val="24"/>
          <w:sz w:val="28"/>
          <w:szCs w:val="28"/>
        </w:rPr>
        <w:t>分，</w:t>
      </w:r>
      <w:r w:rsidRPr="00470FB8">
        <w:rPr>
          <w:rFonts w:ascii="Times New Roman" w:eastAsia="仿宋" w:hAnsi="Times New Roman" w:cs="Times New Roman"/>
          <w:b/>
          <w:bCs/>
          <w:color w:val="C00000"/>
          <w:kern w:val="24"/>
          <w:sz w:val="28"/>
          <w:szCs w:val="28"/>
          <w:lang w:eastAsia="ja-JP"/>
        </w:rPr>
        <w:t>25x1</w:t>
      </w:r>
      <w:proofErr w:type="gramStart"/>
      <w:r w:rsidRPr="00470FB8">
        <w:rPr>
          <w:rFonts w:ascii="Times New Roman" w:eastAsia="仿宋" w:hAnsi="Times New Roman" w:cs="Times New Roman"/>
          <w:b/>
          <w:bCs/>
          <w:color w:val="C00000"/>
          <w:kern w:val="24"/>
          <w:sz w:val="28"/>
          <w:szCs w:val="28"/>
          <w:lang w:eastAsia="ja-JP"/>
        </w:rPr>
        <w:t>’</w:t>
      </w:r>
      <w:proofErr w:type="gramEnd"/>
      <w:r w:rsidRPr="00470FB8">
        <w:rPr>
          <w:rFonts w:ascii="Times New Roman" w:eastAsia="仿宋" w:hAnsi="Times New Roman" w:cs="Times New Roman"/>
          <w:b/>
          <w:bCs/>
          <w:color w:val="C00000"/>
          <w:kern w:val="24"/>
          <w:sz w:val="28"/>
          <w:szCs w:val="28"/>
          <w:lang w:eastAsia="ja-JP"/>
        </w:rPr>
        <w:t>)</w:t>
      </w:r>
    </w:p>
    <w:p w14:paraId="5B1DA723" w14:textId="77777777" w:rsidR="00470FB8" w:rsidRPr="00470FB8" w:rsidRDefault="00470FB8" w:rsidP="00470FB8">
      <w:pPr>
        <w:widowControl/>
        <w:spacing w:line="252" w:lineRule="auto"/>
        <w:jc w:val="left"/>
        <w:textAlignment w:val="baseline"/>
        <w:rPr>
          <w:rFonts w:ascii="MS PGothic" w:eastAsia="MS PGothic" w:hAnsi="MS PGothic" w:cs="MS PGothic"/>
          <w:kern w:val="0"/>
          <w:sz w:val="28"/>
          <w:szCs w:val="28"/>
          <w:lang w:eastAsia="ja-JP"/>
        </w:rPr>
      </w:pPr>
      <w:r w:rsidRPr="00470FB8">
        <w:rPr>
          <w:rFonts w:ascii="Times New Roman" w:eastAsia="仿宋" w:hAnsi="仿宋" w:cs="Times New Roman" w:hint="eastAsia"/>
          <w:color w:val="000000"/>
          <w:kern w:val="24"/>
          <w:sz w:val="28"/>
          <w:szCs w:val="28"/>
        </w:rPr>
        <w:t>范围：</w:t>
      </w:r>
      <w:r w:rsidRPr="00470FB8">
        <w:rPr>
          <w:rFonts w:ascii="Times New Roman" w:eastAsia="仿宋" w:hAnsi="仿宋" w:cs="Times New Roman" w:hint="eastAsia"/>
          <w:color w:val="000000"/>
          <w:kern w:val="24"/>
          <w:sz w:val="28"/>
          <w:szCs w:val="28"/>
        </w:rPr>
        <w:t xml:space="preserve">Unit 1-Unit </w:t>
      </w:r>
      <w:r w:rsidRPr="00470FB8">
        <w:rPr>
          <w:rFonts w:ascii="Times New Roman" w:eastAsia="仿宋" w:hAnsi="Times New Roman" w:cs="Times New Roman"/>
          <w:color w:val="000000"/>
          <w:kern w:val="24"/>
          <w:sz w:val="28"/>
          <w:szCs w:val="28"/>
          <w:lang w:eastAsia="ja-JP"/>
        </w:rPr>
        <w:t>6</w:t>
      </w:r>
      <w:r w:rsidRPr="00470FB8">
        <w:rPr>
          <w:rFonts w:ascii="Times New Roman" w:eastAsia="仿宋" w:hAnsi="仿宋" w:cs="Times New Roman" w:hint="eastAsia"/>
          <w:color w:val="000000"/>
          <w:kern w:val="24"/>
          <w:sz w:val="28"/>
          <w:szCs w:val="28"/>
        </w:rPr>
        <w:t>，</w:t>
      </w:r>
      <w:r w:rsidRPr="00470FB8">
        <w:rPr>
          <w:rFonts w:ascii="Times New Roman" w:eastAsia="仿宋" w:hAnsi="仿宋" w:cs="Times New Roman" w:hint="eastAsia"/>
          <w:b/>
          <w:bCs/>
          <w:color w:val="000000"/>
          <w:kern w:val="24"/>
          <w:sz w:val="28"/>
          <w:szCs w:val="28"/>
        </w:rPr>
        <w:t>以</w:t>
      </w:r>
      <w:r w:rsidRPr="00470FB8">
        <w:rPr>
          <w:rFonts w:ascii="Times New Roman" w:eastAsia="仿宋" w:hAnsi="仿宋" w:cs="Times New Roman" w:hint="eastAsia"/>
          <w:b/>
          <w:bCs/>
          <w:color w:val="000000"/>
          <w:kern w:val="24"/>
          <w:sz w:val="28"/>
          <w:szCs w:val="28"/>
        </w:rPr>
        <w:t xml:space="preserve">A </w:t>
      </w:r>
      <w:r w:rsidRPr="00470FB8">
        <w:rPr>
          <w:rFonts w:ascii="Times New Roman" w:eastAsia="仿宋" w:hAnsi="仿宋" w:cs="Times New Roman" w:hint="eastAsia"/>
          <w:b/>
          <w:bCs/>
          <w:color w:val="000000"/>
          <w:kern w:val="24"/>
          <w:sz w:val="28"/>
          <w:szCs w:val="28"/>
        </w:rPr>
        <w:t>篇课文及课后练习为主（</w:t>
      </w:r>
      <w:r w:rsidRPr="00470FB8">
        <w:rPr>
          <w:rFonts w:ascii="Times New Roman" w:eastAsia="仿宋" w:hAnsi="仿宋" w:cs="Times New Roman" w:hint="eastAsia"/>
          <w:b/>
          <w:bCs/>
          <w:color w:val="000000"/>
          <w:kern w:val="24"/>
          <w:sz w:val="28"/>
          <w:szCs w:val="28"/>
        </w:rPr>
        <w:t>80%</w:t>
      </w:r>
      <w:r w:rsidRPr="00470FB8">
        <w:rPr>
          <w:rFonts w:ascii="Times New Roman" w:eastAsia="仿宋" w:hAnsi="仿宋" w:cs="Times New Roman" w:hint="eastAsia"/>
          <w:b/>
          <w:bCs/>
          <w:color w:val="000000"/>
          <w:kern w:val="24"/>
          <w:sz w:val="28"/>
          <w:szCs w:val="28"/>
        </w:rPr>
        <w:t>）；少量</w:t>
      </w:r>
      <w:r w:rsidRPr="00470FB8">
        <w:rPr>
          <w:rFonts w:ascii="Times New Roman" w:eastAsia="仿宋" w:hAnsi="仿宋" w:cs="Times New Roman" w:hint="eastAsia"/>
          <w:b/>
          <w:bCs/>
          <w:color w:val="000000"/>
          <w:kern w:val="24"/>
          <w:sz w:val="28"/>
          <w:szCs w:val="28"/>
        </w:rPr>
        <w:t>B</w:t>
      </w:r>
      <w:r w:rsidRPr="00470FB8">
        <w:rPr>
          <w:rFonts w:ascii="Times New Roman" w:eastAsia="仿宋" w:hAnsi="仿宋" w:cs="Times New Roman" w:hint="eastAsia"/>
          <w:b/>
          <w:bCs/>
          <w:color w:val="000000"/>
          <w:kern w:val="24"/>
          <w:sz w:val="28"/>
          <w:szCs w:val="28"/>
        </w:rPr>
        <w:t>（</w:t>
      </w:r>
      <w:r w:rsidRPr="00470FB8">
        <w:rPr>
          <w:rFonts w:ascii="Times New Roman" w:eastAsia="仿宋" w:hAnsi="仿宋" w:cs="Times New Roman" w:hint="eastAsia"/>
          <w:b/>
          <w:bCs/>
          <w:color w:val="000000"/>
          <w:kern w:val="24"/>
          <w:sz w:val="28"/>
          <w:szCs w:val="28"/>
        </w:rPr>
        <w:t>20%</w:t>
      </w:r>
      <w:r w:rsidRPr="00470FB8">
        <w:rPr>
          <w:rFonts w:ascii="Times New Roman" w:eastAsia="仿宋" w:hAnsi="仿宋" w:cs="Times New Roman" w:hint="eastAsia"/>
          <w:b/>
          <w:bCs/>
          <w:color w:val="000000"/>
          <w:kern w:val="24"/>
          <w:sz w:val="28"/>
          <w:szCs w:val="28"/>
        </w:rPr>
        <w:t>）</w:t>
      </w:r>
      <w:r w:rsidRPr="00470FB8">
        <w:rPr>
          <w:rFonts w:ascii="Times New Roman" w:eastAsia="仿宋" w:hAnsi="Times New Roman" w:cs="Times New Roman"/>
          <w:b/>
          <w:bCs/>
          <w:noProof/>
          <w:color w:val="000000"/>
          <w:kern w:val="24"/>
          <w:sz w:val="28"/>
          <w:szCs w:val="28"/>
        </w:rPr>
        <w:t xml:space="preserve"> </w:t>
      </w:r>
    </w:p>
    <w:p w14:paraId="1BA1D05F" w14:textId="602FFEA4" w:rsidR="00470FB8" w:rsidRPr="00470FB8" w:rsidRDefault="00470FB8" w:rsidP="00470FB8">
      <w:pPr>
        <w:widowControl/>
        <w:spacing w:before="96" w:line="252" w:lineRule="auto"/>
        <w:jc w:val="left"/>
        <w:textAlignment w:val="baseline"/>
        <w:rPr>
          <w:rFonts w:ascii="MS PGothic" w:eastAsia="MS PGothic" w:hAnsi="MS PGothic" w:cs="MS PGothic"/>
          <w:color w:val="C00000"/>
          <w:kern w:val="0"/>
          <w:sz w:val="28"/>
          <w:szCs w:val="28"/>
          <w:lang w:eastAsia="ja-JP"/>
        </w:rPr>
      </w:pPr>
      <w:r w:rsidRPr="00470FB8">
        <w:rPr>
          <w:rFonts w:ascii="Times New Roman" w:eastAsia="仿宋" w:hAnsi="Times New Roman" w:cs="Times New Roman"/>
          <w:b/>
          <w:bCs/>
          <w:noProof/>
          <w:color w:val="C00000"/>
          <w:kern w:val="24"/>
          <w:sz w:val="28"/>
          <w:szCs w:val="28"/>
        </w:rPr>
        <w:t>Part II  Reading  Comprehension</w:t>
      </w:r>
      <w:r w:rsidRPr="00470FB8">
        <w:rPr>
          <w:rFonts w:ascii="Times New Roman" w:eastAsia="仿宋" w:hAnsi="Times New Roman" w:cs="Times New Roman"/>
          <w:b/>
          <w:bCs/>
          <w:noProof/>
          <w:color w:val="C00000"/>
          <w:kern w:val="24"/>
          <w:sz w:val="28"/>
          <w:szCs w:val="28"/>
        </w:rPr>
        <w:t>（</w:t>
      </w:r>
      <w:r w:rsidRPr="00470FB8">
        <w:rPr>
          <w:rFonts w:ascii="Times New Roman" w:eastAsia="仿宋" w:hAnsi="Times New Roman" w:cs="Times New Roman"/>
          <w:b/>
          <w:bCs/>
          <w:noProof/>
          <w:color w:val="C00000"/>
          <w:kern w:val="24"/>
          <w:sz w:val="28"/>
          <w:szCs w:val="28"/>
          <w:lang w:eastAsia="ja-JP"/>
        </w:rPr>
        <w:t>4</w:t>
      </w:r>
      <w:r w:rsidRPr="00470FB8">
        <w:rPr>
          <w:rFonts w:ascii="Times New Roman" w:eastAsia="仿宋" w:hAnsi="Times New Roman" w:cs="Times New Roman"/>
          <w:b/>
          <w:bCs/>
          <w:noProof/>
          <w:color w:val="C00000"/>
          <w:kern w:val="24"/>
          <w:sz w:val="28"/>
          <w:szCs w:val="28"/>
        </w:rPr>
        <w:t>0</w:t>
      </w:r>
      <w:r w:rsidRPr="00470FB8">
        <w:rPr>
          <w:rFonts w:ascii="Times New Roman" w:eastAsia="仿宋" w:hAnsi="Times New Roman" w:cs="Times New Roman"/>
          <w:b/>
          <w:bCs/>
          <w:noProof/>
          <w:color w:val="C00000"/>
          <w:kern w:val="24"/>
          <w:sz w:val="28"/>
          <w:szCs w:val="28"/>
        </w:rPr>
        <w:t>分</w:t>
      </w:r>
      <w:r w:rsidRPr="00470FB8">
        <w:rPr>
          <w:rFonts w:ascii="Times New Roman" w:eastAsia="仿宋" w:hAnsi="Times New Roman" w:cs="Times New Roman"/>
          <w:b/>
          <w:bCs/>
          <w:color w:val="C00000"/>
          <w:kern w:val="24"/>
          <w:sz w:val="28"/>
          <w:szCs w:val="28"/>
          <w:lang w:eastAsia="ja-JP"/>
        </w:rPr>
        <w:t>)</w:t>
      </w:r>
      <w:r w:rsidRPr="00470FB8">
        <w:rPr>
          <w:rFonts w:ascii="Times New Roman" w:eastAsia="仿宋" w:hAnsi="Times New Roman" w:cs="Times New Roman"/>
          <w:b/>
          <w:bCs/>
          <w:color w:val="C00000"/>
          <w:kern w:val="24"/>
          <w:sz w:val="28"/>
          <w:szCs w:val="28"/>
        </w:rPr>
        <w:t xml:space="preserve"> </w:t>
      </w:r>
    </w:p>
    <w:p w14:paraId="29C37A25" w14:textId="77777777" w:rsidR="00470FB8" w:rsidRPr="00470FB8" w:rsidRDefault="00470FB8" w:rsidP="00470FB8">
      <w:pPr>
        <w:widowControl/>
        <w:spacing w:before="86" w:line="252" w:lineRule="auto"/>
        <w:jc w:val="left"/>
        <w:textAlignment w:val="baseline"/>
        <w:rPr>
          <w:rFonts w:ascii="MS PGothic" w:eastAsia="MS PGothic" w:hAnsi="MS PGothic" w:cs="MS PGothic"/>
          <w:kern w:val="0"/>
          <w:sz w:val="28"/>
          <w:szCs w:val="28"/>
          <w:lang w:eastAsia="ja-JP"/>
        </w:rPr>
      </w:pPr>
      <w:r w:rsidRPr="00470FB8">
        <w:rPr>
          <w:rFonts w:ascii="Times New Roman" w:eastAsia="仿宋" w:hAnsi="仿宋" w:cs="Times New Roman" w:hint="eastAsia"/>
          <w:b/>
          <w:bCs/>
          <w:noProof/>
          <w:kern w:val="24"/>
          <w:sz w:val="28"/>
          <w:szCs w:val="28"/>
        </w:rPr>
        <w:t>第</w:t>
      </w:r>
      <w:r w:rsidRPr="00470FB8">
        <w:rPr>
          <w:rFonts w:ascii="Times New Roman" w:eastAsia="仿宋" w:hAnsi="仿宋" w:cs="Times New Roman" w:hint="eastAsia"/>
          <w:b/>
          <w:bCs/>
          <w:noProof/>
          <w:kern w:val="24"/>
          <w:sz w:val="28"/>
          <w:szCs w:val="28"/>
        </w:rPr>
        <w:t>1-</w:t>
      </w:r>
      <w:r w:rsidRPr="00470FB8">
        <w:rPr>
          <w:rFonts w:ascii="Times New Roman" w:eastAsia="仿宋" w:hAnsi="Times New Roman" w:cs="Times New Roman"/>
          <w:b/>
          <w:bCs/>
          <w:noProof/>
          <w:kern w:val="24"/>
          <w:sz w:val="28"/>
          <w:szCs w:val="28"/>
          <w:lang w:eastAsia="ja-JP"/>
        </w:rPr>
        <w:t>3</w:t>
      </w:r>
      <w:r w:rsidRPr="00470FB8">
        <w:rPr>
          <w:rFonts w:ascii="Times New Roman" w:eastAsia="仿宋" w:hAnsi="仿宋" w:cs="Times New Roman" w:hint="eastAsia"/>
          <w:b/>
          <w:bCs/>
          <w:noProof/>
          <w:kern w:val="24"/>
          <w:sz w:val="28"/>
          <w:szCs w:val="28"/>
        </w:rPr>
        <w:t>篇共</w:t>
      </w:r>
      <w:r w:rsidRPr="00470FB8">
        <w:rPr>
          <w:rFonts w:ascii="Times New Roman" w:eastAsia="仿宋" w:hAnsi="仿宋" w:cs="Times New Roman" w:hint="eastAsia"/>
          <w:b/>
          <w:bCs/>
          <w:noProof/>
          <w:kern w:val="24"/>
          <w:sz w:val="28"/>
          <w:szCs w:val="28"/>
        </w:rPr>
        <w:t>1</w:t>
      </w:r>
      <w:r w:rsidRPr="00470FB8">
        <w:rPr>
          <w:rFonts w:ascii="Times New Roman" w:eastAsia="仿宋" w:hAnsi="Times New Roman" w:cs="Times New Roman"/>
          <w:b/>
          <w:bCs/>
          <w:noProof/>
          <w:kern w:val="24"/>
          <w:sz w:val="28"/>
          <w:szCs w:val="28"/>
          <w:lang w:eastAsia="ja-JP"/>
        </w:rPr>
        <w:t>5</w:t>
      </w:r>
      <w:r w:rsidRPr="00470FB8">
        <w:rPr>
          <w:rFonts w:ascii="Times New Roman" w:eastAsia="仿宋" w:hAnsi="仿宋" w:cs="Times New Roman" w:hint="eastAsia"/>
          <w:b/>
          <w:bCs/>
          <w:noProof/>
          <w:kern w:val="24"/>
          <w:sz w:val="28"/>
          <w:szCs w:val="28"/>
        </w:rPr>
        <w:t>题每题</w:t>
      </w:r>
      <w:r w:rsidRPr="00470FB8">
        <w:rPr>
          <w:rFonts w:ascii="Times New Roman" w:eastAsia="仿宋" w:hAnsi="仿宋" w:cs="Times New Roman" w:hint="eastAsia"/>
          <w:b/>
          <w:bCs/>
          <w:noProof/>
          <w:kern w:val="24"/>
          <w:sz w:val="28"/>
          <w:szCs w:val="28"/>
        </w:rPr>
        <w:t>2</w:t>
      </w:r>
      <w:r w:rsidRPr="00470FB8">
        <w:rPr>
          <w:rFonts w:ascii="Times New Roman" w:eastAsia="仿宋" w:hAnsi="仿宋" w:cs="Times New Roman" w:hint="eastAsia"/>
          <w:b/>
          <w:bCs/>
          <w:noProof/>
          <w:kern w:val="24"/>
          <w:sz w:val="28"/>
          <w:szCs w:val="28"/>
        </w:rPr>
        <w:t>分</w:t>
      </w:r>
      <w:r w:rsidRPr="00470FB8">
        <w:rPr>
          <w:rFonts w:ascii="Times New Roman" w:eastAsia="仿宋" w:hAnsi="Times New Roman" w:cs="Times New Roman"/>
          <w:b/>
          <w:bCs/>
          <w:kern w:val="24"/>
          <w:sz w:val="28"/>
          <w:szCs w:val="28"/>
          <w:lang w:eastAsia="ja-JP"/>
        </w:rPr>
        <w:t>(</w:t>
      </w:r>
      <w:r w:rsidRPr="00470FB8">
        <w:rPr>
          <w:rFonts w:ascii="Times New Roman" w:eastAsia="仿宋" w:hAnsi="仿宋" w:cs="Times New Roman" w:hint="eastAsia"/>
          <w:b/>
          <w:bCs/>
          <w:kern w:val="24"/>
          <w:sz w:val="28"/>
          <w:szCs w:val="28"/>
        </w:rPr>
        <w:t>四项选择形式</w:t>
      </w:r>
      <w:r w:rsidRPr="00470FB8">
        <w:rPr>
          <w:rFonts w:ascii="Times New Roman" w:eastAsia="仿宋" w:hAnsi="Times New Roman" w:cs="Times New Roman"/>
          <w:b/>
          <w:bCs/>
          <w:kern w:val="24"/>
          <w:sz w:val="28"/>
          <w:szCs w:val="28"/>
          <w:lang w:eastAsia="ja-JP"/>
        </w:rPr>
        <w:t xml:space="preserve">, </w:t>
      </w:r>
      <w:r w:rsidRPr="00470FB8">
        <w:rPr>
          <w:rFonts w:ascii="Times New Roman" w:eastAsia="仿宋" w:hAnsi="仿宋" w:cs="Times New Roman" w:hint="eastAsia"/>
          <w:b/>
          <w:bCs/>
          <w:kern w:val="24"/>
          <w:sz w:val="28"/>
          <w:szCs w:val="28"/>
        </w:rPr>
        <w:t>综合训练</w:t>
      </w:r>
      <w:r w:rsidRPr="00470FB8">
        <w:rPr>
          <w:rFonts w:ascii="Times New Roman" w:eastAsia="仿宋" w:hAnsi="Times New Roman" w:cs="Times New Roman"/>
          <w:b/>
          <w:bCs/>
          <w:kern w:val="24"/>
          <w:sz w:val="28"/>
          <w:szCs w:val="28"/>
          <w:lang w:eastAsia="ja-JP"/>
        </w:rPr>
        <w:t>1</w:t>
      </w:r>
      <w:r w:rsidRPr="00470FB8">
        <w:rPr>
          <w:rFonts w:ascii="Times New Roman" w:eastAsia="仿宋" w:hAnsi="仿宋" w:cs="Times New Roman" w:hint="eastAsia"/>
          <w:b/>
          <w:bCs/>
          <w:kern w:val="24"/>
          <w:sz w:val="28"/>
          <w:szCs w:val="28"/>
        </w:rPr>
        <w:t>中</w:t>
      </w:r>
      <w:r w:rsidRPr="00470FB8">
        <w:rPr>
          <w:rFonts w:ascii="Times New Roman" w:eastAsia="仿宋" w:hAnsi="Times New Roman" w:cs="Times New Roman"/>
          <w:kern w:val="24"/>
          <w:sz w:val="28"/>
          <w:szCs w:val="28"/>
        </w:rPr>
        <w:t>Unit 1~</w:t>
      </w:r>
      <w:r w:rsidRPr="00470FB8">
        <w:rPr>
          <w:rFonts w:ascii="Times New Roman" w:eastAsia="仿宋" w:hAnsi="Times New Roman" w:cs="Times New Roman"/>
          <w:kern w:val="24"/>
          <w:sz w:val="28"/>
          <w:szCs w:val="28"/>
          <w:lang w:eastAsia="ja-JP"/>
        </w:rPr>
        <w:t xml:space="preserve">6, </w:t>
      </w:r>
      <w:r w:rsidRPr="00470FB8">
        <w:rPr>
          <w:rFonts w:ascii="Times New Roman" w:eastAsia="仿宋" w:hAnsi="Times New Roman" w:cs="Times New Roman"/>
          <w:kern w:val="24"/>
          <w:sz w:val="28"/>
          <w:szCs w:val="28"/>
        </w:rPr>
        <w:t>Part I</w:t>
      </w:r>
      <w:r w:rsidRPr="00470FB8">
        <w:rPr>
          <w:rFonts w:ascii="Times New Roman" w:eastAsia="仿宋" w:hAnsi="Times New Roman" w:cs="Times New Roman"/>
          <w:kern w:val="24"/>
          <w:sz w:val="28"/>
          <w:szCs w:val="28"/>
          <w:lang w:eastAsia="ja-JP"/>
        </w:rPr>
        <w:t>V</w:t>
      </w:r>
      <w:r w:rsidRPr="00470FB8">
        <w:rPr>
          <w:rFonts w:ascii="Times New Roman" w:eastAsia="仿宋" w:hAnsi="Times New Roman" w:cs="Times New Roman"/>
          <w:kern w:val="24"/>
          <w:sz w:val="28"/>
          <w:szCs w:val="28"/>
        </w:rPr>
        <w:t xml:space="preserve"> Reading Comprehension </w:t>
      </w:r>
      <w:r w:rsidRPr="00470FB8">
        <w:rPr>
          <w:rFonts w:ascii="Times New Roman" w:eastAsia="仿宋" w:hAnsi="仿宋" w:cs="Times New Roman" w:hint="eastAsia"/>
          <w:b/>
          <w:bCs/>
          <w:kern w:val="24"/>
          <w:sz w:val="28"/>
          <w:szCs w:val="28"/>
        </w:rPr>
        <w:t>出</w:t>
      </w:r>
      <w:r w:rsidRPr="00470FB8">
        <w:rPr>
          <w:rFonts w:ascii="Times New Roman" w:eastAsia="仿宋" w:hAnsi="仿宋" w:cs="Times New Roman" w:hint="eastAsia"/>
          <w:b/>
          <w:bCs/>
          <w:kern w:val="24"/>
          <w:sz w:val="28"/>
          <w:szCs w:val="28"/>
        </w:rPr>
        <w:t>1</w:t>
      </w:r>
      <w:r w:rsidRPr="00470FB8">
        <w:rPr>
          <w:rFonts w:ascii="Times New Roman" w:eastAsia="仿宋" w:hAnsi="仿宋" w:cs="Times New Roman" w:hint="eastAsia"/>
          <w:b/>
          <w:bCs/>
          <w:kern w:val="24"/>
          <w:sz w:val="28"/>
          <w:szCs w:val="28"/>
        </w:rPr>
        <w:t>篇，快速阅读</w:t>
      </w:r>
      <w:r w:rsidRPr="00470FB8">
        <w:rPr>
          <w:rFonts w:ascii="Times New Roman" w:eastAsia="仿宋" w:hAnsi="Times New Roman" w:cs="Times New Roman"/>
          <w:b/>
          <w:bCs/>
          <w:kern w:val="24"/>
          <w:sz w:val="28"/>
          <w:szCs w:val="28"/>
          <w:lang w:eastAsia="ja-JP"/>
        </w:rPr>
        <w:t>1</w:t>
      </w:r>
      <w:r w:rsidRPr="00470FB8">
        <w:rPr>
          <w:rFonts w:ascii="Times New Roman" w:eastAsia="仿宋" w:hAnsi="仿宋" w:cs="Times New Roman" w:hint="eastAsia"/>
          <w:b/>
          <w:bCs/>
          <w:kern w:val="24"/>
          <w:sz w:val="28"/>
          <w:szCs w:val="28"/>
        </w:rPr>
        <w:t>中</w:t>
      </w:r>
      <w:r w:rsidRPr="00470FB8">
        <w:rPr>
          <w:rFonts w:ascii="Times New Roman" w:eastAsia="仿宋" w:hAnsi="仿宋" w:cs="Times New Roman" w:hint="eastAsia"/>
          <w:b/>
          <w:bCs/>
          <w:kern w:val="24"/>
          <w:sz w:val="28"/>
          <w:szCs w:val="28"/>
        </w:rPr>
        <w:t>Unit 1-</w:t>
      </w:r>
      <w:r w:rsidRPr="00470FB8">
        <w:rPr>
          <w:rFonts w:ascii="Times New Roman" w:eastAsia="仿宋" w:hAnsi="Times New Roman" w:cs="Times New Roman"/>
          <w:b/>
          <w:bCs/>
          <w:kern w:val="24"/>
          <w:sz w:val="28"/>
          <w:szCs w:val="28"/>
          <w:lang w:eastAsia="ja-JP"/>
        </w:rPr>
        <w:t>6</w:t>
      </w:r>
      <w:r w:rsidRPr="00470FB8">
        <w:rPr>
          <w:rFonts w:ascii="Times New Roman" w:eastAsia="仿宋" w:hAnsi="Times New Roman" w:cs="Times New Roman"/>
          <w:b/>
          <w:bCs/>
          <w:kern w:val="24"/>
          <w:sz w:val="28"/>
          <w:szCs w:val="28"/>
        </w:rPr>
        <w:t xml:space="preserve"> </w:t>
      </w:r>
      <w:r w:rsidRPr="00470FB8">
        <w:rPr>
          <w:rFonts w:ascii="Times New Roman" w:eastAsia="仿宋" w:hAnsi="Times New Roman" w:cs="Times New Roman"/>
          <w:b/>
          <w:bCs/>
          <w:kern w:val="24"/>
          <w:sz w:val="28"/>
          <w:szCs w:val="28"/>
        </w:rPr>
        <w:t>出</w:t>
      </w:r>
      <w:r w:rsidRPr="00470FB8">
        <w:rPr>
          <w:rFonts w:ascii="Times New Roman" w:eastAsia="仿宋" w:hAnsi="Times New Roman" w:cs="Times New Roman"/>
          <w:b/>
          <w:bCs/>
          <w:kern w:val="24"/>
          <w:sz w:val="28"/>
          <w:szCs w:val="28"/>
        </w:rPr>
        <w:t>1</w:t>
      </w:r>
      <w:r w:rsidRPr="00470FB8">
        <w:rPr>
          <w:rFonts w:ascii="Times New Roman" w:eastAsia="仿宋" w:hAnsi="Times New Roman" w:cs="Times New Roman"/>
          <w:b/>
          <w:bCs/>
          <w:kern w:val="24"/>
          <w:sz w:val="28"/>
          <w:szCs w:val="28"/>
        </w:rPr>
        <w:t>篇，课外出一篇</w:t>
      </w:r>
      <w:r w:rsidRPr="00470FB8">
        <w:rPr>
          <w:rFonts w:ascii="Times New Roman" w:eastAsia="仿宋" w:hAnsi="Times New Roman" w:cs="Times New Roman"/>
          <w:b/>
          <w:bCs/>
          <w:kern w:val="24"/>
          <w:sz w:val="28"/>
          <w:szCs w:val="28"/>
          <w:lang w:eastAsia="ja-JP"/>
        </w:rPr>
        <w:t>)</w:t>
      </w:r>
    </w:p>
    <w:p w14:paraId="4B31A8AB" w14:textId="77777777" w:rsidR="00470FB8" w:rsidRPr="00470FB8" w:rsidRDefault="00470FB8" w:rsidP="00470FB8">
      <w:pPr>
        <w:widowControl/>
        <w:spacing w:before="86" w:line="252" w:lineRule="auto"/>
        <w:jc w:val="left"/>
        <w:textAlignment w:val="baseline"/>
        <w:rPr>
          <w:rFonts w:ascii="MS PGothic" w:eastAsia="MS PGothic" w:hAnsi="MS PGothic" w:cs="MS PGothic"/>
          <w:kern w:val="0"/>
          <w:sz w:val="28"/>
          <w:szCs w:val="28"/>
        </w:rPr>
      </w:pPr>
      <w:r w:rsidRPr="00470FB8">
        <w:rPr>
          <w:rFonts w:ascii="Times New Roman" w:eastAsia="仿宋" w:hAnsi="仿宋" w:cs="Times New Roman" w:hint="eastAsia"/>
          <w:b/>
          <w:bCs/>
          <w:noProof/>
          <w:kern w:val="24"/>
          <w:sz w:val="28"/>
          <w:szCs w:val="28"/>
        </w:rPr>
        <w:t>第</w:t>
      </w:r>
      <w:r w:rsidRPr="00470FB8">
        <w:rPr>
          <w:rFonts w:ascii="Times New Roman" w:eastAsia="仿宋" w:hAnsi="Times New Roman" w:cs="Times New Roman"/>
          <w:b/>
          <w:bCs/>
          <w:noProof/>
          <w:kern w:val="24"/>
          <w:sz w:val="28"/>
          <w:szCs w:val="28"/>
        </w:rPr>
        <w:t>4</w:t>
      </w:r>
      <w:r w:rsidRPr="00470FB8">
        <w:rPr>
          <w:rFonts w:ascii="Times New Roman" w:eastAsia="仿宋" w:hAnsi="仿宋" w:cs="Times New Roman" w:hint="eastAsia"/>
          <w:b/>
          <w:bCs/>
          <w:noProof/>
          <w:kern w:val="24"/>
          <w:sz w:val="28"/>
          <w:szCs w:val="28"/>
        </w:rPr>
        <w:t>篇</w:t>
      </w:r>
      <w:r w:rsidRPr="00470FB8">
        <w:rPr>
          <w:rFonts w:ascii="Times New Roman" w:eastAsia="仿宋" w:hAnsi="Times New Roman" w:cs="Times New Roman"/>
          <w:b/>
          <w:bCs/>
          <w:noProof/>
          <w:kern w:val="24"/>
          <w:sz w:val="28"/>
          <w:szCs w:val="28"/>
        </w:rPr>
        <w:t>10</w:t>
      </w:r>
      <w:r w:rsidRPr="00470FB8">
        <w:rPr>
          <w:rFonts w:ascii="Times New Roman" w:eastAsia="仿宋" w:hAnsi="Times New Roman" w:cs="Times New Roman"/>
          <w:b/>
          <w:bCs/>
          <w:noProof/>
          <w:kern w:val="24"/>
          <w:sz w:val="28"/>
          <w:szCs w:val="28"/>
        </w:rPr>
        <w:t>题每题</w:t>
      </w:r>
      <w:r w:rsidRPr="00470FB8">
        <w:rPr>
          <w:rFonts w:ascii="Times New Roman" w:eastAsia="仿宋" w:hAnsi="Times New Roman" w:cs="Times New Roman"/>
          <w:b/>
          <w:bCs/>
          <w:noProof/>
          <w:kern w:val="24"/>
          <w:sz w:val="28"/>
          <w:szCs w:val="28"/>
        </w:rPr>
        <w:t>1</w:t>
      </w:r>
      <w:r w:rsidRPr="00470FB8">
        <w:rPr>
          <w:rFonts w:ascii="Times New Roman" w:eastAsia="仿宋" w:hAnsi="Times New Roman" w:cs="Times New Roman"/>
          <w:b/>
          <w:bCs/>
          <w:noProof/>
          <w:kern w:val="24"/>
          <w:sz w:val="28"/>
          <w:szCs w:val="28"/>
        </w:rPr>
        <w:t>分，</w:t>
      </w:r>
      <w:r w:rsidRPr="00470FB8">
        <w:rPr>
          <w:rFonts w:ascii="Times New Roman" w:eastAsia="仿宋" w:hAnsi="仿宋" w:cs="Times New Roman" w:hint="eastAsia"/>
          <w:b/>
          <w:bCs/>
          <w:noProof/>
          <w:kern w:val="24"/>
          <w:sz w:val="28"/>
          <w:szCs w:val="28"/>
          <w:u w:val="single"/>
        </w:rPr>
        <w:t>信息匹配题</w:t>
      </w:r>
      <w:r w:rsidRPr="00470FB8">
        <w:rPr>
          <w:rFonts w:ascii="Times New Roman" w:eastAsia="仿宋" w:hAnsi="仿宋" w:cs="Times New Roman" w:hint="eastAsia"/>
          <w:b/>
          <w:bCs/>
          <w:noProof/>
          <w:kern w:val="24"/>
          <w:sz w:val="28"/>
          <w:szCs w:val="28"/>
        </w:rPr>
        <w:t>，根据</w:t>
      </w:r>
      <w:r w:rsidRPr="00470FB8">
        <w:rPr>
          <w:rFonts w:ascii="Times New Roman" w:eastAsia="仿宋" w:hAnsi="Times New Roman" w:cs="Times New Roman"/>
          <w:b/>
          <w:bCs/>
          <w:noProof/>
          <w:kern w:val="24"/>
          <w:sz w:val="28"/>
          <w:szCs w:val="28"/>
        </w:rPr>
        <w:t>4/6</w:t>
      </w:r>
      <w:r w:rsidRPr="00470FB8">
        <w:rPr>
          <w:rFonts w:ascii="Times New Roman" w:eastAsia="仿宋" w:hAnsi="仿宋" w:cs="Times New Roman" w:hint="eastAsia"/>
          <w:b/>
          <w:bCs/>
          <w:noProof/>
          <w:kern w:val="24"/>
          <w:sz w:val="28"/>
          <w:szCs w:val="28"/>
        </w:rPr>
        <w:t>级题型出。</w:t>
      </w:r>
    </w:p>
    <w:p w14:paraId="4B20900C" w14:textId="77777777" w:rsidR="00470FB8" w:rsidRPr="00470FB8" w:rsidRDefault="00470FB8" w:rsidP="00470FB8">
      <w:pPr>
        <w:widowControl/>
        <w:spacing w:before="96" w:line="252" w:lineRule="auto"/>
        <w:jc w:val="left"/>
        <w:textAlignment w:val="baseline"/>
        <w:rPr>
          <w:rFonts w:ascii="MS PGothic" w:eastAsia="MS PGothic" w:hAnsi="MS PGothic" w:cs="MS PGothic"/>
          <w:kern w:val="0"/>
          <w:sz w:val="28"/>
          <w:szCs w:val="28"/>
          <w:lang w:eastAsia="ja-JP"/>
        </w:rPr>
      </w:pPr>
      <w:r w:rsidRPr="00470FB8">
        <w:rPr>
          <w:rFonts w:ascii="Times New Roman" w:eastAsia="仿宋" w:hAnsi="Times New Roman" w:cs="Times New Roman"/>
          <w:b/>
          <w:bCs/>
          <w:noProof/>
          <w:color w:val="C00000"/>
          <w:kern w:val="24"/>
          <w:sz w:val="28"/>
          <w:szCs w:val="28"/>
        </w:rPr>
        <w:t>Part I</w:t>
      </w:r>
      <w:r w:rsidRPr="00470FB8">
        <w:rPr>
          <w:rFonts w:ascii="Times New Roman" w:eastAsia="仿宋" w:hAnsi="Times New Roman" w:cs="Times New Roman"/>
          <w:b/>
          <w:bCs/>
          <w:noProof/>
          <w:color w:val="C00000"/>
          <w:kern w:val="24"/>
          <w:sz w:val="28"/>
          <w:szCs w:val="28"/>
          <w:lang w:eastAsia="ja-JP"/>
        </w:rPr>
        <w:t>II</w:t>
      </w:r>
      <w:r w:rsidRPr="00470FB8">
        <w:rPr>
          <w:rFonts w:ascii="Times New Roman" w:eastAsia="仿宋" w:hAnsi="Times New Roman" w:cs="Times New Roman"/>
          <w:b/>
          <w:bCs/>
          <w:noProof/>
          <w:color w:val="C00000"/>
          <w:kern w:val="24"/>
          <w:sz w:val="28"/>
          <w:szCs w:val="28"/>
        </w:rPr>
        <w:t xml:space="preserve">   Cloze </w:t>
      </w:r>
      <w:r w:rsidRPr="00470FB8">
        <w:rPr>
          <w:rFonts w:ascii="Times New Roman" w:eastAsia="仿宋" w:hAnsi="Times New Roman" w:cs="Times New Roman"/>
          <w:b/>
          <w:bCs/>
          <w:noProof/>
          <w:color w:val="C00000"/>
          <w:kern w:val="24"/>
          <w:sz w:val="28"/>
          <w:szCs w:val="28"/>
          <w:lang w:eastAsia="ja-JP"/>
        </w:rPr>
        <w:t>(1</w:t>
      </w:r>
      <w:r w:rsidRPr="00470FB8">
        <w:rPr>
          <w:rFonts w:ascii="Times New Roman" w:eastAsia="仿宋" w:hAnsi="Times New Roman" w:cs="Times New Roman"/>
          <w:b/>
          <w:bCs/>
          <w:noProof/>
          <w:color w:val="C00000"/>
          <w:kern w:val="24"/>
          <w:sz w:val="28"/>
          <w:szCs w:val="28"/>
        </w:rPr>
        <w:t>0</w:t>
      </w:r>
      <w:r w:rsidRPr="00470FB8">
        <w:rPr>
          <w:rFonts w:ascii="Times New Roman" w:eastAsia="仿宋" w:hAnsi="Times New Roman" w:cs="Times New Roman"/>
          <w:b/>
          <w:bCs/>
          <w:noProof/>
          <w:color w:val="C00000"/>
          <w:kern w:val="24"/>
          <w:sz w:val="28"/>
          <w:szCs w:val="28"/>
        </w:rPr>
        <w:t>分</w:t>
      </w:r>
      <w:r w:rsidRPr="00470FB8">
        <w:rPr>
          <w:rFonts w:ascii="Times New Roman" w:eastAsia="仿宋" w:hAnsi="Times New Roman" w:cs="Times New Roman"/>
          <w:b/>
          <w:bCs/>
          <w:noProof/>
          <w:color w:val="C00000"/>
          <w:kern w:val="24"/>
          <w:sz w:val="28"/>
          <w:szCs w:val="28"/>
          <w:lang w:eastAsia="ja-JP"/>
        </w:rPr>
        <w:t>,10x1’)</w:t>
      </w:r>
      <w:r w:rsidRPr="00470FB8">
        <w:rPr>
          <w:rFonts w:ascii="Times New Roman" w:eastAsia="仿宋" w:hAnsi="Times New Roman" w:cs="Times New Roman"/>
          <w:b/>
          <w:bCs/>
          <w:noProof/>
          <w:color w:val="000000"/>
          <w:kern w:val="24"/>
          <w:sz w:val="28"/>
          <w:szCs w:val="28"/>
        </w:rPr>
        <w:t xml:space="preserve"> </w:t>
      </w:r>
    </w:p>
    <w:p w14:paraId="3B42F3BA" w14:textId="77777777" w:rsidR="00470FB8" w:rsidRPr="00470FB8" w:rsidRDefault="00470FB8" w:rsidP="00470FB8">
      <w:pPr>
        <w:widowControl/>
        <w:spacing w:line="252" w:lineRule="auto"/>
        <w:jc w:val="left"/>
        <w:textAlignment w:val="baseline"/>
        <w:rPr>
          <w:rFonts w:ascii="MS PGothic" w:eastAsia="MS PGothic" w:hAnsi="MS PGothic" w:cs="MS PGothic"/>
          <w:kern w:val="0"/>
          <w:sz w:val="28"/>
          <w:szCs w:val="28"/>
        </w:rPr>
      </w:pPr>
      <w:r w:rsidRPr="00470FB8">
        <w:rPr>
          <w:rFonts w:ascii="Times New Roman" w:eastAsia="仿宋" w:hAnsi="仿宋" w:cs="Times New Roman" w:hint="eastAsia"/>
          <w:b/>
          <w:bCs/>
          <w:noProof/>
          <w:kern w:val="24"/>
          <w:sz w:val="28"/>
          <w:szCs w:val="28"/>
        </w:rPr>
        <w:t>形式：一段文章给出</w:t>
      </w:r>
      <w:r w:rsidRPr="00470FB8">
        <w:rPr>
          <w:rFonts w:ascii="Times New Roman" w:eastAsia="仿宋" w:hAnsi="仿宋" w:cs="Times New Roman" w:hint="eastAsia"/>
          <w:b/>
          <w:bCs/>
          <w:noProof/>
          <w:kern w:val="24"/>
          <w:sz w:val="28"/>
          <w:szCs w:val="28"/>
        </w:rPr>
        <w:t>15</w:t>
      </w:r>
      <w:r w:rsidRPr="00470FB8">
        <w:rPr>
          <w:rFonts w:ascii="Times New Roman" w:eastAsia="仿宋" w:hAnsi="仿宋" w:cs="Times New Roman" w:hint="eastAsia"/>
          <w:b/>
          <w:bCs/>
          <w:noProof/>
          <w:kern w:val="24"/>
          <w:sz w:val="28"/>
          <w:szCs w:val="28"/>
        </w:rPr>
        <w:t>个词，选择</w:t>
      </w:r>
      <w:r w:rsidRPr="00470FB8">
        <w:rPr>
          <w:rFonts w:ascii="Times New Roman" w:eastAsia="仿宋" w:hAnsi="仿宋" w:cs="Times New Roman" w:hint="eastAsia"/>
          <w:b/>
          <w:bCs/>
          <w:noProof/>
          <w:kern w:val="24"/>
          <w:sz w:val="28"/>
          <w:szCs w:val="28"/>
        </w:rPr>
        <w:t>10</w:t>
      </w:r>
      <w:r w:rsidRPr="00470FB8">
        <w:rPr>
          <w:rFonts w:ascii="Times New Roman" w:eastAsia="仿宋" w:hAnsi="仿宋" w:cs="Times New Roman" w:hint="eastAsia"/>
          <w:b/>
          <w:bCs/>
          <w:noProof/>
          <w:kern w:val="24"/>
          <w:sz w:val="28"/>
          <w:szCs w:val="28"/>
        </w:rPr>
        <w:t>个填空，一题一分</w:t>
      </w:r>
    </w:p>
    <w:p w14:paraId="128CF878" w14:textId="77777777" w:rsidR="00470FB8" w:rsidRPr="00470FB8" w:rsidRDefault="00470FB8" w:rsidP="00470FB8">
      <w:pPr>
        <w:widowControl/>
        <w:spacing w:line="252" w:lineRule="auto"/>
        <w:jc w:val="left"/>
        <w:textAlignment w:val="baseline"/>
        <w:rPr>
          <w:rFonts w:ascii="MS PGothic" w:eastAsia="MS PGothic" w:hAnsi="MS PGothic" w:cs="MS PGothic"/>
          <w:kern w:val="0"/>
          <w:sz w:val="28"/>
          <w:szCs w:val="28"/>
        </w:rPr>
      </w:pPr>
      <w:r w:rsidRPr="00470FB8">
        <w:rPr>
          <w:rFonts w:ascii="Times New Roman" w:eastAsia="仿宋" w:hAnsi="仿宋" w:cs="Times New Roman" w:hint="eastAsia"/>
          <w:b/>
          <w:bCs/>
          <w:noProof/>
          <w:kern w:val="24"/>
          <w:sz w:val="28"/>
          <w:szCs w:val="28"/>
        </w:rPr>
        <w:t>范围：读写课本</w:t>
      </w:r>
      <w:r w:rsidRPr="00470FB8">
        <w:rPr>
          <w:rFonts w:ascii="Times New Roman" w:eastAsia="仿宋" w:hAnsi="Times New Roman" w:cs="Times New Roman"/>
          <w:b/>
          <w:bCs/>
          <w:noProof/>
          <w:kern w:val="24"/>
          <w:sz w:val="28"/>
          <w:szCs w:val="28"/>
        </w:rPr>
        <w:t>Unit 1- 6</w:t>
      </w:r>
      <w:r w:rsidRPr="00470FB8">
        <w:rPr>
          <w:rFonts w:ascii="Times New Roman" w:eastAsia="仿宋" w:hAnsi="仿宋" w:cs="Times New Roman" w:hint="eastAsia"/>
          <w:b/>
          <w:bCs/>
          <w:noProof/>
          <w:kern w:val="24"/>
          <w:sz w:val="28"/>
          <w:szCs w:val="28"/>
        </w:rPr>
        <w:t>中</w:t>
      </w:r>
      <w:r w:rsidRPr="00470FB8">
        <w:rPr>
          <w:rFonts w:ascii="Times New Roman" w:eastAsia="仿宋" w:hAnsi="Times New Roman" w:cs="Times New Roman"/>
          <w:b/>
          <w:bCs/>
          <w:noProof/>
          <w:kern w:val="24"/>
          <w:sz w:val="28"/>
          <w:szCs w:val="28"/>
        </w:rPr>
        <w:t>A</w:t>
      </w:r>
      <w:r w:rsidRPr="00470FB8">
        <w:rPr>
          <w:rFonts w:ascii="Times New Roman" w:eastAsia="仿宋" w:hAnsi="Times New Roman" w:cs="Times New Roman"/>
          <w:b/>
          <w:bCs/>
          <w:noProof/>
          <w:kern w:val="24"/>
          <w:sz w:val="28"/>
          <w:szCs w:val="28"/>
        </w:rPr>
        <w:t>篇课文节选</w:t>
      </w:r>
    </w:p>
    <w:p w14:paraId="4524DB86" w14:textId="77777777" w:rsidR="00470FB8" w:rsidRPr="00470FB8" w:rsidRDefault="00470FB8" w:rsidP="00470FB8">
      <w:pPr>
        <w:widowControl/>
        <w:spacing w:before="96" w:line="252" w:lineRule="auto"/>
        <w:jc w:val="left"/>
        <w:textAlignment w:val="baseline"/>
        <w:rPr>
          <w:rFonts w:ascii="MS PGothic" w:eastAsia="MS PGothic" w:hAnsi="MS PGothic" w:cs="MS PGothic"/>
          <w:kern w:val="0"/>
          <w:sz w:val="28"/>
          <w:szCs w:val="28"/>
          <w:lang w:eastAsia="ja-JP"/>
        </w:rPr>
      </w:pPr>
      <w:r w:rsidRPr="00470FB8">
        <w:rPr>
          <w:rFonts w:ascii="Times New Roman" w:eastAsia="仿宋" w:hAnsi="Times New Roman" w:cs="Times New Roman"/>
          <w:b/>
          <w:bCs/>
          <w:noProof/>
          <w:color w:val="C00000"/>
          <w:kern w:val="24"/>
          <w:sz w:val="28"/>
          <w:szCs w:val="28"/>
        </w:rPr>
        <w:t>Part IV Translation</w:t>
      </w:r>
      <w:r w:rsidRPr="00470FB8">
        <w:rPr>
          <w:rFonts w:ascii="Times New Roman" w:eastAsia="仿宋" w:hAnsi="Times New Roman" w:cs="Times New Roman"/>
          <w:b/>
          <w:bCs/>
          <w:noProof/>
          <w:color w:val="C00000"/>
          <w:kern w:val="24"/>
          <w:sz w:val="28"/>
          <w:szCs w:val="28"/>
        </w:rPr>
        <w:t>共</w:t>
      </w:r>
      <w:r w:rsidRPr="00470FB8">
        <w:rPr>
          <w:rFonts w:ascii="Times New Roman" w:eastAsia="仿宋" w:hAnsi="Times New Roman" w:cs="Times New Roman"/>
          <w:b/>
          <w:bCs/>
          <w:noProof/>
          <w:color w:val="C00000"/>
          <w:kern w:val="24"/>
          <w:sz w:val="28"/>
          <w:szCs w:val="28"/>
          <w:lang w:eastAsia="ja-JP"/>
        </w:rPr>
        <w:t>(10</w:t>
      </w:r>
      <w:r w:rsidRPr="00470FB8">
        <w:rPr>
          <w:rFonts w:ascii="Times New Roman" w:eastAsia="仿宋" w:hAnsi="仿宋" w:cs="Times New Roman" w:hint="eastAsia"/>
          <w:b/>
          <w:bCs/>
          <w:noProof/>
          <w:color w:val="C00000"/>
          <w:kern w:val="24"/>
          <w:sz w:val="28"/>
          <w:szCs w:val="28"/>
        </w:rPr>
        <w:t>分</w:t>
      </w:r>
      <w:r w:rsidRPr="00470FB8">
        <w:rPr>
          <w:rFonts w:ascii="Times New Roman" w:eastAsia="仿宋" w:hAnsi="Times New Roman" w:cs="Times New Roman"/>
          <w:b/>
          <w:bCs/>
          <w:noProof/>
          <w:color w:val="C00000"/>
          <w:kern w:val="24"/>
          <w:sz w:val="28"/>
          <w:szCs w:val="28"/>
          <w:lang w:eastAsia="ja-JP"/>
        </w:rPr>
        <w:t>)</w:t>
      </w:r>
    </w:p>
    <w:p w14:paraId="32068BE8" w14:textId="77777777" w:rsidR="00470FB8" w:rsidRPr="00470FB8" w:rsidRDefault="00470FB8" w:rsidP="00470FB8">
      <w:pPr>
        <w:widowControl/>
        <w:spacing w:before="86" w:line="252" w:lineRule="auto"/>
        <w:jc w:val="left"/>
        <w:textAlignment w:val="baseline"/>
        <w:rPr>
          <w:rFonts w:ascii="MS PGothic" w:eastAsia="MS PGothic" w:hAnsi="MS PGothic" w:cs="MS PGothic"/>
          <w:kern w:val="0"/>
          <w:sz w:val="28"/>
          <w:szCs w:val="28"/>
        </w:rPr>
      </w:pPr>
      <w:r w:rsidRPr="00470FB8">
        <w:rPr>
          <w:rFonts w:ascii="Times New Roman" w:eastAsia="仿宋" w:hAnsi="仿宋" w:cs="Times New Roman" w:hint="eastAsia"/>
          <w:b/>
          <w:bCs/>
          <w:noProof/>
          <w:kern w:val="24"/>
          <w:sz w:val="28"/>
          <w:szCs w:val="28"/>
        </w:rPr>
        <w:t>段落翻译汉译英，与四级题型一致，范围</w:t>
      </w:r>
      <w:r w:rsidRPr="00470FB8">
        <w:rPr>
          <w:rFonts w:ascii="Times New Roman" w:eastAsia="仿宋" w:hAnsi="Times New Roman" w:cs="Times New Roman"/>
          <w:kern w:val="24"/>
          <w:sz w:val="28"/>
          <w:szCs w:val="28"/>
        </w:rPr>
        <w:t>Unit 1~6A</w:t>
      </w:r>
      <w:r w:rsidRPr="00470FB8">
        <w:rPr>
          <w:rFonts w:ascii="Times New Roman" w:eastAsia="仿宋" w:hAnsi="仿宋" w:cs="Times New Roman" w:hint="eastAsia"/>
          <w:b/>
          <w:bCs/>
          <w:noProof/>
          <w:kern w:val="24"/>
          <w:sz w:val="28"/>
          <w:szCs w:val="28"/>
        </w:rPr>
        <w:t>篇课文课后翻译练习</w:t>
      </w:r>
      <w:r w:rsidRPr="00470FB8">
        <w:rPr>
          <w:rFonts w:ascii="Times New Roman" w:eastAsia="仿宋" w:hAnsi="仿宋" w:cs="Times New Roman" w:hint="eastAsia"/>
          <w:b/>
          <w:bCs/>
          <w:noProof/>
          <w:kern w:val="24"/>
          <w:sz w:val="28"/>
          <w:szCs w:val="28"/>
        </w:rPr>
        <w:t xml:space="preserve"> </w:t>
      </w:r>
    </w:p>
    <w:p w14:paraId="3DEF36C3" w14:textId="77777777" w:rsidR="00470FB8" w:rsidRDefault="00470FB8" w:rsidP="00470FB8">
      <w:pPr>
        <w:widowControl/>
        <w:spacing w:before="96" w:line="252" w:lineRule="auto"/>
        <w:jc w:val="left"/>
        <w:textAlignment w:val="baseline"/>
        <w:rPr>
          <w:rFonts w:ascii="Times New Roman" w:eastAsia="仿宋" w:hAnsi="仿宋" w:cs="Times New Roman"/>
          <w:b/>
          <w:bCs/>
          <w:color w:val="FF0000"/>
          <w:kern w:val="24"/>
          <w:sz w:val="28"/>
          <w:szCs w:val="28"/>
        </w:rPr>
      </w:pPr>
      <w:r w:rsidRPr="00470FB8">
        <w:rPr>
          <w:rFonts w:ascii="Times New Roman" w:eastAsia="仿宋" w:hAnsi="Times New Roman" w:cs="Times New Roman"/>
          <w:b/>
          <w:bCs/>
          <w:color w:val="C00000"/>
          <w:kern w:val="24"/>
          <w:sz w:val="28"/>
          <w:szCs w:val="28"/>
        </w:rPr>
        <w:t xml:space="preserve">Part V  </w:t>
      </w:r>
      <w:r w:rsidRPr="00470FB8">
        <w:rPr>
          <w:rFonts w:ascii="Times New Roman" w:eastAsia="仿宋" w:hAnsi="Times New Roman" w:cs="Times New Roman"/>
          <w:b/>
          <w:bCs/>
          <w:color w:val="C00000"/>
          <w:kern w:val="24"/>
          <w:sz w:val="28"/>
          <w:szCs w:val="28"/>
          <w:lang w:eastAsia="ja-JP"/>
        </w:rPr>
        <w:t xml:space="preserve">Structured </w:t>
      </w:r>
      <w:r w:rsidRPr="00470FB8">
        <w:rPr>
          <w:rFonts w:ascii="Times New Roman" w:eastAsia="仿宋" w:hAnsi="Times New Roman" w:cs="Times New Roman"/>
          <w:b/>
          <w:bCs/>
          <w:color w:val="C00000"/>
          <w:kern w:val="24"/>
          <w:sz w:val="28"/>
          <w:szCs w:val="28"/>
        </w:rPr>
        <w:t xml:space="preserve">Writing </w:t>
      </w:r>
      <w:r w:rsidRPr="00470FB8">
        <w:rPr>
          <w:rFonts w:ascii="Times New Roman" w:eastAsia="仿宋" w:hAnsi="Times New Roman" w:cs="Times New Roman"/>
          <w:b/>
          <w:bCs/>
          <w:color w:val="C00000"/>
          <w:kern w:val="24"/>
          <w:sz w:val="28"/>
          <w:szCs w:val="28"/>
        </w:rPr>
        <w:t>（</w:t>
      </w:r>
      <w:r w:rsidRPr="00470FB8">
        <w:rPr>
          <w:rFonts w:ascii="Times New Roman" w:eastAsia="仿宋" w:hAnsi="Times New Roman" w:cs="Times New Roman"/>
          <w:b/>
          <w:bCs/>
          <w:color w:val="C00000"/>
          <w:kern w:val="24"/>
          <w:sz w:val="28"/>
          <w:szCs w:val="28"/>
        </w:rPr>
        <w:t>15</w:t>
      </w:r>
      <w:r w:rsidRPr="00470FB8">
        <w:rPr>
          <w:rFonts w:ascii="Times New Roman" w:eastAsia="仿宋" w:hAnsi="Times New Roman" w:cs="Times New Roman"/>
          <w:b/>
          <w:bCs/>
          <w:color w:val="C00000"/>
          <w:kern w:val="24"/>
          <w:sz w:val="28"/>
          <w:szCs w:val="28"/>
        </w:rPr>
        <w:t>分</w:t>
      </w:r>
      <w:r w:rsidRPr="00470FB8">
        <w:rPr>
          <w:rFonts w:ascii="Times New Roman" w:eastAsia="仿宋" w:hAnsi="仿宋" w:cs="Times New Roman" w:hint="eastAsia"/>
          <w:b/>
          <w:bCs/>
          <w:color w:val="FF0000"/>
          <w:kern w:val="24"/>
          <w:sz w:val="28"/>
          <w:szCs w:val="28"/>
        </w:rPr>
        <w:t>）</w:t>
      </w:r>
    </w:p>
    <w:p w14:paraId="40321028" w14:textId="5AA66EA3" w:rsidR="00470FB8" w:rsidRPr="00470FB8" w:rsidRDefault="00470FB8" w:rsidP="00470FB8">
      <w:pPr>
        <w:widowControl/>
        <w:spacing w:before="96" w:line="252" w:lineRule="auto"/>
        <w:jc w:val="left"/>
        <w:textAlignment w:val="baseline"/>
        <w:rPr>
          <w:rFonts w:ascii="MS PGothic" w:eastAsia="MS PGothic" w:hAnsi="MS PGothic" w:cs="MS PGothic"/>
          <w:kern w:val="0"/>
          <w:sz w:val="28"/>
          <w:szCs w:val="28"/>
          <w:lang w:eastAsia="ja-JP"/>
        </w:rPr>
      </w:pPr>
      <w:r w:rsidRPr="00470FB8">
        <w:rPr>
          <w:rFonts w:ascii="Times New Roman" w:eastAsia="仿宋" w:hAnsi="仿宋" w:cs="Times New Roman" w:hint="eastAsia"/>
          <w:b/>
          <w:bCs/>
          <w:color w:val="000000"/>
          <w:kern w:val="24"/>
          <w:sz w:val="28"/>
          <w:szCs w:val="28"/>
          <w:u w:val="single"/>
        </w:rPr>
        <w:t>段落写作</w:t>
      </w:r>
      <w:r w:rsidRPr="00470FB8">
        <w:rPr>
          <w:rFonts w:ascii="Times New Roman" w:eastAsia="仿宋" w:hAnsi="仿宋" w:cs="Times New Roman" w:hint="eastAsia"/>
          <w:b/>
          <w:bCs/>
          <w:color w:val="000000"/>
          <w:kern w:val="24"/>
          <w:sz w:val="28"/>
          <w:szCs w:val="28"/>
          <w:u w:val="single"/>
        </w:rPr>
        <w:t xml:space="preserve"> </w:t>
      </w:r>
    </w:p>
    <w:p w14:paraId="70C16CAA" w14:textId="5BA2B64E" w:rsidR="000F06D8" w:rsidRPr="00470FB8" w:rsidRDefault="00470FB8" w:rsidP="00470FB8">
      <w:pPr>
        <w:rPr>
          <w:sz w:val="28"/>
          <w:szCs w:val="28"/>
        </w:rPr>
      </w:pPr>
      <w:r w:rsidRPr="00470FB8">
        <w:rPr>
          <w:rFonts w:ascii="Times New Roman" w:eastAsia="仿宋" w:hAnsi="仿宋" w:cs="Times New Roman" w:hint="eastAsia"/>
          <w:b/>
          <w:bCs/>
          <w:color w:val="000000"/>
          <w:kern w:val="24"/>
          <w:sz w:val="28"/>
          <w:szCs w:val="28"/>
        </w:rPr>
        <w:t>给出文章的大体结构框架，写出段落的内容</w:t>
      </w:r>
    </w:p>
    <w:sectPr w:rsidR="000F06D8" w:rsidRPr="00470F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B55FD3"/>
    <w:multiLevelType w:val="hybridMultilevel"/>
    <w:tmpl w:val="CE7E5322"/>
    <w:lvl w:ilvl="0" w:tplc="BA1C4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S PGothic" w:hAnsi="MS PGothic" w:hint="default"/>
      </w:rPr>
    </w:lvl>
    <w:lvl w:ilvl="1" w:tplc="2F18F9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S PGothic" w:hAnsi="MS PGothic" w:hint="default"/>
      </w:rPr>
    </w:lvl>
    <w:lvl w:ilvl="2" w:tplc="0A802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S PGothic" w:hAnsi="MS PGothic" w:hint="default"/>
      </w:rPr>
    </w:lvl>
    <w:lvl w:ilvl="3" w:tplc="3B5A6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S PGothic" w:hAnsi="MS PGothic" w:hint="default"/>
      </w:rPr>
    </w:lvl>
    <w:lvl w:ilvl="4" w:tplc="C72EDE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S PGothic" w:hAnsi="MS PGothic" w:hint="default"/>
      </w:rPr>
    </w:lvl>
    <w:lvl w:ilvl="5" w:tplc="D9FE5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S PGothic" w:hAnsi="MS PGothic" w:hint="default"/>
      </w:rPr>
    </w:lvl>
    <w:lvl w:ilvl="6" w:tplc="C2EA0F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S PGothic" w:hAnsi="MS PGothic" w:hint="default"/>
      </w:rPr>
    </w:lvl>
    <w:lvl w:ilvl="7" w:tplc="4D76FC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S PGothic" w:hAnsi="MS PGothic" w:hint="default"/>
      </w:rPr>
    </w:lvl>
    <w:lvl w:ilvl="8" w:tplc="FDCAD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S PGothic" w:hAnsi="MS PGothic" w:hint="default"/>
      </w:rPr>
    </w:lvl>
  </w:abstractNum>
  <w:abstractNum w:abstractNumId="1" w15:restartNumberingAfterBreak="0">
    <w:nsid w:val="3F0869C1"/>
    <w:multiLevelType w:val="hybridMultilevel"/>
    <w:tmpl w:val="CAC0C2E0"/>
    <w:lvl w:ilvl="0" w:tplc="A44471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S PGothic" w:hAnsi="MS PGothic" w:hint="default"/>
      </w:rPr>
    </w:lvl>
    <w:lvl w:ilvl="1" w:tplc="4202C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S PGothic" w:hAnsi="MS PGothic" w:hint="default"/>
      </w:rPr>
    </w:lvl>
    <w:lvl w:ilvl="2" w:tplc="5DB693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S PGothic" w:hAnsi="MS PGothic" w:hint="default"/>
      </w:rPr>
    </w:lvl>
    <w:lvl w:ilvl="3" w:tplc="14C87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S PGothic" w:hAnsi="MS PGothic" w:hint="default"/>
      </w:rPr>
    </w:lvl>
    <w:lvl w:ilvl="4" w:tplc="783E8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S PGothic" w:hAnsi="MS PGothic" w:hint="default"/>
      </w:rPr>
    </w:lvl>
    <w:lvl w:ilvl="5" w:tplc="F8C42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S PGothic" w:hAnsi="MS PGothic" w:hint="default"/>
      </w:rPr>
    </w:lvl>
    <w:lvl w:ilvl="6" w:tplc="7D1AB0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S PGothic" w:hAnsi="MS PGothic" w:hint="default"/>
      </w:rPr>
    </w:lvl>
    <w:lvl w:ilvl="7" w:tplc="82A20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S PGothic" w:hAnsi="MS PGothic" w:hint="default"/>
      </w:rPr>
    </w:lvl>
    <w:lvl w:ilvl="8" w:tplc="206EA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S PGothic" w:hAnsi="MS PGothic" w:hint="default"/>
      </w:rPr>
    </w:lvl>
  </w:abstractNum>
  <w:num w:numId="1" w16cid:durableId="734934218">
    <w:abstractNumId w:val="1"/>
  </w:num>
  <w:num w:numId="2" w16cid:durableId="2113933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FB8"/>
    <w:rsid w:val="000F06D8"/>
    <w:rsid w:val="00303340"/>
    <w:rsid w:val="00470FB8"/>
    <w:rsid w:val="00B2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AD12D4"/>
  <w15:chartTrackingRefBased/>
  <w15:docId w15:val="{2ED9A921-A4F3-46F2-8006-91A8705A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0FB8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3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00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80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42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晔 冯</dc:creator>
  <cp:keywords/>
  <dc:description/>
  <cp:lastModifiedBy>晔 冯</cp:lastModifiedBy>
  <cp:revision>2</cp:revision>
  <dcterms:created xsi:type="dcterms:W3CDTF">2024-12-01T04:12:00Z</dcterms:created>
  <dcterms:modified xsi:type="dcterms:W3CDTF">2024-12-01T04:17:00Z</dcterms:modified>
</cp:coreProperties>
</file>