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4B6A8" w14:textId="77777777" w:rsidR="00DF318D" w:rsidRDefault="001663CC">
      <w:r>
        <w:rPr>
          <w:rFonts w:hint="eastAsia"/>
        </w:rPr>
        <w:t xml:space="preserve"> </w:t>
      </w:r>
      <w:r>
        <w:rPr>
          <w:rFonts w:hint="eastAsia"/>
        </w:rPr>
        <w:t>大气探测学（整理版）</w:t>
      </w:r>
    </w:p>
    <w:p w14:paraId="2190185C" w14:textId="77777777" w:rsidR="00DF318D" w:rsidRDefault="001663CC">
      <w:pPr>
        <w:jc w:val="center"/>
      </w:pPr>
      <w:r>
        <w:rPr>
          <w:rFonts w:hint="eastAsia"/>
        </w:rPr>
        <w:t>第一章绪论</w:t>
      </w:r>
    </w:p>
    <w:p w14:paraId="30034648" w14:textId="77777777" w:rsidR="00DF318D" w:rsidRDefault="001663CC">
      <w:pPr>
        <w:rPr>
          <w:sz w:val="20"/>
          <w:szCs w:val="22"/>
        </w:rPr>
      </w:pPr>
      <w:r>
        <w:rPr>
          <w:rFonts w:hint="eastAsia"/>
          <w:sz w:val="20"/>
          <w:szCs w:val="22"/>
        </w:rPr>
        <w:t>大气探测学：主要研究大气状态和过程的信息探测技术，探测方法，和信息处理技术</w:t>
      </w:r>
    </w:p>
    <w:p w14:paraId="08AC0F3A" w14:textId="77777777" w:rsidR="00DF318D" w:rsidRDefault="001663CC">
      <w:pPr>
        <w:rPr>
          <w:sz w:val="20"/>
          <w:szCs w:val="22"/>
        </w:rPr>
      </w:pPr>
      <w:r>
        <w:rPr>
          <w:rFonts w:hint="eastAsia"/>
          <w:sz w:val="20"/>
          <w:szCs w:val="22"/>
        </w:rPr>
        <w:t>大气探测：对表征大气状况的气象要素、天气现象、及其变化过程进行个别的、系统的、连续的观察和测定</w:t>
      </w:r>
    </w:p>
    <w:p w14:paraId="4BD0DA18" w14:textId="77777777" w:rsidR="00DF318D" w:rsidRDefault="001663CC">
      <w:pPr>
        <w:rPr>
          <w:sz w:val="20"/>
          <w:szCs w:val="22"/>
        </w:rPr>
      </w:pPr>
      <w:r>
        <w:rPr>
          <w:rFonts w:hint="eastAsia"/>
          <w:sz w:val="20"/>
          <w:szCs w:val="22"/>
        </w:rPr>
        <w:t>大气探测的分类</w:t>
      </w:r>
    </w:p>
    <w:p w14:paraId="264BA323" w14:textId="77777777" w:rsidR="00DF318D" w:rsidRDefault="001663CC">
      <w:pPr>
        <w:rPr>
          <w:sz w:val="20"/>
          <w:szCs w:val="22"/>
        </w:rPr>
      </w:pPr>
      <w:r>
        <w:rPr>
          <w:rFonts w:hint="eastAsia"/>
          <w:sz w:val="20"/>
          <w:szCs w:val="22"/>
        </w:rPr>
        <w:t>按探测方法</w:t>
      </w:r>
      <w:r>
        <w:rPr>
          <w:rFonts w:hint="eastAsia"/>
          <w:sz w:val="20"/>
          <w:szCs w:val="22"/>
        </w:rPr>
        <w:t>:</w:t>
      </w:r>
      <w:r>
        <w:rPr>
          <w:rFonts w:hint="eastAsia"/>
          <w:sz w:val="20"/>
          <w:szCs w:val="22"/>
        </w:rPr>
        <w:t>目测，直接探测，遥感</w:t>
      </w:r>
      <w:r>
        <w:rPr>
          <w:rFonts w:hint="eastAsia"/>
          <w:sz w:val="20"/>
          <w:szCs w:val="22"/>
        </w:rPr>
        <w:t xml:space="preserve">               </w:t>
      </w:r>
      <w:r>
        <w:rPr>
          <w:rFonts w:hint="eastAsia"/>
          <w:sz w:val="20"/>
          <w:szCs w:val="22"/>
        </w:rPr>
        <w:t>目测：凭借目力或借助辅助仪器进行观测</w:t>
      </w:r>
    </w:p>
    <w:p w14:paraId="3EBE3614" w14:textId="77777777" w:rsidR="00DF318D" w:rsidRDefault="001663CC">
      <w:pPr>
        <w:rPr>
          <w:sz w:val="20"/>
          <w:szCs w:val="22"/>
        </w:rPr>
      </w:pPr>
      <w:r>
        <w:rPr>
          <w:rFonts w:hint="eastAsia"/>
          <w:sz w:val="20"/>
          <w:szCs w:val="22"/>
        </w:rPr>
        <w:t>直接探测：探测仪器与被测大气直接接触进行的探测</w:t>
      </w:r>
    </w:p>
    <w:p w14:paraId="222D783B" w14:textId="77777777" w:rsidR="00DF318D" w:rsidRDefault="001663CC">
      <w:pPr>
        <w:rPr>
          <w:sz w:val="20"/>
          <w:szCs w:val="22"/>
        </w:rPr>
      </w:pPr>
      <w:r>
        <w:rPr>
          <w:rFonts w:hint="eastAsia"/>
          <w:sz w:val="20"/>
          <w:szCs w:val="22"/>
        </w:rPr>
        <w:t>遥感（间接探测）：探测仪器与被测大气不直接接触进行的探测（主动遥感和被动遥感）</w:t>
      </w:r>
    </w:p>
    <w:p w14:paraId="456A368A" w14:textId="77777777" w:rsidR="00DF318D" w:rsidRDefault="00DF318D">
      <w:pPr>
        <w:rPr>
          <w:sz w:val="20"/>
          <w:szCs w:val="22"/>
        </w:rPr>
      </w:pPr>
    </w:p>
    <w:p w14:paraId="16BB3470" w14:textId="77777777" w:rsidR="00DF318D" w:rsidRDefault="001663CC">
      <w:pPr>
        <w:rPr>
          <w:sz w:val="20"/>
          <w:szCs w:val="22"/>
        </w:rPr>
      </w:pPr>
      <w:r>
        <w:rPr>
          <w:rFonts w:hint="eastAsia"/>
          <w:sz w:val="20"/>
          <w:szCs w:val="22"/>
        </w:rPr>
        <w:t>按探测范围</w:t>
      </w:r>
      <w:r>
        <w:rPr>
          <w:rFonts w:hint="eastAsia"/>
          <w:sz w:val="20"/>
          <w:szCs w:val="22"/>
        </w:rPr>
        <w:t>:</w:t>
      </w:r>
      <w:r>
        <w:rPr>
          <w:rFonts w:hint="eastAsia"/>
          <w:sz w:val="20"/>
          <w:szCs w:val="22"/>
        </w:rPr>
        <w:t>地面气象观测，高空气象观测</w:t>
      </w:r>
    </w:p>
    <w:p w14:paraId="26D75A2C" w14:textId="77777777" w:rsidR="00DF318D" w:rsidRDefault="001663CC">
      <w:pPr>
        <w:rPr>
          <w:sz w:val="20"/>
          <w:szCs w:val="22"/>
        </w:rPr>
      </w:pPr>
      <w:r>
        <w:rPr>
          <w:rFonts w:hint="eastAsia"/>
          <w:sz w:val="20"/>
          <w:szCs w:val="22"/>
        </w:rPr>
        <w:t>按平台：地基，空基，天基探测</w:t>
      </w:r>
    </w:p>
    <w:p w14:paraId="2EAB0747" w14:textId="77777777" w:rsidR="00DF318D" w:rsidRDefault="001663CC">
      <w:pPr>
        <w:rPr>
          <w:sz w:val="20"/>
          <w:szCs w:val="22"/>
        </w:rPr>
      </w:pPr>
      <w:r>
        <w:rPr>
          <w:rFonts w:hint="eastAsia"/>
          <w:sz w:val="20"/>
          <w:szCs w:val="22"/>
        </w:rPr>
        <w:t>按探测时间：定时观测和不定时观测</w:t>
      </w:r>
      <w:r>
        <w:rPr>
          <w:rFonts w:hint="eastAsia"/>
          <w:sz w:val="20"/>
          <w:szCs w:val="22"/>
        </w:rPr>
        <w:t xml:space="preserve">   </w:t>
      </w:r>
      <w:r>
        <w:rPr>
          <w:rFonts w:hint="eastAsia"/>
          <w:sz w:val="20"/>
          <w:szCs w:val="22"/>
        </w:rPr>
        <w:t>定时观测：基本天气观测和辅助天气观测</w:t>
      </w:r>
    </w:p>
    <w:p w14:paraId="7242F898" w14:textId="77777777" w:rsidR="00DF318D" w:rsidRDefault="001663CC">
      <w:pPr>
        <w:rPr>
          <w:sz w:val="20"/>
          <w:szCs w:val="22"/>
        </w:rPr>
      </w:pPr>
      <w:r>
        <w:rPr>
          <w:rFonts w:hint="eastAsia"/>
          <w:sz w:val="20"/>
          <w:szCs w:val="22"/>
        </w:rPr>
        <w:t>世界时：</w:t>
      </w:r>
      <w:r>
        <w:rPr>
          <w:rFonts w:hint="eastAsia"/>
          <w:sz w:val="20"/>
          <w:szCs w:val="22"/>
        </w:rPr>
        <w:t>00</w:t>
      </w:r>
      <w:r>
        <w:rPr>
          <w:rFonts w:hint="eastAsia"/>
          <w:sz w:val="20"/>
          <w:szCs w:val="22"/>
        </w:rPr>
        <w:t>、</w:t>
      </w:r>
      <w:r>
        <w:rPr>
          <w:rFonts w:hint="eastAsia"/>
          <w:sz w:val="20"/>
          <w:szCs w:val="22"/>
        </w:rPr>
        <w:t>06</w:t>
      </w:r>
      <w:r>
        <w:rPr>
          <w:rFonts w:hint="eastAsia"/>
          <w:sz w:val="20"/>
          <w:szCs w:val="22"/>
        </w:rPr>
        <w:t>、</w:t>
      </w:r>
      <w:r>
        <w:rPr>
          <w:rFonts w:hint="eastAsia"/>
          <w:sz w:val="20"/>
          <w:szCs w:val="22"/>
        </w:rPr>
        <w:t>12</w:t>
      </w:r>
      <w:r>
        <w:rPr>
          <w:rFonts w:hint="eastAsia"/>
          <w:sz w:val="20"/>
          <w:szCs w:val="22"/>
        </w:rPr>
        <w:t>、</w:t>
      </w:r>
      <w:r>
        <w:rPr>
          <w:rFonts w:hint="eastAsia"/>
          <w:sz w:val="20"/>
          <w:szCs w:val="22"/>
        </w:rPr>
        <w:t xml:space="preserve">18      </w:t>
      </w:r>
    </w:p>
    <w:p w14:paraId="0E47DC34" w14:textId="77777777" w:rsidR="00DF318D" w:rsidRDefault="001663CC">
      <w:pPr>
        <w:rPr>
          <w:sz w:val="20"/>
          <w:szCs w:val="22"/>
        </w:rPr>
      </w:pPr>
      <w:r>
        <w:rPr>
          <w:rFonts w:hint="eastAsia"/>
          <w:sz w:val="20"/>
          <w:szCs w:val="22"/>
        </w:rPr>
        <w:t>北京时：</w:t>
      </w:r>
      <w:r>
        <w:rPr>
          <w:rFonts w:hint="eastAsia"/>
          <w:sz w:val="20"/>
          <w:szCs w:val="22"/>
        </w:rPr>
        <w:t>08</w:t>
      </w:r>
      <w:r>
        <w:rPr>
          <w:rFonts w:hint="eastAsia"/>
          <w:sz w:val="20"/>
          <w:szCs w:val="22"/>
        </w:rPr>
        <w:t>、</w:t>
      </w:r>
      <w:r>
        <w:rPr>
          <w:rFonts w:hint="eastAsia"/>
          <w:sz w:val="20"/>
          <w:szCs w:val="22"/>
        </w:rPr>
        <w:t>14</w:t>
      </w:r>
      <w:r>
        <w:rPr>
          <w:rFonts w:hint="eastAsia"/>
          <w:sz w:val="20"/>
          <w:szCs w:val="22"/>
        </w:rPr>
        <w:t>、</w:t>
      </w:r>
      <w:r>
        <w:rPr>
          <w:rFonts w:hint="eastAsia"/>
          <w:sz w:val="20"/>
          <w:szCs w:val="22"/>
        </w:rPr>
        <w:t>20</w:t>
      </w:r>
      <w:r>
        <w:rPr>
          <w:rFonts w:hint="eastAsia"/>
          <w:sz w:val="20"/>
          <w:szCs w:val="22"/>
        </w:rPr>
        <w:t>、</w:t>
      </w:r>
      <w:r>
        <w:rPr>
          <w:rFonts w:hint="eastAsia"/>
          <w:sz w:val="20"/>
          <w:szCs w:val="22"/>
        </w:rPr>
        <w:t>02</w:t>
      </w:r>
    </w:p>
    <w:p w14:paraId="75D76977" w14:textId="77777777" w:rsidR="00DF318D" w:rsidRDefault="00DF318D">
      <w:pPr>
        <w:rPr>
          <w:sz w:val="20"/>
          <w:szCs w:val="22"/>
        </w:rPr>
      </w:pPr>
    </w:p>
    <w:p w14:paraId="63F5EB5F" w14:textId="77777777" w:rsidR="00DF318D" w:rsidRDefault="001663CC">
      <w:pPr>
        <w:rPr>
          <w:rFonts w:ascii="Arial" w:hAnsi="Arial" w:cs="Arial"/>
          <w:sz w:val="20"/>
          <w:szCs w:val="22"/>
        </w:rPr>
      </w:pPr>
      <w:r>
        <w:rPr>
          <w:rFonts w:hint="eastAsia"/>
          <w:sz w:val="20"/>
          <w:szCs w:val="22"/>
        </w:rPr>
        <w:t>发展简史</w:t>
      </w:r>
      <w:r>
        <w:rPr>
          <w:rFonts w:hint="eastAsia"/>
          <w:sz w:val="20"/>
          <w:szCs w:val="22"/>
        </w:rPr>
        <w:t>:</w:t>
      </w:r>
      <w:r>
        <w:rPr>
          <w:rFonts w:hint="eastAsia"/>
          <w:sz w:val="20"/>
          <w:szCs w:val="22"/>
        </w:rPr>
        <w:t>目测，定性阶段</w:t>
      </w:r>
      <w:r>
        <w:rPr>
          <w:rFonts w:ascii="Arial" w:hAnsi="Arial" w:cs="Arial"/>
          <w:sz w:val="20"/>
          <w:szCs w:val="22"/>
        </w:rPr>
        <w:t>→</w:t>
      </w:r>
      <w:r>
        <w:rPr>
          <w:rFonts w:ascii="Arial" w:hAnsi="Arial" w:cs="Arial" w:hint="eastAsia"/>
          <w:sz w:val="20"/>
          <w:szCs w:val="22"/>
        </w:rPr>
        <w:t>地面气象观测发展阶段</w:t>
      </w:r>
      <w:r>
        <w:rPr>
          <w:rFonts w:ascii="Arial" w:hAnsi="Arial" w:cs="Arial"/>
          <w:sz w:val="20"/>
          <w:szCs w:val="22"/>
        </w:rPr>
        <w:t>→</w:t>
      </w:r>
      <w:r>
        <w:rPr>
          <w:rFonts w:ascii="Arial" w:hAnsi="Arial" w:cs="Arial" w:hint="eastAsia"/>
          <w:sz w:val="20"/>
          <w:szCs w:val="22"/>
        </w:rPr>
        <w:t>高空气象探测发展阶段</w:t>
      </w:r>
      <w:r>
        <w:rPr>
          <w:rFonts w:ascii="Arial" w:hAnsi="Arial" w:cs="Arial"/>
          <w:sz w:val="20"/>
          <w:szCs w:val="22"/>
        </w:rPr>
        <w:t>→</w:t>
      </w:r>
      <w:r>
        <w:rPr>
          <w:rFonts w:ascii="Arial" w:hAnsi="Arial" w:cs="Arial" w:hint="eastAsia"/>
          <w:sz w:val="20"/>
          <w:szCs w:val="22"/>
        </w:rPr>
        <w:t>大气遥感发展阶段</w:t>
      </w:r>
      <w:r>
        <w:rPr>
          <w:rFonts w:ascii="Arial" w:hAnsi="Arial" w:cs="Arial"/>
          <w:sz w:val="20"/>
          <w:szCs w:val="22"/>
        </w:rPr>
        <w:t>→</w:t>
      </w:r>
      <w:r>
        <w:rPr>
          <w:rFonts w:ascii="Arial" w:hAnsi="Arial" w:cs="Arial" w:hint="eastAsia"/>
          <w:sz w:val="20"/>
          <w:szCs w:val="22"/>
        </w:rPr>
        <w:t>现代气象综合观测系统的发展</w:t>
      </w:r>
    </w:p>
    <w:p w14:paraId="6C538023" w14:textId="77777777" w:rsidR="00DF318D" w:rsidRDefault="001663CC">
      <w:pPr>
        <w:rPr>
          <w:rFonts w:ascii="Arial" w:hAnsi="Arial" w:cs="Arial"/>
          <w:sz w:val="20"/>
          <w:szCs w:val="22"/>
        </w:rPr>
      </w:pPr>
      <w:r>
        <w:rPr>
          <w:rFonts w:ascii="Arial" w:hAnsi="Arial" w:cs="Arial" w:hint="eastAsia"/>
          <w:sz w:val="20"/>
          <w:szCs w:val="22"/>
        </w:rPr>
        <w:t>大气探测资料的三性要求：代表性，准确性，比较性</w:t>
      </w:r>
    </w:p>
    <w:p w14:paraId="5A67BCBE" w14:textId="77777777" w:rsidR="00DF318D" w:rsidRDefault="001663CC">
      <w:pPr>
        <w:rPr>
          <w:rFonts w:ascii="Arial" w:hAnsi="Arial" w:cs="Arial"/>
          <w:sz w:val="18"/>
          <w:szCs w:val="21"/>
        </w:rPr>
      </w:pPr>
      <w:r>
        <w:rPr>
          <w:rFonts w:ascii="Arial" w:hAnsi="Arial" w:cs="Arial" w:hint="eastAsia"/>
          <w:sz w:val="18"/>
          <w:szCs w:val="21"/>
        </w:rPr>
        <w:t>代表性包括时间代表性和空间代表性</w:t>
      </w:r>
    </w:p>
    <w:p w14:paraId="58C0B2F1" w14:textId="77777777" w:rsidR="00DF318D" w:rsidRDefault="001663CC">
      <w:pPr>
        <w:rPr>
          <w:rFonts w:ascii="Arial" w:hAnsi="Arial" w:cs="Arial"/>
          <w:sz w:val="18"/>
          <w:szCs w:val="21"/>
        </w:rPr>
      </w:pPr>
      <w:r>
        <w:rPr>
          <w:rFonts w:ascii="Arial" w:hAnsi="Arial" w:cs="Arial" w:hint="eastAsia"/>
          <w:sz w:val="18"/>
          <w:szCs w:val="21"/>
        </w:rPr>
        <w:t>时间代表</w:t>
      </w:r>
      <w:r>
        <w:rPr>
          <w:rFonts w:ascii="Arial" w:hAnsi="Arial" w:cs="Arial" w:hint="eastAsia"/>
          <w:sz w:val="18"/>
          <w:szCs w:val="21"/>
        </w:rPr>
        <w:t>性：是指一个点在给定时段内的测量值对该点不同时段或另一时段被测量值的代表性程度</w:t>
      </w:r>
    </w:p>
    <w:p w14:paraId="739DB34B" w14:textId="77777777" w:rsidR="00DF318D" w:rsidRDefault="001663CC">
      <w:pPr>
        <w:rPr>
          <w:rFonts w:ascii="Arial" w:hAnsi="Arial" w:cs="Arial"/>
          <w:sz w:val="18"/>
          <w:szCs w:val="21"/>
        </w:rPr>
      </w:pPr>
      <w:r>
        <w:rPr>
          <w:rFonts w:ascii="Arial" w:hAnsi="Arial" w:cs="Arial" w:hint="eastAsia"/>
          <w:sz w:val="18"/>
          <w:szCs w:val="21"/>
        </w:rPr>
        <w:t>空间代表性：点对点，点对平面，点对空间的代表性程度（重点是对观测场地的选择和设置的要求）</w:t>
      </w:r>
    </w:p>
    <w:p w14:paraId="03F44C18" w14:textId="77777777" w:rsidR="00DF318D" w:rsidRDefault="00DF318D"/>
    <w:p w14:paraId="4E17F455" w14:textId="77777777" w:rsidR="00DF318D" w:rsidRDefault="001663CC">
      <w:r>
        <w:rPr>
          <w:rFonts w:hint="eastAsia"/>
        </w:rPr>
        <w:t>准确性：测量值与真值一致的程度（观测记录真实反应实际气象状况）</w:t>
      </w:r>
    </w:p>
    <w:p w14:paraId="080542E4" w14:textId="77777777" w:rsidR="00DF318D" w:rsidRDefault="001663CC">
      <w:r>
        <w:rPr>
          <w:rFonts w:hint="eastAsia"/>
        </w:rPr>
        <w:t>两个含义：单站、个别仪器测量的准确性问题；多站、仪器组测量值的总体准确性问题，即站网的准确性问题</w:t>
      </w:r>
    </w:p>
    <w:p w14:paraId="4CE3C86B" w14:textId="77777777" w:rsidR="00DF318D" w:rsidRDefault="00DF318D"/>
    <w:p w14:paraId="598C956C" w14:textId="77777777" w:rsidR="00DF318D" w:rsidRDefault="001663CC">
      <w:r>
        <w:rPr>
          <w:rFonts w:hint="eastAsia"/>
        </w:rPr>
        <w:t>比较性：不同地方的地面气象观测站在同一时间观测的同一气象要素值，或同一个气象站在不同时间观测的同一气象要素值能进行比较，从而能分别表示出气象要素的地区分布特征和随时间的变化特点</w:t>
      </w:r>
      <w:r>
        <w:rPr>
          <w:rFonts w:hint="eastAsia"/>
        </w:rPr>
        <w:t>。（空间和时间）</w:t>
      </w:r>
    </w:p>
    <w:p w14:paraId="014D474D" w14:textId="77777777" w:rsidR="00DF318D" w:rsidRDefault="001663CC">
      <w:pPr>
        <w:rPr>
          <w:b/>
          <w:bCs/>
          <w:sz w:val="28"/>
          <w:szCs w:val="36"/>
        </w:rPr>
      </w:pPr>
      <w:r>
        <w:rPr>
          <w:rFonts w:hint="eastAsia"/>
          <w:b/>
          <w:bCs/>
          <w:sz w:val="28"/>
          <w:szCs w:val="36"/>
        </w:rPr>
        <w:t>地面气象观测概述</w:t>
      </w:r>
    </w:p>
    <w:p w14:paraId="0CB4FA24" w14:textId="77777777" w:rsidR="00DF318D" w:rsidRDefault="001663CC">
      <w:r>
        <w:rPr>
          <w:rFonts w:hint="eastAsia"/>
        </w:rPr>
        <w:t>地面气象观测分类：天气观测，气候观测，专业气象观测</w:t>
      </w:r>
    </w:p>
    <w:p w14:paraId="15ECEE28" w14:textId="77777777" w:rsidR="00DF318D" w:rsidRDefault="001663CC">
      <w:r>
        <w:rPr>
          <w:rFonts w:hint="eastAsia"/>
        </w:rPr>
        <w:t>二、地面气象观测的组织实施</w:t>
      </w:r>
    </w:p>
    <w:p w14:paraId="3D79208D" w14:textId="77777777" w:rsidR="00DF318D" w:rsidRDefault="001663CC">
      <w:r>
        <w:rPr>
          <w:rFonts w:hint="eastAsia"/>
        </w:rPr>
        <w:t>国家基准气候站：国家气候站网的骨干；</w:t>
      </w:r>
    </w:p>
    <w:p w14:paraId="6AE2A344" w14:textId="77777777" w:rsidR="00DF318D" w:rsidRDefault="001663CC">
      <w:r>
        <w:rPr>
          <w:rFonts w:hint="eastAsia"/>
        </w:rPr>
        <w:t>自动观测项目每天</w:t>
      </w:r>
      <w:r>
        <w:rPr>
          <w:rFonts w:hint="eastAsia"/>
        </w:rPr>
        <w:t>24</w:t>
      </w:r>
      <w:r>
        <w:rPr>
          <w:rFonts w:hint="eastAsia"/>
        </w:rPr>
        <w:t>小时连续观测，基准站定时人工观测次数为每日</w:t>
      </w:r>
      <w:r>
        <w:rPr>
          <w:rFonts w:hint="eastAsia"/>
        </w:rPr>
        <w:t>5</w:t>
      </w:r>
      <w:r>
        <w:rPr>
          <w:rFonts w:hint="eastAsia"/>
        </w:rPr>
        <w:t>次（</w:t>
      </w:r>
      <w:r>
        <w:rPr>
          <w:rFonts w:hint="eastAsia"/>
        </w:rPr>
        <w:t>08</w:t>
      </w:r>
      <w:r>
        <w:rPr>
          <w:rFonts w:hint="eastAsia"/>
        </w:rPr>
        <w:t>、</w:t>
      </w:r>
      <w:r>
        <w:rPr>
          <w:rFonts w:hint="eastAsia"/>
        </w:rPr>
        <w:t>11</w:t>
      </w:r>
      <w:r>
        <w:rPr>
          <w:rFonts w:hint="eastAsia"/>
        </w:rPr>
        <w:t>、</w:t>
      </w:r>
      <w:r>
        <w:rPr>
          <w:rFonts w:hint="eastAsia"/>
        </w:rPr>
        <w:t>14</w:t>
      </w:r>
      <w:r>
        <w:rPr>
          <w:rFonts w:hint="eastAsia"/>
        </w:rPr>
        <w:t>、</w:t>
      </w:r>
      <w:r>
        <w:rPr>
          <w:rFonts w:hint="eastAsia"/>
        </w:rPr>
        <w:t>17</w:t>
      </w:r>
      <w:r>
        <w:rPr>
          <w:rFonts w:hint="eastAsia"/>
        </w:rPr>
        <w:t>、</w:t>
      </w:r>
      <w:r>
        <w:rPr>
          <w:rFonts w:hint="eastAsia"/>
        </w:rPr>
        <w:t>20</w:t>
      </w:r>
      <w:r>
        <w:rPr>
          <w:rFonts w:hint="eastAsia"/>
        </w:rPr>
        <w:t>时）定时人工观测。</w:t>
      </w:r>
    </w:p>
    <w:p w14:paraId="139E485D" w14:textId="77777777" w:rsidR="00DF318D" w:rsidRDefault="001663CC">
      <w:r>
        <w:rPr>
          <w:rFonts w:hint="eastAsia"/>
        </w:rPr>
        <w:t>国家基本气象站：国家天气气候站网的主体。</w:t>
      </w:r>
    </w:p>
    <w:p w14:paraId="3A4AD78D" w14:textId="77777777" w:rsidR="00DF318D" w:rsidRDefault="001663CC">
      <w:r>
        <w:rPr>
          <w:rFonts w:hint="eastAsia"/>
        </w:rPr>
        <w:t>自动观测项目每天</w:t>
      </w:r>
      <w:r>
        <w:rPr>
          <w:rFonts w:hint="eastAsia"/>
        </w:rPr>
        <w:t>24</w:t>
      </w:r>
      <w:r>
        <w:rPr>
          <w:rFonts w:hint="eastAsia"/>
        </w:rPr>
        <w:t>小时连续观测，基本站定时人工观测次数为每日</w:t>
      </w:r>
      <w:r>
        <w:rPr>
          <w:rFonts w:hint="eastAsia"/>
        </w:rPr>
        <w:t>5</w:t>
      </w:r>
      <w:r>
        <w:rPr>
          <w:rFonts w:hint="eastAsia"/>
        </w:rPr>
        <w:t>次（</w:t>
      </w:r>
      <w:r>
        <w:rPr>
          <w:rFonts w:hint="eastAsia"/>
        </w:rPr>
        <w:t>08</w:t>
      </w:r>
      <w:r>
        <w:rPr>
          <w:rFonts w:hint="eastAsia"/>
        </w:rPr>
        <w:t>、</w:t>
      </w:r>
      <w:r>
        <w:rPr>
          <w:rFonts w:hint="eastAsia"/>
        </w:rPr>
        <w:t>11</w:t>
      </w:r>
      <w:r>
        <w:rPr>
          <w:rFonts w:hint="eastAsia"/>
        </w:rPr>
        <w:t>、</w:t>
      </w:r>
      <w:r>
        <w:rPr>
          <w:rFonts w:hint="eastAsia"/>
        </w:rPr>
        <w:t>14</w:t>
      </w:r>
      <w:r>
        <w:rPr>
          <w:rFonts w:hint="eastAsia"/>
        </w:rPr>
        <w:t>、</w:t>
      </w:r>
      <w:r>
        <w:rPr>
          <w:rFonts w:hint="eastAsia"/>
        </w:rPr>
        <w:t>17</w:t>
      </w:r>
      <w:r>
        <w:rPr>
          <w:rFonts w:hint="eastAsia"/>
        </w:rPr>
        <w:t>、</w:t>
      </w:r>
      <w:r>
        <w:rPr>
          <w:rFonts w:hint="eastAsia"/>
        </w:rPr>
        <w:t>20</w:t>
      </w:r>
      <w:r>
        <w:rPr>
          <w:rFonts w:hint="eastAsia"/>
        </w:rPr>
        <w:t>时）定时人工观测。</w:t>
      </w:r>
    </w:p>
    <w:p w14:paraId="643C05CD" w14:textId="77777777" w:rsidR="00DF318D" w:rsidRDefault="001663CC">
      <w:r>
        <w:rPr>
          <w:rFonts w:hint="eastAsia"/>
        </w:rPr>
        <w:t>国家一般气象站：国家天气气候站网的补充。</w:t>
      </w:r>
    </w:p>
    <w:p w14:paraId="6DB7718C" w14:textId="77777777" w:rsidR="00DF318D" w:rsidRDefault="001663CC">
      <w:r>
        <w:rPr>
          <w:rFonts w:hint="eastAsia"/>
        </w:rPr>
        <w:t xml:space="preserve">  </w:t>
      </w:r>
      <w:r>
        <w:rPr>
          <w:rFonts w:hint="eastAsia"/>
        </w:rPr>
        <w:t>自动观测项目每天</w:t>
      </w:r>
      <w:r>
        <w:rPr>
          <w:rFonts w:hint="eastAsia"/>
        </w:rPr>
        <w:t>24</w:t>
      </w:r>
      <w:r>
        <w:rPr>
          <w:rFonts w:hint="eastAsia"/>
        </w:rPr>
        <w:t>小时连续观测，一般站每天定时进行</w:t>
      </w:r>
      <w:r>
        <w:rPr>
          <w:rFonts w:hint="eastAsia"/>
        </w:rPr>
        <w:t>3</w:t>
      </w:r>
      <w:r>
        <w:rPr>
          <w:rFonts w:hint="eastAsia"/>
        </w:rPr>
        <w:t>次人工观测，</w:t>
      </w:r>
      <w:r>
        <w:rPr>
          <w:rFonts w:hint="eastAsia"/>
        </w:rPr>
        <w:t>08</w:t>
      </w:r>
      <w:r>
        <w:rPr>
          <w:rFonts w:hint="eastAsia"/>
        </w:rPr>
        <w:t>、</w:t>
      </w:r>
      <w:r>
        <w:rPr>
          <w:rFonts w:hint="eastAsia"/>
        </w:rPr>
        <w:t>14</w:t>
      </w:r>
      <w:r>
        <w:rPr>
          <w:rFonts w:hint="eastAsia"/>
        </w:rPr>
        <w:t>、</w:t>
      </w:r>
      <w:r>
        <w:rPr>
          <w:rFonts w:hint="eastAsia"/>
        </w:rPr>
        <w:t>20</w:t>
      </w:r>
      <w:r>
        <w:rPr>
          <w:rFonts w:hint="eastAsia"/>
        </w:rPr>
        <w:t>时。</w:t>
      </w:r>
    </w:p>
    <w:p w14:paraId="318BED2A" w14:textId="77777777" w:rsidR="00DF318D" w:rsidRDefault="001663CC">
      <w:r>
        <w:rPr>
          <w:rFonts w:hint="eastAsia"/>
        </w:rPr>
        <w:t>观测方式：人工观测（人工器测、人工目测）；自动观测</w:t>
      </w:r>
      <w:r>
        <w:rPr>
          <w:rFonts w:hint="eastAsia"/>
        </w:rPr>
        <w:t xml:space="preserve"> </w:t>
      </w:r>
    </w:p>
    <w:p w14:paraId="60162DE9" w14:textId="77777777" w:rsidR="00DF318D" w:rsidRDefault="001663CC">
      <w:r>
        <w:rPr>
          <w:rFonts w:hint="eastAsia"/>
        </w:rPr>
        <w:t>观测任务：地面气象观测工作基本任务是观测、记录处理和编发气象报告。</w:t>
      </w:r>
    </w:p>
    <w:p w14:paraId="4DEC32B0" w14:textId="77777777" w:rsidR="00DF318D" w:rsidRDefault="001663CC">
      <w:r>
        <w:rPr>
          <w:rFonts w:hint="eastAsia"/>
        </w:rPr>
        <w:lastRenderedPageBreak/>
        <w:t>时制、</w:t>
      </w:r>
      <w:proofErr w:type="gramStart"/>
      <w:r>
        <w:rPr>
          <w:rFonts w:hint="eastAsia"/>
        </w:rPr>
        <w:t>日界和</w:t>
      </w:r>
      <w:proofErr w:type="gramEnd"/>
      <w:r>
        <w:rPr>
          <w:rFonts w:hint="eastAsia"/>
        </w:rPr>
        <w:t>对时：</w:t>
      </w:r>
    </w:p>
    <w:p w14:paraId="79616B1E" w14:textId="77777777" w:rsidR="00DF318D" w:rsidRDefault="001663CC">
      <w:r>
        <w:rPr>
          <w:rFonts w:hint="eastAsia"/>
        </w:rPr>
        <w:t xml:space="preserve"> </w:t>
      </w:r>
      <w:r>
        <w:rPr>
          <w:rFonts w:hint="eastAsia"/>
        </w:rPr>
        <w:t>时制：</w:t>
      </w:r>
    </w:p>
    <w:p w14:paraId="29574E4B" w14:textId="77777777" w:rsidR="00DF318D" w:rsidRDefault="001663CC">
      <w:r>
        <w:rPr>
          <w:rFonts w:hint="eastAsia"/>
        </w:rPr>
        <w:t xml:space="preserve"> </w:t>
      </w:r>
      <w:r>
        <w:rPr>
          <w:rFonts w:hint="eastAsia"/>
        </w:rPr>
        <w:t>人工器测日照</w:t>
      </w:r>
      <w:r>
        <w:rPr>
          <w:rFonts w:hint="eastAsia"/>
        </w:rPr>
        <w:t xml:space="preserve"> </w:t>
      </w:r>
      <w:r>
        <w:rPr>
          <w:rFonts w:hint="eastAsia"/>
        </w:rPr>
        <w:t>——</w:t>
      </w:r>
      <w:r>
        <w:rPr>
          <w:rFonts w:hint="eastAsia"/>
        </w:rPr>
        <w:t xml:space="preserve"> </w:t>
      </w:r>
      <w:r>
        <w:rPr>
          <w:rFonts w:hint="eastAsia"/>
        </w:rPr>
        <w:t>真太阳时；</w:t>
      </w:r>
    </w:p>
    <w:p w14:paraId="15635868" w14:textId="77777777" w:rsidR="00DF318D" w:rsidRDefault="001663CC">
      <w:r>
        <w:rPr>
          <w:rFonts w:hint="eastAsia"/>
        </w:rPr>
        <w:t xml:space="preserve"> </w:t>
      </w:r>
      <w:r>
        <w:rPr>
          <w:rFonts w:hint="eastAsia"/>
        </w:rPr>
        <w:t>辐射和自动观测日照</w:t>
      </w:r>
      <w:r>
        <w:rPr>
          <w:rFonts w:hint="eastAsia"/>
        </w:rPr>
        <w:t xml:space="preserve"> </w:t>
      </w:r>
      <w:r>
        <w:rPr>
          <w:rFonts w:hint="eastAsia"/>
        </w:rPr>
        <w:t>——</w:t>
      </w:r>
      <w:r>
        <w:rPr>
          <w:rFonts w:hint="eastAsia"/>
        </w:rPr>
        <w:t xml:space="preserve"> </w:t>
      </w:r>
      <w:r>
        <w:rPr>
          <w:rFonts w:hint="eastAsia"/>
        </w:rPr>
        <w:t>地方平均太阳时；</w:t>
      </w:r>
    </w:p>
    <w:p w14:paraId="1F435A5C" w14:textId="77777777" w:rsidR="00DF318D" w:rsidRDefault="001663CC">
      <w:r>
        <w:rPr>
          <w:rFonts w:hint="eastAsia"/>
        </w:rPr>
        <w:t xml:space="preserve"> </w:t>
      </w:r>
      <w:r>
        <w:rPr>
          <w:rFonts w:hint="eastAsia"/>
        </w:rPr>
        <w:t>其他观测项目</w:t>
      </w:r>
      <w:r>
        <w:rPr>
          <w:rFonts w:hint="eastAsia"/>
        </w:rPr>
        <w:t xml:space="preserve"> </w:t>
      </w:r>
      <w:r>
        <w:rPr>
          <w:rFonts w:hint="eastAsia"/>
        </w:rPr>
        <w:t>——</w:t>
      </w:r>
      <w:r>
        <w:rPr>
          <w:rFonts w:hint="eastAsia"/>
        </w:rPr>
        <w:t xml:space="preserve"> </w:t>
      </w:r>
      <w:r>
        <w:rPr>
          <w:rFonts w:hint="eastAsia"/>
        </w:rPr>
        <w:t>北京时。</w:t>
      </w:r>
    </w:p>
    <w:p w14:paraId="75EE4752" w14:textId="77777777" w:rsidR="00DF318D" w:rsidRDefault="001663CC">
      <w:r>
        <w:rPr>
          <w:rFonts w:hint="eastAsia"/>
        </w:rPr>
        <w:t xml:space="preserve"> </w:t>
      </w:r>
      <w:r>
        <w:rPr>
          <w:rFonts w:hint="eastAsia"/>
        </w:rPr>
        <w:t>真太阳时＝地方时十时差；地方时＝</w:t>
      </w:r>
      <w:proofErr w:type="gramStart"/>
      <w:r>
        <w:rPr>
          <w:rFonts w:hint="eastAsia"/>
        </w:rPr>
        <w:t>北京时十</w:t>
      </w:r>
      <w:proofErr w:type="gramEnd"/>
      <w:r>
        <w:rPr>
          <w:rFonts w:hint="eastAsia"/>
        </w:rPr>
        <w:t>(</w:t>
      </w:r>
      <w:r>
        <w:rPr>
          <w:rFonts w:hint="eastAsia"/>
        </w:rPr>
        <w:t>测站经度—</w:t>
      </w:r>
      <w:r>
        <w:rPr>
          <w:rFonts w:hint="eastAsia"/>
        </w:rPr>
        <w:t>120)</w:t>
      </w:r>
      <w:r>
        <w:rPr>
          <w:rFonts w:hint="eastAsia"/>
        </w:rPr>
        <w:t>×</w:t>
      </w:r>
      <w:r>
        <w:rPr>
          <w:rFonts w:hint="eastAsia"/>
        </w:rPr>
        <w:t xml:space="preserve"> 4</w:t>
      </w:r>
      <w:r>
        <w:rPr>
          <w:rFonts w:hint="eastAsia"/>
        </w:rPr>
        <w:t>分／每经度</w:t>
      </w:r>
    </w:p>
    <w:p w14:paraId="51331511" w14:textId="77777777" w:rsidR="00DF318D" w:rsidRDefault="001663CC">
      <w:r>
        <w:rPr>
          <w:rFonts w:hint="eastAsia"/>
        </w:rPr>
        <w:t>日界：</w:t>
      </w:r>
    </w:p>
    <w:p w14:paraId="2FBC05D1" w14:textId="77777777" w:rsidR="00DF318D" w:rsidRDefault="001663CC">
      <w:r>
        <w:rPr>
          <w:rFonts w:hint="eastAsia"/>
        </w:rPr>
        <w:t>人工器测日照</w:t>
      </w:r>
      <w:r>
        <w:rPr>
          <w:rFonts w:hint="eastAsia"/>
        </w:rPr>
        <w:t xml:space="preserve"> </w:t>
      </w:r>
      <w:r>
        <w:rPr>
          <w:rFonts w:hint="eastAsia"/>
        </w:rPr>
        <w:t>——</w:t>
      </w:r>
      <w:r>
        <w:rPr>
          <w:rFonts w:hint="eastAsia"/>
        </w:rPr>
        <w:t xml:space="preserve"> </w:t>
      </w:r>
      <w:r>
        <w:rPr>
          <w:rFonts w:hint="eastAsia"/>
        </w:rPr>
        <w:t>日落；</w:t>
      </w:r>
    </w:p>
    <w:p w14:paraId="5B37F831" w14:textId="77777777" w:rsidR="00DF318D" w:rsidRDefault="001663CC">
      <w:r>
        <w:rPr>
          <w:rFonts w:hint="eastAsia"/>
        </w:rPr>
        <w:t>辐射和自动观测日照</w:t>
      </w:r>
      <w:r>
        <w:rPr>
          <w:rFonts w:hint="eastAsia"/>
        </w:rPr>
        <w:t xml:space="preserve"> </w:t>
      </w:r>
      <w:r>
        <w:rPr>
          <w:rFonts w:hint="eastAsia"/>
        </w:rPr>
        <w:t>——</w:t>
      </w:r>
      <w:r>
        <w:rPr>
          <w:rFonts w:hint="eastAsia"/>
        </w:rPr>
        <w:t xml:space="preserve"> </w:t>
      </w:r>
      <w:r>
        <w:rPr>
          <w:rFonts w:hint="eastAsia"/>
        </w:rPr>
        <w:t>地方平均太阳时</w:t>
      </w:r>
      <w:r>
        <w:rPr>
          <w:rFonts w:hint="eastAsia"/>
        </w:rPr>
        <w:t>24</w:t>
      </w:r>
      <w:r>
        <w:rPr>
          <w:rFonts w:hint="eastAsia"/>
        </w:rPr>
        <w:t>点；</w:t>
      </w:r>
    </w:p>
    <w:p w14:paraId="0D3964C4" w14:textId="77777777" w:rsidR="00DF318D" w:rsidRDefault="001663CC">
      <w:r>
        <w:rPr>
          <w:rFonts w:hint="eastAsia"/>
        </w:rPr>
        <w:t>其他观测项目</w:t>
      </w:r>
      <w:r>
        <w:rPr>
          <w:rFonts w:hint="eastAsia"/>
        </w:rPr>
        <w:t xml:space="preserve"> </w:t>
      </w:r>
      <w:r>
        <w:rPr>
          <w:rFonts w:hint="eastAsia"/>
        </w:rPr>
        <w:t>——</w:t>
      </w:r>
      <w:r>
        <w:rPr>
          <w:rFonts w:hint="eastAsia"/>
        </w:rPr>
        <w:t xml:space="preserve"> </w:t>
      </w:r>
      <w:r>
        <w:rPr>
          <w:rFonts w:hint="eastAsia"/>
        </w:rPr>
        <w:t>北京时</w:t>
      </w:r>
      <w:r>
        <w:rPr>
          <w:rFonts w:hint="eastAsia"/>
        </w:rPr>
        <w:t>20</w:t>
      </w:r>
      <w:r>
        <w:rPr>
          <w:rFonts w:hint="eastAsia"/>
        </w:rPr>
        <w:t>点。</w:t>
      </w:r>
    </w:p>
    <w:p w14:paraId="6DDB7B6E" w14:textId="77777777" w:rsidR="00DF318D" w:rsidRDefault="00DF318D"/>
    <w:p w14:paraId="181B2F10" w14:textId="77777777" w:rsidR="00DF318D" w:rsidRDefault="001663CC">
      <w:pPr>
        <w:rPr>
          <w:b/>
          <w:bCs/>
          <w:sz w:val="28"/>
          <w:szCs w:val="36"/>
        </w:rPr>
      </w:pPr>
      <w:r>
        <w:rPr>
          <w:rFonts w:hint="eastAsia"/>
          <w:b/>
          <w:bCs/>
          <w:sz w:val="28"/>
          <w:szCs w:val="36"/>
        </w:rPr>
        <w:t>地面气象观测站</w:t>
      </w:r>
    </w:p>
    <w:p w14:paraId="65E93547" w14:textId="77777777" w:rsidR="00DF318D" w:rsidRDefault="001663CC">
      <w:pPr>
        <w:adjustRightInd w:val="0"/>
        <w:spacing w:line="440" w:lineRule="exact"/>
        <w:ind w:rightChars="50" w:right="105"/>
        <w:rPr>
          <w:rFonts w:ascii="微软雅黑" w:eastAsia="微软雅黑" w:hAnsi="微软雅黑"/>
          <w:b/>
          <w:szCs w:val="21"/>
        </w:rPr>
      </w:pPr>
      <w:r>
        <w:rPr>
          <w:rFonts w:ascii="微软雅黑" w:eastAsia="微软雅黑" w:hAnsi="微软雅黑" w:hint="eastAsia"/>
          <w:b/>
          <w:bCs/>
          <w:szCs w:val="21"/>
        </w:rPr>
        <w:t>观测</w:t>
      </w:r>
      <w:proofErr w:type="gramStart"/>
      <w:r>
        <w:rPr>
          <w:rFonts w:ascii="微软雅黑" w:eastAsia="微软雅黑" w:hAnsi="微软雅黑" w:hint="eastAsia"/>
          <w:b/>
          <w:bCs/>
          <w:szCs w:val="21"/>
        </w:rPr>
        <w:t>场规定</w:t>
      </w:r>
      <w:proofErr w:type="gramEnd"/>
      <w:r>
        <w:rPr>
          <w:rFonts w:ascii="微软雅黑" w:eastAsia="微软雅黑" w:hAnsi="微软雅黑" w:hint="eastAsia"/>
          <w:b/>
          <w:bCs/>
          <w:szCs w:val="21"/>
        </w:rPr>
        <w:t>强调：</w:t>
      </w:r>
    </w:p>
    <w:p w14:paraId="3EADD509" w14:textId="77777777" w:rsidR="00DF318D" w:rsidRDefault="001663CC">
      <w:pPr>
        <w:numPr>
          <w:ilvl w:val="0"/>
          <w:numId w:val="7"/>
        </w:numPr>
        <w:adjustRightInd w:val="0"/>
        <w:spacing w:line="440" w:lineRule="exact"/>
        <w:ind w:leftChars="50" w:left="105" w:rightChars="50" w:right="105" w:firstLineChars="200" w:firstLine="420"/>
        <w:rPr>
          <w:rFonts w:ascii="微软雅黑" w:eastAsia="微软雅黑" w:hAnsi="微软雅黑"/>
          <w:szCs w:val="21"/>
        </w:rPr>
      </w:pPr>
      <w:r>
        <w:rPr>
          <w:rFonts w:ascii="微软雅黑" w:eastAsia="微软雅黑" w:hAnsi="微软雅黑" w:hint="eastAsia"/>
          <w:bCs/>
          <w:szCs w:val="21"/>
        </w:rPr>
        <w:t xml:space="preserve">  </w:t>
      </w:r>
      <w:r>
        <w:rPr>
          <w:rFonts w:ascii="微软雅黑" w:eastAsia="微软雅黑" w:hAnsi="微软雅黑" w:hint="eastAsia"/>
          <w:bCs/>
          <w:szCs w:val="21"/>
        </w:rPr>
        <w:t>一般为</w:t>
      </w:r>
      <w:r>
        <w:rPr>
          <w:rFonts w:ascii="微软雅黑" w:eastAsia="微软雅黑" w:hAnsi="微软雅黑" w:hint="eastAsia"/>
          <w:bCs/>
          <w:szCs w:val="21"/>
        </w:rPr>
        <w:t>25</w:t>
      </w:r>
      <w:r>
        <w:rPr>
          <w:rFonts w:ascii="微软雅黑" w:eastAsia="微软雅黑" w:hAnsi="微软雅黑" w:hint="eastAsia"/>
          <w:bCs/>
          <w:szCs w:val="21"/>
        </w:rPr>
        <w:t>×</w:t>
      </w:r>
      <w:r>
        <w:rPr>
          <w:rFonts w:ascii="微软雅黑" w:eastAsia="微软雅黑" w:hAnsi="微软雅黑" w:hint="eastAsia"/>
          <w:bCs/>
          <w:szCs w:val="21"/>
        </w:rPr>
        <w:t>25</w:t>
      </w:r>
      <w:r>
        <w:rPr>
          <w:rFonts w:ascii="微软雅黑" w:eastAsia="微软雅黑" w:hAnsi="微软雅黑" w:hint="eastAsia"/>
          <w:bCs/>
          <w:szCs w:val="21"/>
        </w:rPr>
        <w:t>米，场内</w:t>
      </w:r>
      <w:proofErr w:type="gramStart"/>
      <w:r>
        <w:rPr>
          <w:rFonts w:ascii="微软雅黑" w:eastAsia="微软雅黑" w:hAnsi="微软雅黑" w:hint="eastAsia"/>
          <w:bCs/>
          <w:szCs w:val="21"/>
        </w:rPr>
        <w:t>建位置</w:t>
      </w:r>
      <w:proofErr w:type="gramEnd"/>
      <w:r>
        <w:rPr>
          <w:rFonts w:ascii="微软雅黑" w:eastAsia="微软雅黑" w:hAnsi="微软雅黑" w:hint="eastAsia"/>
          <w:bCs/>
          <w:szCs w:val="21"/>
        </w:rPr>
        <w:t>标志；或</w:t>
      </w:r>
      <w:r>
        <w:rPr>
          <w:rFonts w:ascii="微软雅黑" w:eastAsia="微软雅黑" w:hAnsi="微软雅黑" w:hint="eastAsia"/>
          <w:bCs/>
          <w:szCs w:val="21"/>
        </w:rPr>
        <w:t xml:space="preserve"> </w:t>
      </w:r>
      <w:r>
        <w:rPr>
          <w:rFonts w:ascii="微软雅黑" w:eastAsia="微软雅黑" w:hAnsi="微软雅黑"/>
          <w:bCs/>
          <w:szCs w:val="21"/>
        </w:rPr>
        <w:t xml:space="preserve">16 </w:t>
      </w:r>
      <w:r>
        <w:rPr>
          <w:rFonts w:ascii="微软雅黑" w:eastAsia="微软雅黑" w:hAnsi="微软雅黑" w:hint="eastAsia"/>
          <w:bCs/>
          <w:szCs w:val="21"/>
        </w:rPr>
        <w:t>（东西向）</w:t>
      </w:r>
      <w:r>
        <w:rPr>
          <w:rFonts w:ascii="微软雅黑" w:eastAsia="微软雅黑" w:hAnsi="微软雅黑"/>
          <w:bCs/>
          <w:szCs w:val="21"/>
        </w:rPr>
        <w:t>X 20</w:t>
      </w:r>
      <w:r>
        <w:rPr>
          <w:rFonts w:ascii="微软雅黑" w:eastAsia="微软雅黑" w:hAnsi="微软雅黑" w:hint="eastAsia"/>
          <w:bCs/>
          <w:szCs w:val="21"/>
        </w:rPr>
        <w:t>（南北向）平方米高山、海岛站不受此限。</w:t>
      </w:r>
    </w:p>
    <w:p w14:paraId="2DD297DB" w14:textId="77777777" w:rsidR="00DF318D" w:rsidRDefault="001663CC">
      <w:pPr>
        <w:numPr>
          <w:ilvl w:val="0"/>
          <w:numId w:val="7"/>
        </w:numPr>
        <w:adjustRightInd w:val="0"/>
        <w:spacing w:line="440" w:lineRule="exact"/>
        <w:ind w:leftChars="50" w:left="105" w:rightChars="50" w:right="105" w:firstLineChars="200" w:firstLine="420"/>
        <w:rPr>
          <w:rFonts w:ascii="微软雅黑" w:eastAsia="微软雅黑" w:hAnsi="微软雅黑"/>
          <w:szCs w:val="21"/>
        </w:rPr>
      </w:pPr>
      <w:r>
        <w:rPr>
          <w:rFonts w:ascii="微软雅黑" w:eastAsia="微软雅黑" w:hAnsi="微软雅黑" w:hint="eastAsia"/>
          <w:bCs/>
          <w:szCs w:val="21"/>
        </w:rPr>
        <w:t xml:space="preserve">  </w:t>
      </w:r>
      <w:r>
        <w:rPr>
          <w:rFonts w:ascii="微软雅黑" w:eastAsia="微软雅黑" w:hAnsi="微软雅黑" w:hint="eastAsia"/>
          <w:bCs/>
          <w:szCs w:val="21"/>
        </w:rPr>
        <w:t>四周应设高约</w:t>
      </w:r>
      <w:r>
        <w:rPr>
          <w:rFonts w:ascii="微软雅黑" w:eastAsia="微软雅黑" w:hAnsi="微软雅黑" w:hint="eastAsia"/>
          <w:bCs/>
          <w:szCs w:val="21"/>
        </w:rPr>
        <w:t>1.2</w:t>
      </w:r>
      <w:r>
        <w:rPr>
          <w:rFonts w:ascii="微软雅黑" w:eastAsia="微软雅黑" w:hAnsi="微软雅黑" w:hint="eastAsia"/>
          <w:bCs/>
          <w:szCs w:val="21"/>
        </w:rPr>
        <w:t>米的稀疏围栏，保持空气流通。围栏材料不宜反光，门开在北面；场地应平整，保持有均匀草坪，草</w:t>
      </w:r>
      <w:proofErr w:type="gramStart"/>
      <w:r>
        <w:rPr>
          <w:rFonts w:ascii="微软雅黑" w:eastAsia="微软雅黑" w:hAnsi="微软雅黑" w:hint="eastAsia"/>
          <w:bCs/>
          <w:szCs w:val="21"/>
        </w:rPr>
        <w:t>高不能</w:t>
      </w:r>
      <w:proofErr w:type="gramEnd"/>
      <w:r>
        <w:rPr>
          <w:rFonts w:ascii="微软雅黑" w:eastAsia="微软雅黑" w:hAnsi="微软雅黑" w:hint="eastAsia"/>
          <w:bCs/>
          <w:szCs w:val="21"/>
        </w:rPr>
        <w:t>超过</w:t>
      </w:r>
      <w:r>
        <w:rPr>
          <w:rFonts w:ascii="微软雅黑" w:eastAsia="微软雅黑" w:hAnsi="微软雅黑"/>
          <w:bCs/>
          <w:szCs w:val="21"/>
        </w:rPr>
        <w:t>20</w:t>
      </w:r>
      <w:r>
        <w:rPr>
          <w:rFonts w:ascii="微软雅黑" w:eastAsia="微软雅黑" w:hAnsi="微软雅黑" w:hint="eastAsia"/>
          <w:bCs/>
          <w:szCs w:val="21"/>
        </w:rPr>
        <w:t>厘米。场内不准种植作。要保持场内整洁，剪</w:t>
      </w:r>
      <w:r>
        <w:rPr>
          <w:rFonts w:ascii="微软雅黑" w:eastAsia="微软雅黑" w:hAnsi="微软雅黑" w:hint="eastAsia"/>
          <w:bCs/>
          <w:szCs w:val="21"/>
        </w:rPr>
        <w:t>下的草要及时运出。</w:t>
      </w:r>
    </w:p>
    <w:p w14:paraId="03188162" w14:textId="77777777" w:rsidR="00DF318D" w:rsidRDefault="001663CC">
      <w:pPr>
        <w:numPr>
          <w:ilvl w:val="0"/>
          <w:numId w:val="14"/>
        </w:numPr>
        <w:adjustRightInd w:val="0"/>
        <w:spacing w:line="440" w:lineRule="exact"/>
        <w:ind w:leftChars="50" w:left="105" w:rightChars="50" w:right="105" w:firstLineChars="200" w:firstLine="420"/>
        <w:rPr>
          <w:rFonts w:ascii="微软雅黑" w:eastAsia="微软雅黑" w:hAnsi="微软雅黑"/>
          <w:szCs w:val="21"/>
        </w:rPr>
      </w:pPr>
      <w:r>
        <w:rPr>
          <w:rFonts w:ascii="微软雅黑" w:eastAsia="微软雅黑" w:hAnsi="微软雅黑" w:hint="eastAsia"/>
          <w:szCs w:val="21"/>
        </w:rPr>
        <w:t xml:space="preserve">  </w:t>
      </w:r>
      <w:r>
        <w:rPr>
          <w:rFonts w:ascii="微软雅黑" w:eastAsia="微软雅黑" w:hAnsi="微软雅黑" w:hint="eastAsia"/>
          <w:bCs/>
          <w:szCs w:val="21"/>
        </w:rPr>
        <w:t>场内铺设</w:t>
      </w:r>
      <w:r>
        <w:rPr>
          <w:rFonts w:ascii="微软雅黑" w:eastAsia="微软雅黑" w:hAnsi="微软雅黑"/>
          <w:bCs/>
          <w:szCs w:val="21"/>
        </w:rPr>
        <w:t>0.3~0.5</w:t>
      </w:r>
      <w:r>
        <w:rPr>
          <w:rFonts w:ascii="微软雅黑" w:eastAsia="微软雅黑" w:hAnsi="微软雅黑" w:hint="eastAsia"/>
          <w:bCs/>
          <w:szCs w:val="21"/>
        </w:rPr>
        <w:t>米宽的小路（不用沥青），只准在小路上行走。有积雪时，小路上的积雪可清除，场地积雪不清。</w:t>
      </w:r>
    </w:p>
    <w:p w14:paraId="5E283164" w14:textId="77777777" w:rsidR="00DF318D" w:rsidRDefault="001663CC">
      <w:pPr>
        <w:numPr>
          <w:ilvl w:val="0"/>
          <w:numId w:val="14"/>
        </w:numPr>
        <w:adjustRightInd w:val="0"/>
        <w:spacing w:line="440" w:lineRule="exact"/>
        <w:ind w:leftChars="50" w:left="105" w:rightChars="50" w:right="105" w:firstLineChars="200" w:firstLine="420"/>
        <w:rPr>
          <w:rFonts w:ascii="微软雅黑" w:eastAsia="微软雅黑" w:hAnsi="微软雅黑"/>
          <w:szCs w:val="21"/>
        </w:rPr>
      </w:pPr>
      <w:r>
        <w:rPr>
          <w:rFonts w:ascii="微软雅黑" w:eastAsia="微软雅黑" w:hAnsi="微软雅黑" w:hint="eastAsia"/>
          <w:bCs/>
          <w:szCs w:val="21"/>
        </w:rPr>
        <w:t>要测定观测场的经纬度（精确到分）和拔海高度（精确到</w:t>
      </w:r>
      <w:r>
        <w:rPr>
          <w:rFonts w:ascii="微软雅黑" w:eastAsia="微软雅黑" w:hAnsi="微软雅黑"/>
          <w:bCs/>
          <w:szCs w:val="21"/>
        </w:rPr>
        <w:t>0.1</w:t>
      </w:r>
      <w:r>
        <w:rPr>
          <w:rFonts w:ascii="微软雅黑" w:eastAsia="微软雅黑" w:hAnsi="微软雅黑" w:hint="eastAsia"/>
          <w:bCs/>
          <w:szCs w:val="21"/>
        </w:rPr>
        <w:t>米），其数据刻在观测场内固定标志上。</w:t>
      </w:r>
    </w:p>
    <w:p w14:paraId="46FBAA4A" w14:textId="77777777" w:rsidR="00DF318D" w:rsidRDefault="001663CC">
      <w:pPr>
        <w:adjustRightInd w:val="0"/>
        <w:spacing w:line="440" w:lineRule="exact"/>
        <w:ind w:left="105" w:rightChars="50" w:right="105"/>
        <w:rPr>
          <w:rFonts w:ascii="微软雅黑" w:eastAsia="微软雅黑" w:hAnsi="微软雅黑"/>
          <w:b/>
          <w:szCs w:val="21"/>
        </w:rPr>
      </w:pPr>
      <w:r>
        <w:rPr>
          <w:rFonts w:ascii="微软雅黑" w:eastAsia="微软雅黑" w:hAnsi="微软雅黑" w:hint="eastAsia"/>
          <w:b/>
          <w:bCs/>
          <w:szCs w:val="21"/>
        </w:rPr>
        <w:t>具体要求：</w:t>
      </w:r>
    </w:p>
    <w:p w14:paraId="3FC0A503" w14:textId="77777777" w:rsidR="00DF318D" w:rsidRDefault="001663CC">
      <w:pPr>
        <w:numPr>
          <w:ilvl w:val="0"/>
          <w:numId w:val="5"/>
        </w:numPr>
        <w:adjustRightInd w:val="0"/>
        <w:spacing w:line="440" w:lineRule="exact"/>
        <w:ind w:leftChars="50" w:left="105" w:rightChars="50" w:right="105" w:firstLineChars="200" w:firstLine="420"/>
        <w:rPr>
          <w:rFonts w:ascii="微软雅黑" w:eastAsia="微软雅黑" w:hAnsi="微软雅黑"/>
          <w:szCs w:val="21"/>
        </w:rPr>
      </w:pPr>
      <w:r>
        <w:rPr>
          <w:rFonts w:ascii="微软雅黑" w:eastAsia="微软雅黑" w:hAnsi="微软雅黑" w:hint="eastAsia"/>
          <w:bCs/>
          <w:szCs w:val="21"/>
        </w:rPr>
        <w:t>高的仪器安置在北面，低的仪器顺次安置在南面，东西排列成行。</w:t>
      </w:r>
    </w:p>
    <w:p w14:paraId="5C872C8B" w14:textId="77777777" w:rsidR="00DF318D" w:rsidRDefault="001663CC">
      <w:pPr>
        <w:numPr>
          <w:ilvl w:val="0"/>
          <w:numId w:val="5"/>
        </w:numPr>
        <w:adjustRightInd w:val="0"/>
        <w:spacing w:line="440" w:lineRule="exact"/>
        <w:ind w:leftChars="50" w:left="105" w:rightChars="50" w:right="105" w:firstLineChars="200" w:firstLine="420"/>
        <w:rPr>
          <w:rFonts w:ascii="微软雅黑" w:eastAsia="微软雅黑" w:hAnsi="微软雅黑"/>
          <w:szCs w:val="21"/>
        </w:rPr>
      </w:pPr>
      <w:r>
        <w:rPr>
          <w:rFonts w:ascii="微软雅黑" w:eastAsia="微软雅黑" w:hAnsi="微软雅黑" w:hint="eastAsia"/>
          <w:bCs/>
          <w:szCs w:val="21"/>
        </w:rPr>
        <w:t>仪器之间，南北间距不小于</w:t>
      </w:r>
      <w:r>
        <w:rPr>
          <w:rFonts w:ascii="微软雅黑" w:eastAsia="微软雅黑" w:hAnsi="微软雅黑"/>
          <w:bCs/>
          <w:szCs w:val="21"/>
        </w:rPr>
        <w:t>3</w:t>
      </w:r>
      <w:r>
        <w:rPr>
          <w:rFonts w:ascii="微软雅黑" w:eastAsia="微软雅黑" w:hAnsi="微软雅黑" w:hint="eastAsia"/>
          <w:bCs/>
          <w:szCs w:val="21"/>
        </w:rPr>
        <w:t>米，东西间距不小于</w:t>
      </w:r>
      <w:r>
        <w:rPr>
          <w:rFonts w:ascii="微软雅黑" w:eastAsia="微软雅黑" w:hAnsi="微软雅黑"/>
          <w:bCs/>
          <w:szCs w:val="21"/>
        </w:rPr>
        <w:t>4</w:t>
      </w:r>
      <w:r>
        <w:rPr>
          <w:rFonts w:ascii="微软雅黑" w:eastAsia="微软雅黑" w:hAnsi="微软雅黑" w:hint="eastAsia"/>
          <w:bCs/>
          <w:szCs w:val="21"/>
        </w:rPr>
        <w:t>米。仪器距围栏不小于</w:t>
      </w:r>
      <w:r>
        <w:rPr>
          <w:rFonts w:ascii="微软雅黑" w:eastAsia="微软雅黑" w:hAnsi="微软雅黑"/>
          <w:bCs/>
          <w:szCs w:val="21"/>
        </w:rPr>
        <w:t>3</w:t>
      </w:r>
      <w:r>
        <w:rPr>
          <w:rFonts w:ascii="微软雅黑" w:eastAsia="微软雅黑" w:hAnsi="微软雅黑" w:hint="eastAsia"/>
          <w:bCs/>
          <w:szCs w:val="21"/>
        </w:rPr>
        <w:t>米。</w:t>
      </w:r>
    </w:p>
    <w:p w14:paraId="48C4C323" w14:textId="77777777" w:rsidR="00DF318D" w:rsidRDefault="001663CC">
      <w:pPr>
        <w:numPr>
          <w:ilvl w:val="0"/>
          <w:numId w:val="5"/>
        </w:numPr>
        <w:adjustRightInd w:val="0"/>
        <w:spacing w:line="440" w:lineRule="exact"/>
        <w:ind w:leftChars="50" w:left="105" w:rightChars="50" w:right="105" w:firstLineChars="200" w:firstLine="420"/>
        <w:rPr>
          <w:rFonts w:ascii="微软雅黑" w:eastAsia="微软雅黑" w:hAnsi="微软雅黑"/>
          <w:szCs w:val="21"/>
        </w:rPr>
      </w:pPr>
      <w:r>
        <w:rPr>
          <w:rFonts w:ascii="微软雅黑" w:eastAsia="微软雅黑" w:hAnsi="微软雅黑" w:hint="eastAsia"/>
          <w:bCs/>
          <w:szCs w:val="21"/>
        </w:rPr>
        <w:t>观测</w:t>
      </w:r>
      <w:proofErr w:type="gramStart"/>
      <w:r>
        <w:rPr>
          <w:rFonts w:ascii="微软雅黑" w:eastAsia="微软雅黑" w:hAnsi="微软雅黑" w:hint="eastAsia"/>
          <w:bCs/>
          <w:szCs w:val="21"/>
        </w:rPr>
        <w:t>门最好</w:t>
      </w:r>
      <w:proofErr w:type="gramEnd"/>
      <w:r>
        <w:rPr>
          <w:rFonts w:ascii="微软雅黑" w:eastAsia="微软雅黑" w:hAnsi="微软雅黑" w:hint="eastAsia"/>
          <w:bCs/>
          <w:szCs w:val="21"/>
        </w:rPr>
        <w:t>开在北面，仪器安置在紧靠东西向小路的南面，值班人员应从北面接近仪器。</w:t>
      </w:r>
    </w:p>
    <w:p w14:paraId="3F7EEC1C" w14:textId="77777777" w:rsidR="00DF318D" w:rsidRDefault="001663CC">
      <w:pPr>
        <w:numPr>
          <w:ilvl w:val="0"/>
          <w:numId w:val="5"/>
        </w:numPr>
        <w:adjustRightInd w:val="0"/>
        <w:spacing w:line="440" w:lineRule="exact"/>
        <w:ind w:leftChars="50" w:left="105" w:rightChars="50" w:right="105" w:firstLineChars="200" w:firstLine="420"/>
        <w:rPr>
          <w:rFonts w:ascii="微软雅黑" w:eastAsia="微软雅黑" w:hAnsi="微软雅黑"/>
          <w:szCs w:val="21"/>
        </w:rPr>
      </w:pPr>
      <w:r>
        <w:rPr>
          <w:rFonts w:ascii="微软雅黑" w:eastAsia="微软雅黑" w:hAnsi="微软雅黑" w:hint="eastAsia"/>
          <w:bCs/>
          <w:szCs w:val="21"/>
        </w:rPr>
        <w:t>日照、辐射传感器安放在场地南端支架上；</w:t>
      </w:r>
    </w:p>
    <w:p w14:paraId="0334B236" w14:textId="77777777" w:rsidR="00DF318D" w:rsidRDefault="001663CC">
      <w:pPr>
        <w:numPr>
          <w:ilvl w:val="0"/>
          <w:numId w:val="5"/>
        </w:numPr>
        <w:adjustRightInd w:val="0"/>
        <w:spacing w:line="440" w:lineRule="exact"/>
        <w:ind w:leftChars="50" w:left="105" w:rightChars="50" w:right="105" w:firstLineChars="200" w:firstLine="420"/>
        <w:rPr>
          <w:rFonts w:ascii="微软雅黑" w:eastAsia="微软雅黑" w:hAnsi="微软雅黑"/>
          <w:szCs w:val="21"/>
        </w:rPr>
      </w:pPr>
      <w:r>
        <w:rPr>
          <w:rFonts w:ascii="微软雅黑" w:eastAsia="微软雅黑" w:hAnsi="微软雅黑" w:hint="eastAsia"/>
          <w:bCs/>
          <w:szCs w:val="21"/>
        </w:rPr>
        <w:t>风传感器装在风杆上；</w:t>
      </w:r>
    </w:p>
    <w:p w14:paraId="17A57266" w14:textId="77777777" w:rsidR="00DF318D" w:rsidRDefault="001663CC">
      <w:pPr>
        <w:numPr>
          <w:ilvl w:val="0"/>
          <w:numId w:val="5"/>
        </w:numPr>
        <w:adjustRightInd w:val="0"/>
        <w:spacing w:line="440" w:lineRule="exact"/>
        <w:ind w:leftChars="50" w:left="105" w:rightChars="50" w:right="105" w:firstLineChars="200" w:firstLine="420"/>
        <w:rPr>
          <w:rFonts w:ascii="微软雅黑" w:eastAsia="微软雅黑" w:hAnsi="微软雅黑"/>
          <w:szCs w:val="21"/>
        </w:rPr>
      </w:pPr>
      <w:r>
        <w:rPr>
          <w:rFonts w:ascii="微软雅黑" w:eastAsia="微软雅黑" w:hAnsi="微软雅黑" w:hint="eastAsia"/>
          <w:bCs/>
          <w:szCs w:val="21"/>
        </w:rPr>
        <w:t>温、湿度传感器安在备份百叶箱内；</w:t>
      </w:r>
    </w:p>
    <w:p w14:paraId="4122700D" w14:textId="77777777" w:rsidR="00DF318D" w:rsidRDefault="001663CC">
      <w:pPr>
        <w:numPr>
          <w:ilvl w:val="0"/>
          <w:numId w:val="5"/>
        </w:numPr>
        <w:adjustRightInd w:val="0"/>
        <w:spacing w:line="440" w:lineRule="exact"/>
        <w:ind w:leftChars="50" w:left="105" w:rightChars="50" w:right="105" w:firstLineChars="200" w:firstLine="420"/>
        <w:rPr>
          <w:rFonts w:ascii="微软雅黑" w:eastAsia="微软雅黑" w:hAnsi="微软雅黑"/>
          <w:szCs w:val="21"/>
        </w:rPr>
      </w:pPr>
      <w:r>
        <w:rPr>
          <w:rFonts w:ascii="微软雅黑" w:eastAsia="微软雅黑" w:hAnsi="微软雅黑" w:hint="eastAsia"/>
          <w:bCs/>
          <w:szCs w:val="21"/>
        </w:rPr>
        <w:t>北回归线以南的站，仪器布置考虑太阳位置灵活掌握。</w:t>
      </w:r>
    </w:p>
    <w:p w14:paraId="613167A8" w14:textId="77777777" w:rsidR="00DF318D" w:rsidRDefault="001663CC">
      <w:pPr>
        <w:adjustRightInd w:val="0"/>
        <w:spacing w:line="440" w:lineRule="exact"/>
        <w:ind w:rightChars="50" w:right="105"/>
        <w:rPr>
          <w:rFonts w:ascii="微软雅黑" w:eastAsia="微软雅黑" w:hAnsi="微软雅黑"/>
          <w:b/>
          <w:szCs w:val="21"/>
        </w:rPr>
      </w:pPr>
      <w:r>
        <w:rPr>
          <w:rFonts w:ascii="微软雅黑" w:eastAsia="微软雅黑" w:hAnsi="微软雅黑" w:hint="eastAsia"/>
          <w:b/>
          <w:bCs/>
          <w:szCs w:val="21"/>
        </w:rPr>
        <w:t>迁站时需进行对比观测的条件：</w:t>
      </w:r>
    </w:p>
    <w:p w14:paraId="3F627611" w14:textId="77777777" w:rsidR="00DF318D" w:rsidRDefault="001663CC">
      <w:pPr>
        <w:adjustRightInd w:val="0"/>
        <w:spacing w:line="440" w:lineRule="exact"/>
        <w:ind w:rightChars="50" w:right="105" w:firstLineChars="200" w:firstLine="420"/>
        <w:rPr>
          <w:rFonts w:ascii="微软雅黑" w:eastAsia="微软雅黑" w:hAnsi="微软雅黑"/>
          <w:bCs/>
          <w:szCs w:val="21"/>
        </w:rPr>
      </w:pPr>
      <w:r>
        <w:rPr>
          <w:rFonts w:ascii="微软雅黑" w:eastAsia="微软雅黑" w:hAnsi="微软雅黑"/>
          <w:bCs/>
          <w:szCs w:val="21"/>
        </w:rPr>
        <w:t>新、旧站两地水平距离超过</w:t>
      </w:r>
      <w:r>
        <w:rPr>
          <w:rFonts w:ascii="微软雅黑" w:eastAsia="微软雅黑" w:hAnsi="微软雅黑"/>
          <w:bCs/>
          <w:szCs w:val="21"/>
        </w:rPr>
        <w:t>2000</w:t>
      </w:r>
      <w:r>
        <w:rPr>
          <w:rFonts w:ascii="微软雅黑" w:eastAsia="微软雅黑" w:hAnsi="微软雅黑" w:hint="eastAsia"/>
          <w:bCs/>
          <w:szCs w:val="21"/>
        </w:rPr>
        <w:t>米；</w:t>
      </w:r>
      <w:r>
        <w:rPr>
          <w:rFonts w:ascii="微软雅黑" w:eastAsia="微软雅黑" w:hAnsi="微软雅黑"/>
          <w:bCs/>
          <w:szCs w:val="21"/>
        </w:rPr>
        <w:t>或海拔高度差在</w:t>
      </w:r>
      <w:r>
        <w:rPr>
          <w:rFonts w:ascii="微软雅黑" w:eastAsia="微软雅黑" w:hAnsi="微软雅黑"/>
          <w:bCs/>
          <w:szCs w:val="21"/>
        </w:rPr>
        <w:t>100</w:t>
      </w:r>
      <w:r>
        <w:rPr>
          <w:rFonts w:ascii="微软雅黑" w:eastAsia="微软雅黑" w:hAnsi="微软雅黑" w:hint="eastAsia"/>
          <w:bCs/>
          <w:szCs w:val="21"/>
        </w:rPr>
        <w:t>米以上；</w:t>
      </w:r>
      <w:r>
        <w:rPr>
          <w:rFonts w:ascii="微软雅黑" w:eastAsia="微软雅黑" w:hAnsi="微软雅黑"/>
          <w:bCs/>
          <w:szCs w:val="21"/>
        </w:rPr>
        <w:t>或新、旧站地形环境有明显差异。</w:t>
      </w:r>
    </w:p>
    <w:p w14:paraId="3F584271" w14:textId="77777777" w:rsidR="00DF318D" w:rsidRDefault="001663CC">
      <w:pPr>
        <w:adjustRightInd w:val="0"/>
        <w:spacing w:line="440" w:lineRule="exact"/>
        <w:ind w:rightChars="50" w:right="105" w:firstLineChars="200" w:firstLine="420"/>
        <w:rPr>
          <w:rFonts w:ascii="微软雅黑" w:eastAsia="微软雅黑" w:hAnsi="微软雅黑"/>
          <w:bCs/>
          <w:szCs w:val="21"/>
        </w:rPr>
      </w:pPr>
      <w:r>
        <w:rPr>
          <w:rFonts w:ascii="微软雅黑" w:eastAsia="微软雅黑" w:hAnsi="微软雅黑" w:hint="eastAsia"/>
          <w:b/>
          <w:szCs w:val="21"/>
        </w:rPr>
        <w:lastRenderedPageBreak/>
        <w:t>对比观测项目：</w:t>
      </w:r>
    </w:p>
    <w:p w14:paraId="37F9C1D7" w14:textId="77777777" w:rsidR="00DF318D" w:rsidRDefault="001663CC">
      <w:pPr>
        <w:adjustRightInd w:val="0"/>
        <w:spacing w:line="440" w:lineRule="exact"/>
        <w:ind w:rightChars="50" w:right="105" w:firstLineChars="200" w:firstLine="420"/>
        <w:rPr>
          <w:rFonts w:ascii="微软雅黑" w:eastAsia="微软雅黑" w:hAnsi="微软雅黑"/>
          <w:szCs w:val="21"/>
        </w:rPr>
      </w:pPr>
      <w:r>
        <w:rPr>
          <w:rFonts w:ascii="微软雅黑" w:eastAsia="微软雅黑" w:hAnsi="微软雅黑" w:hint="eastAsia"/>
          <w:bCs/>
          <w:szCs w:val="21"/>
        </w:rPr>
        <w:t>气温（包括最高、最低）、湿度、风向、风速、深层地温。</w:t>
      </w:r>
    </w:p>
    <w:p w14:paraId="038E3851" w14:textId="77777777" w:rsidR="00DF318D" w:rsidRDefault="001663CC">
      <w:pPr>
        <w:adjustRightInd w:val="0"/>
        <w:spacing w:line="440" w:lineRule="exact"/>
        <w:ind w:rightChars="50" w:right="105"/>
        <w:rPr>
          <w:rFonts w:ascii="微软雅黑" w:eastAsia="微软雅黑" w:hAnsi="微软雅黑"/>
          <w:b/>
          <w:szCs w:val="21"/>
        </w:rPr>
      </w:pPr>
      <w:r>
        <w:rPr>
          <w:rFonts w:ascii="微软雅黑" w:eastAsia="微软雅黑" w:hAnsi="微软雅黑" w:hint="eastAsia"/>
          <w:b/>
          <w:bCs/>
          <w:szCs w:val="21"/>
        </w:rPr>
        <w:t>对比观测期限和时次：</w:t>
      </w:r>
    </w:p>
    <w:p w14:paraId="02131B6D" w14:textId="77777777" w:rsidR="00DF318D" w:rsidRDefault="001663CC">
      <w:pPr>
        <w:adjustRightInd w:val="0"/>
        <w:spacing w:line="440" w:lineRule="exact"/>
        <w:ind w:leftChars="50" w:left="105" w:rightChars="50" w:right="105" w:firstLineChars="200" w:firstLine="420"/>
        <w:rPr>
          <w:rFonts w:ascii="微软雅黑" w:eastAsia="微软雅黑" w:hAnsi="微软雅黑"/>
          <w:szCs w:val="21"/>
        </w:rPr>
      </w:pPr>
      <w:r>
        <w:rPr>
          <w:rFonts w:ascii="微软雅黑" w:eastAsia="微软雅黑" w:hAnsi="微软雅黑" w:hint="eastAsia"/>
          <w:bCs/>
          <w:szCs w:val="21"/>
        </w:rPr>
        <w:t>期限</w:t>
      </w:r>
      <w:r>
        <w:rPr>
          <w:rFonts w:ascii="微软雅黑" w:eastAsia="微软雅黑" w:hAnsi="微软雅黑" w:hint="eastAsia"/>
          <w:bCs/>
          <w:szCs w:val="21"/>
        </w:rPr>
        <w:t xml:space="preserve"> </w:t>
      </w:r>
      <w:r>
        <w:rPr>
          <w:rFonts w:ascii="微软雅黑" w:eastAsia="微软雅黑" w:hAnsi="微软雅黑"/>
          <w:bCs/>
          <w:szCs w:val="21"/>
        </w:rPr>
        <w:t>——</w:t>
      </w:r>
      <w:r>
        <w:rPr>
          <w:rFonts w:ascii="微软雅黑" w:eastAsia="微软雅黑" w:hAnsi="微软雅黑" w:hint="eastAsia"/>
          <w:bCs/>
          <w:szCs w:val="21"/>
        </w:rPr>
        <w:t xml:space="preserve"> </w:t>
      </w:r>
      <w:r>
        <w:rPr>
          <w:rFonts w:ascii="微软雅黑" w:eastAsia="微软雅黑" w:hAnsi="微软雅黑" w:hint="eastAsia"/>
          <w:bCs/>
          <w:szCs w:val="21"/>
        </w:rPr>
        <w:t>基准站</w:t>
      </w:r>
      <w:r>
        <w:rPr>
          <w:rFonts w:ascii="微软雅黑" w:eastAsia="微软雅黑" w:hAnsi="微软雅黑" w:hint="eastAsia"/>
          <w:bCs/>
          <w:szCs w:val="21"/>
        </w:rPr>
        <w:t>1</w:t>
      </w:r>
      <w:r>
        <w:rPr>
          <w:rFonts w:ascii="微软雅黑" w:eastAsia="微软雅黑" w:hAnsi="微软雅黑" w:hint="eastAsia"/>
          <w:bCs/>
          <w:szCs w:val="21"/>
        </w:rPr>
        <w:t>年；</w:t>
      </w:r>
    </w:p>
    <w:p w14:paraId="320FC737" w14:textId="77777777" w:rsidR="00DF318D" w:rsidRDefault="001663CC">
      <w:pPr>
        <w:adjustRightInd w:val="0"/>
        <w:spacing w:line="440" w:lineRule="exact"/>
        <w:ind w:leftChars="50" w:left="105" w:rightChars="50" w:right="105" w:firstLineChars="200" w:firstLine="420"/>
        <w:rPr>
          <w:rFonts w:ascii="微软雅黑" w:eastAsia="微软雅黑" w:hAnsi="微软雅黑"/>
          <w:szCs w:val="21"/>
        </w:rPr>
      </w:pPr>
      <w:r>
        <w:rPr>
          <w:rFonts w:ascii="微软雅黑" w:eastAsia="微软雅黑" w:hAnsi="微软雅黑" w:hint="eastAsia"/>
          <w:bCs/>
          <w:szCs w:val="21"/>
        </w:rPr>
        <w:t>其他站</w:t>
      </w:r>
      <w:r>
        <w:rPr>
          <w:rFonts w:ascii="微软雅黑" w:eastAsia="微软雅黑" w:hAnsi="微软雅黑" w:hint="eastAsia"/>
          <w:bCs/>
          <w:szCs w:val="21"/>
        </w:rPr>
        <w:t>1</w:t>
      </w:r>
      <w:r>
        <w:rPr>
          <w:rFonts w:ascii="微软雅黑" w:eastAsia="微软雅黑" w:hAnsi="微软雅黑" w:hint="eastAsia"/>
          <w:bCs/>
          <w:szCs w:val="21"/>
        </w:rPr>
        <w:t>、</w:t>
      </w:r>
      <w:r>
        <w:rPr>
          <w:rFonts w:ascii="微软雅黑" w:eastAsia="微软雅黑" w:hAnsi="微软雅黑" w:hint="eastAsia"/>
          <w:bCs/>
          <w:szCs w:val="21"/>
        </w:rPr>
        <w:t>4</w:t>
      </w:r>
      <w:r>
        <w:rPr>
          <w:rFonts w:ascii="微软雅黑" w:eastAsia="微软雅黑" w:hAnsi="微软雅黑" w:hint="eastAsia"/>
          <w:bCs/>
          <w:szCs w:val="21"/>
        </w:rPr>
        <w:t>、</w:t>
      </w:r>
      <w:r>
        <w:rPr>
          <w:rFonts w:ascii="微软雅黑" w:eastAsia="微软雅黑" w:hAnsi="微软雅黑" w:hint="eastAsia"/>
          <w:bCs/>
          <w:szCs w:val="21"/>
        </w:rPr>
        <w:t>7</w:t>
      </w:r>
      <w:r>
        <w:rPr>
          <w:rFonts w:ascii="微软雅黑" w:eastAsia="微软雅黑" w:hAnsi="微软雅黑" w:hint="eastAsia"/>
          <w:bCs/>
          <w:szCs w:val="21"/>
        </w:rPr>
        <w:t>月，或</w:t>
      </w:r>
      <w:r>
        <w:rPr>
          <w:rFonts w:ascii="微软雅黑" w:eastAsia="微软雅黑" w:hAnsi="微软雅黑" w:hint="eastAsia"/>
          <w:bCs/>
          <w:szCs w:val="21"/>
        </w:rPr>
        <w:t>7</w:t>
      </w:r>
      <w:r>
        <w:rPr>
          <w:rFonts w:ascii="微软雅黑" w:eastAsia="微软雅黑" w:hAnsi="微软雅黑" w:hint="eastAsia"/>
          <w:bCs/>
          <w:szCs w:val="21"/>
        </w:rPr>
        <w:t>、</w:t>
      </w:r>
      <w:r>
        <w:rPr>
          <w:rFonts w:ascii="微软雅黑" w:eastAsia="微软雅黑" w:hAnsi="微软雅黑" w:hint="eastAsia"/>
          <w:bCs/>
          <w:szCs w:val="21"/>
        </w:rPr>
        <w:t>10</w:t>
      </w:r>
      <w:r>
        <w:rPr>
          <w:rFonts w:ascii="微软雅黑" w:eastAsia="微软雅黑" w:hAnsi="微软雅黑" w:hint="eastAsia"/>
          <w:bCs/>
          <w:szCs w:val="21"/>
        </w:rPr>
        <w:t>、</w:t>
      </w:r>
      <w:r>
        <w:rPr>
          <w:rFonts w:ascii="微软雅黑" w:eastAsia="微软雅黑" w:hAnsi="微软雅黑" w:hint="eastAsia"/>
          <w:bCs/>
          <w:szCs w:val="21"/>
        </w:rPr>
        <w:t>1</w:t>
      </w:r>
      <w:r>
        <w:rPr>
          <w:rFonts w:ascii="微软雅黑" w:eastAsia="微软雅黑" w:hAnsi="微软雅黑" w:hint="eastAsia"/>
          <w:bCs/>
          <w:szCs w:val="21"/>
        </w:rPr>
        <w:t>月三个月。</w:t>
      </w:r>
    </w:p>
    <w:p w14:paraId="225A5FAD" w14:textId="77777777" w:rsidR="00DF318D" w:rsidRDefault="001663CC">
      <w:pPr>
        <w:adjustRightInd w:val="0"/>
        <w:spacing w:line="440" w:lineRule="exact"/>
        <w:ind w:leftChars="50" w:left="105" w:rightChars="50" w:right="105" w:firstLineChars="200" w:firstLine="420"/>
        <w:rPr>
          <w:rFonts w:ascii="微软雅黑" w:eastAsia="微软雅黑" w:hAnsi="微软雅黑"/>
          <w:szCs w:val="21"/>
        </w:rPr>
      </w:pPr>
      <w:r>
        <w:rPr>
          <w:rFonts w:ascii="微软雅黑" w:eastAsia="微软雅黑" w:hAnsi="微软雅黑" w:hint="eastAsia"/>
          <w:bCs/>
          <w:szCs w:val="21"/>
        </w:rPr>
        <w:t>时次</w:t>
      </w:r>
      <w:r>
        <w:rPr>
          <w:rFonts w:ascii="微软雅黑" w:eastAsia="微软雅黑" w:hAnsi="微软雅黑" w:hint="eastAsia"/>
          <w:bCs/>
          <w:szCs w:val="21"/>
        </w:rPr>
        <w:t xml:space="preserve"> </w:t>
      </w:r>
      <w:r>
        <w:rPr>
          <w:rFonts w:ascii="微软雅黑" w:eastAsia="微软雅黑" w:hAnsi="微软雅黑"/>
          <w:bCs/>
          <w:szCs w:val="21"/>
        </w:rPr>
        <w:t>——</w:t>
      </w:r>
      <w:r>
        <w:rPr>
          <w:rFonts w:ascii="微软雅黑" w:eastAsia="微软雅黑" w:hAnsi="微软雅黑" w:hint="eastAsia"/>
          <w:bCs/>
          <w:szCs w:val="21"/>
        </w:rPr>
        <w:t xml:space="preserve"> 02</w:t>
      </w:r>
      <w:r>
        <w:rPr>
          <w:rFonts w:ascii="微软雅黑" w:eastAsia="微软雅黑" w:hAnsi="微软雅黑" w:hint="eastAsia"/>
          <w:bCs/>
          <w:szCs w:val="21"/>
        </w:rPr>
        <w:t>、</w:t>
      </w:r>
      <w:r>
        <w:rPr>
          <w:rFonts w:ascii="微软雅黑" w:eastAsia="微软雅黑" w:hAnsi="微软雅黑" w:hint="eastAsia"/>
          <w:bCs/>
          <w:szCs w:val="21"/>
        </w:rPr>
        <w:t>08</w:t>
      </w:r>
      <w:r>
        <w:rPr>
          <w:rFonts w:ascii="微软雅黑" w:eastAsia="微软雅黑" w:hAnsi="微软雅黑" w:hint="eastAsia"/>
          <w:bCs/>
          <w:szCs w:val="21"/>
        </w:rPr>
        <w:t>、</w:t>
      </w:r>
      <w:r>
        <w:rPr>
          <w:rFonts w:ascii="微软雅黑" w:eastAsia="微软雅黑" w:hAnsi="微软雅黑" w:hint="eastAsia"/>
          <w:bCs/>
          <w:szCs w:val="21"/>
        </w:rPr>
        <w:t>14</w:t>
      </w:r>
      <w:r>
        <w:rPr>
          <w:rFonts w:ascii="微软雅黑" w:eastAsia="微软雅黑" w:hAnsi="微软雅黑" w:hint="eastAsia"/>
          <w:bCs/>
          <w:szCs w:val="21"/>
        </w:rPr>
        <w:t>、</w:t>
      </w:r>
      <w:r>
        <w:rPr>
          <w:rFonts w:ascii="微软雅黑" w:eastAsia="微软雅黑" w:hAnsi="微软雅黑" w:hint="eastAsia"/>
          <w:bCs/>
          <w:szCs w:val="21"/>
        </w:rPr>
        <w:t>20</w:t>
      </w:r>
      <w:r>
        <w:rPr>
          <w:rFonts w:ascii="微软雅黑" w:eastAsia="微软雅黑" w:hAnsi="微软雅黑" w:hint="eastAsia"/>
          <w:bCs/>
          <w:szCs w:val="21"/>
        </w:rPr>
        <w:t>时四个时次，</w:t>
      </w:r>
      <w:r>
        <w:rPr>
          <w:rFonts w:ascii="微软雅黑" w:eastAsia="微软雅黑" w:hAnsi="微软雅黑" w:hint="eastAsia"/>
          <w:bCs/>
          <w:szCs w:val="21"/>
        </w:rPr>
        <w:t xml:space="preserve">80 </w:t>
      </w:r>
      <w:r>
        <w:rPr>
          <w:rFonts w:ascii="微软雅黑" w:eastAsia="微软雅黑" w:hAnsi="微软雅黑" w:hint="eastAsia"/>
          <w:bCs/>
          <w:szCs w:val="21"/>
        </w:rPr>
        <w:t>～</w:t>
      </w:r>
      <w:r>
        <w:rPr>
          <w:rFonts w:ascii="微软雅黑" w:eastAsia="微软雅黑" w:hAnsi="微软雅黑" w:hint="eastAsia"/>
          <w:bCs/>
          <w:szCs w:val="21"/>
        </w:rPr>
        <w:t>320cm</w:t>
      </w:r>
      <w:r>
        <w:rPr>
          <w:rFonts w:ascii="微软雅黑" w:eastAsia="微软雅黑" w:hAnsi="微软雅黑" w:hint="eastAsia"/>
          <w:bCs/>
          <w:szCs w:val="21"/>
        </w:rPr>
        <w:t>地温仅</w:t>
      </w:r>
      <w:r>
        <w:rPr>
          <w:rFonts w:ascii="微软雅黑" w:eastAsia="微软雅黑" w:hAnsi="微软雅黑" w:hint="eastAsia"/>
          <w:bCs/>
          <w:szCs w:val="21"/>
        </w:rPr>
        <w:t>14</w:t>
      </w:r>
      <w:r>
        <w:rPr>
          <w:rFonts w:ascii="微软雅黑" w:eastAsia="微软雅黑" w:hAnsi="微软雅黑" w:hint="eastAsia"/>
          <w:bCs/>
          <w:szCs w:val="21"/>
        </w:rPr>
        <w:t>时一个时次，</w:t>
      </w:r>
      <w:r>
        <w:rPr>
          <w:rFonts w:ascii="微软雅黑" w:eastAsia="微软雅黑" w:hAnsi="微软雅黑" w:hint="eastAsia"/>
          <w:bCs/>
          <w:szCs w:val="21"/>
        </w:rPr>
        <w:t>02</w:t>
      </w:r>
      <w:r>
        <w:rPr>
          <w:rFonts w:ascii="微软雅黑" w:eastAsia="微软雅黑" w:hAnsi="微软雅黑" w:hint="eastAsia"/>
          <w:bCs/>
          <w:szCs w:val="21"/>
        </w:rPr>
        <w:t>时可用自记代替。</w:t>
      </w:r>
    </w:p>
    <w:p w14:paraId="00154066" w14:textId="77777777" w:rsidR="00DF318D" w:rsidRDefault="00DF318D"/>
    <w:p w14:paraId="4A5446A5" w14:textId="77777777" w:rsidR="00DF318D" w:rsidRDefault="00DF318D"/>
    <w:p w14:paraId="1E270D9F" w14:textId="77777777" w:rsidR="00DF318D" w:rsidRDefault="001663CC">
      <w:pPr>
        <w:numPr>
          <w:ilvl w:val="0"/>
          <w:numId w:val="6"/>
        </w:numPr>
        <w:jc w:val="center"/>
      </w:pPr>
      <w:r>
        <w:rPr>
          <w:rFonts w:hint="eastAsia"/>
        </w:rPr>
        <w:t>云的观测</w:t>
      </w:r>
    </w:p>
    <w:p w14:paraId="5B426088" w14:textId="77777777" w:rsidR="00DF318D" w:rsidRDefault="001663CC">
      <w:r>
        <w:rPr>
          <w:rFonts w:hint="eastAsia"/>
        </w:rPr>
        <w:t>云：云是大气中水汽凝结（凝华）成的水滴、过冷水滴、冰晶或者他们的混合物漂浮在空中的可见聚合体</w:t>
      </w:r>
    </w:p>
    <w:p w14:paraId="1C7E1E18" w14:textId="77777777" w:rsidR="00DF318D" w:rsidRDefault="001663CC">
      <w:r>
        <w:rPr>
          <w:rFonts w:hint="eastAsia"/>
        </w:rPr>
        <w:t>基准站、基本站观测云量、云高，不观测云状，云高前不记录云属；一般站不进行云的观测</w:t>
      </w:r>
    </w:p>
    <w:p w14:paraId="2D554CA5" w14:textId="77777777" w:rsidR="00DF318D" w:rsidRDefault="001663CC">
      <w:r>
        <w:rPr>
          <w:rFonts w:hint="eastAsia"/>
        </w:rPr>
        <w:t>云观测的意义：认识大气物理状况，掌握天气变化规律</w:t>
      </w:r>
    </w:p>
    <w:p w14:paraId="3C6A2C2F" w14:textId="7D446661" w:rsidR="00DF318D" w:rsidRDefault="00DF318D"/>
    <w:p w14:paraId="502DE389" w14:textId="56D53AC4" w:rsidR="00DF318D" w:rsidRDefault="001663CC">
      <w:r>
        <w:rPr>
          <w:rFonts w:hint="eastAsia"/>
        </w:rPr>
        <w:t>按云的外形特征、结构特点和云底高度，将</w:t>
      </w:r>
      <w:proofErr w:type="gramStart"/>
      <w:r>
        <w:rPr>
          <w:rFonts w:hint="eastAsia"/>
        </w:rPr>
        <w:t>云分为</w:t>
      </w:r>
      <w:proofErr w:type="gramEnd"/>
      <w:r>
        <w:rPr>
          <w:rFonts w:hint="eastAsia"/>
        </w:rPr>
        <w:t>三族，十属，二十九类。</w:t>
      </w:r>
    </w:p>
    <w:p w14:paraId="0B7EDE28" w14:textId="44188190" w:rsidR="00DF318D" w:rsidRDefault="00007699">
      <w:r>
        <w:rPr>
          <w:noProof/>
        </w:rPr>
        <w:drawing>
          <wp:anchor distT="0" distB="0" distL="114300" distR="114300" simplePos="0" relativeHeight="251659264" behindDoc="0" locked="0" layoutInCell="1" allowOverlap="1" wp14:anchorId="4E0E1732" wp14:editId="406BD252">
            <wp:simplePos x="0" y="0"/>
            <wp:positionH relativeFrom="column">
              <wp:posOffset>3760807</wp:posOffset>
            </wp:positionH>
            <wp:positionV relativeFrom="paragraph">
              <wp:posOffset>101769</wp:posOffset>
            </wp:positionV>
            <wp:extent cx="2447925" cy="5257165"/>
            <wp:effectExtent l="0" t="0" r="9525" b="635"/>
            <wp:wrapSquare wrapText="bothSides"/>
            <wp:docPr id="1026"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8" cstate="print"/>
                    <a:srcRect/>
                    <a:stretch/>
                  </pic:blipFill>
                  <pic:spPr>
                    <a:xfrm>
                      <a:off x="0" y="0"/>
                      <a:ext cx="2447925" cy="5257165"/>
                    </a:xfrm>
                    <a:prstGeom prst="rect">
                      <a:avLst/>
                    </a:prstGeom>
                    <a:ln>
                      <a:noFill/>
                    </a:ln>
                  </pic:spPr>
                </pic:pic>
              </a:graphicData>
            </a:graphic>
          </wp:anchor>
        </w:drawing>
      </w:r>
      <w:r w:rsidR="001663CC">
        <w:rPr>
          <w:rFonts w:hint="eastAsia"/>
        </w:rPr>
        <w:t>云量：云遮蔽天空视野的成数</w:t>
      </w:r>
      <w:r w:rsidR="001663CC">
        <w:rPr>
          <w:rFonts w:hint="eastAsia"/>
        </w:rPr>
        <w:t xml:space="preserve"> 0 </w:t>
      </w:r>
      <w:r w:rsidR="001663CC">
        <w:rPr>
          <w:rFonts w:hint="eastAsia"/>
        </w:rPr>
        <w:t>—</w:t>
      </w:r>
      <w:r w:rsidR="001663CC">
        <w:rPr>
          <w:rFonts w:hint="eastAsia"/>
        </w:rPr>
        <w:t xml:space="preserve"> 10    </w:t>
      </w:r>
    </w:p>
    <w:p w14:paraId="1D1D60C7" w14:textId="547609D3" w:rsidR="00DF318D" w:rsidRDefault="001663CC">
      <w:r>
        <w:rPr>
          <w:rFonts w:hint="eastAsia"/>
        </w:rPr>
        <w:t>云高：</w:t>
      </w:r>
      <w:proofErr w:type="gramStart"/>
      <w:r>
        <w:rPr>
          <w:rFonts w:hint="eastAsia"/>
        </w:rPr>
        <w:t>云底距测站</w:t>
      </w:r>
      <w:proofErr w:type="gramEnd"/>
      <w:r>
        <w:rPr>
          <w:rFonts w:hint="eastAsia"/>
        </w:rPr>
        <w:t>的垂直距离</w:t>
      </w:r>
      <w:r>
        <w:rPr>
          <w:rFonts w:hint="eastAsia"/>
        </w:rPr>
        <w:t xml:space="preserve">          </w:t>
      </w:r>
      <w:r>
        <w:rPr>
          <w:rFonts w:hint="eastAsia"/>
        </w:rPr>
        <w:t>单位为米</w:t>
      </w:r>
    </w:p>
    <w:p w14:paraId="0B166745" w14:textId="241DFF97" w:rsidR="00DF318D" w:rsidRDefault="00DF318D"/>
    <w:p w14:paraId="758485A6" w14:textId="5CA407A4" w:rsidR="00DF318D" w:rsidRDefault="001663CC">
      <w:pPr>
        <w:rPr>
          <w:b/>
          <w:bCs/>
          <w:sz w:val="22"/>
          <w:szCs w:val="28"/>
        </w:rPr>
      </w:pPr>
      <w:r>
        <w:rPr>
          <w:rFonts w:hint="eastAsia"/>
          <w:b/>
          <w:bCs/>
          <w:sz w:val="22"/>
          <w:szCs w:val="28"/>
        </w:rPr>
        <w:t xml:space="preserve"> </w:t>
      </w:r>
      <w:r>
        <w:rPr>
          <w:rFonts w:hint="eastAsia"/>
          <w:b/>
          <w:bCs/>
          <w:sz w:val="22"/>
          <w:szCs w:val="28"/>
        </w:rPr>
        <w:t>三</w:t>
      </w:r>
      <w:proofErr w:type="gramStart"/>
      <w:r>
        <w:rPr>
          <w:rFonts w:hint="eastAsia"/>
          <w:b/>
          <w:bCs/>
          <w:sz w:val="22"/>
          <w:szCs w:val="28"/>
        </w:rPr>
        <w:t>族十属</w:t>
      </w:r>
      <w:proofErr w:type="gramEnd"/>
      <w:r>
        <w:rPr>
          <w:rFonts w:hint="eastAsia"/>
          <w:b/>
          <w:bCs/>
          <w:sz w:val="22"/>
          <w:szCs w:val="28"/>
        </w:rPr>
        <w:t>二十九类</w:t>
      </w:r>
    </w:p>
    <w:p w14:paraId="78082B5C" w14:textId="77777777" w:rsidR="00DF318D" w:rsidRDefault="001663CC">
      <w:r>
        <w:rPr>
          <w:rFonts w:hint="eastAsia"/>
        </w:rPr>
        <w:t>低云：</w:t>
      </w:r>
      <w:r>
        <w:rPr>
          <w:rFonts w:hint="eastAsia"/>
        </w:rPr>
        <w:t xml:space="preserve"> </w:t>
      </w:r>
      <w:r>
        <w:rPr>
          <w:rFonts w:hint="eastAsia"/>
        </w:rPr>
        <w:t>低云多是由微小水滴组成，厚的或垂直发展旺盛的低云的下部由微小水滴组成，而中、上部是由微小水滴、过冷水滴和冰晶混合组成。在中纬度地区云底低于</w:t>
      </w:r>
      <w:r>
        <w:rPr>
          <w:rFonts w:hint="eastAsia"/>
        </w:rPr>
        <w:t>2500</w:t>
      </w:r>
      <w:r>
        <w:rPr>
          <w:rFonts w:hint="eastAsia"/>
        </w:rPr>
        <w:t>米。</w:t>
      </w:r>
      <w:r>
        <w:rPr>
          <w:rFonts w:hint="eastAsia"/>
        </w:rPr>
        <w:t xml:space="preserve">     </w:t>
      </w:r>
    </w:p>
    <w:p w14:paraId="6C746493" w14:textId="643EEF31" w:rsidR="00DF318D" w:rsidRDefault="001663CC">
      <w:r>
        <w:rPr>
          <w:rFonts w:hint="eastAsia"/>
        </w:rPr>
        <w:t>中云：云</w:t>
      </w:r>
      <w:proofErr w:type="gramStart"/>
      <w:r>
        <w:rPr>
          <w:rFonts w:hint="eastAsia"/>
        </w:rPr>
        <w:t>底高度</w:t>
      </w:r>
      <w:proofErr w:type="gramEnd"/>
      <w:r>
        <w:rPr>
          <w:rFonts w:hint="eastAsia"/>
        </w:rPr>
        <w:t>在</w:t>
      </w:r>
      <w:r>
        <w:rPr>
          <w:rFonts w:hint="eastAsia"/>
        </w:rPr>
        <w:t>2500-6000</w:t>
      </w:r>
      <w:r>
        <w:rPr>
          <w:rFonts w:hint="eastAsia"/>
        </w:rPr>
        <w:t>米之间</w:t>
      </w:r>
    </w:p>
    <w:p w14:paraId="48435ADB" w14:textId="77777777" w:rsidR="00DF318D" w:rsidRDefault="001663CC">
      <w:r>
        <w:rPr>
          <w:rFonts w:hint="eastAsia"/>
        </w:rPr>
        <w:t>高云：高云由微小的冰晶组成。云</w:t>
      </w:r>
      <w:proofErr w:type="gramStart"/>
      <w:r>
        <w:rPr>
          <w:rFonts w:hint="eastAsia"/>
        </w:rPr>
        <w:t>底高度</w:t>
      </w:r>
      <w:proofErr w:type="gramEnd"/>
      <w:r>
        <w:rPr>
          <w:rFonts w:hint="eastAsia"/>
        </w:rPr>
        <w:t>很高，大于</w:t>
      </w:r>
      <w:r>
        <w:rPr>
          <w:rFonts w:hint="eastAsia"/>
        </w:rPr>
        <w:t>6000</w:t>
      </w:r>
      <w:r>
        <w:rPr>
          <w:rFonts w:hint="eastAsia"/>
        </w:rPr>
        <w:t>米，高原地区较低</w:t>
      </w:r>
    </w:p>
    <w:p w14:paraId="5B015C59" w14:textId="77777777" w:rsidR="00DF318D" w:rsidRDefault="001663CC">
      <w:r>
        <w:rPr>
          <w:rFonts w:hint="eastAsia"/>
        </w:rPr>
        <w:t>云的形成：云的形成过程是空气中的水汽由各种</w:t>
      </w:r>
    </w:p>
    <w:p w14:paraId="5E40A589" w14:textId="77777777" w:rsidR="00DF318D" w:rsidRDefault="001663CC">
      <w:r>
        <w:rPr>
          <w:rFonts w:hint="eastAsia"/>
        </w:rPr>
        <w:t>原因达到过饱和而发生凝结或凝华的过程。</w:t>
      </w:r>
    </w:p>
    <w:p w14:paraId="711B657D" w14:textId="77777777" w:rsidR="00DF318D" w:rsidRDefault="001663CC">
      <w:r>
        <w:rPr>
          <w:rFonts w:hint="eastAsia"/>
        </w:rPr>
        <w:t>水汽要凝结成水滴或凝华成冰晶而形成云，必须具备两个基本条件：</w:t>
      </w:r>
      <w:r>
        <w:rPr>
          <w:rFonts w:hint="eastAsia"/>
        </w:rPr>
        <w:t xml:space="preserve"> </w:t>
      </w:r>
      <w:r>
        <w:rPr>
          <w:rFonts w:hint="eastAsia"/>
        </w:rPr>
        <w:t>一是要有水汽凝结核，二是要有水汽过饱和（降温冷却、增加水汽）</w:t>
      </w:r>
    </w:p>
    <w:p w14:paraId="43115BC1" w14:textId="77777777" w:rsidR="00DF318D" w:rsidRDefault="001663CC">
      <w:r>
        <w:rPr>
          <w:rFonts w:hint="eastAsia"/>
        </w:rPr>
        <w:t>云量的测量：全天空成像仪，应用于白天太阳高度角大于</w:t>
      </w:r>
      <w:r>
        <w:rPr>
          <w:rFonts w:hint="eastAsia"/>
        </w:rPr>
        <w:t>5</w:t>
      </w:r>
      <w:r>
        <w:rPr>
          <w:rFonts w:hint="eastAsia"/>
        </w:rPr>
        <w:t>—</w:t>
      </w:r>
      <w:r>
        <w:rPr>
          <w:rFonts w:hint="eastAsia"/>
        </w:rPr>
        <w:t>10</w:t>
      </w:r>
      <w:r>
        <w:rPr>
          <w:rFonts w:hint="eastAsia"/>
        </w:rPr>
        <w:t>度时云量测量</w:t>
      </w:r>
    </w:p>
    <w:p w14:paraId="0BF9D1F5" w14:textId="77777777" w:rsidR="00DF318D" w:rsidRDefault="001663CC">
      <w:r>
        <w:rPr>
          <w:rFonts w:hint="eastAsia"/>
        </w:rPr>
        <w:t>云高观测：⑴</w:t>
      </w:r>
      <w:r>
        <w:rPr>
          <w:rFonts w:hint="eastAsia"/>
        </w:rPr>
        <w:t xml:space="preserve"> </w:t>
      </w:r>
      <w:r>
        <w:rPr>
          <w:rFonts w:hint="eastAsia"/>
        </w:rPr>
        <w:t>云</w:t>
      </w:r>
      <w:proofErr w:type="gramStart"/>
      <w:r>
        <w:rPr>
          <w:rFonts w:hint="eastAsia"/>
        </w:rPr>
        <w:t>幕球测</w:t>
      </w:r>
      <w:proofErr w:type="gramEnd"/>
      <w:r>
        <w:rPr>
          <w:rFonts w:hint="eastAsia"/>
        </w:rPr>
        <w:t>云高</w:t>
      </w:r>
    </w:p>
    <w:p w14:paraId="09F86B7D" w14:textId="77777777" w:rsidR="00DF318D" w:rsidRDefault="001663CC">
      <w:r>
        <w:rPr>
          <w:rFonts w:hint="eastAsia"/>
        </w:rPr>
        <w:t xml:space="preserve"> </w:t>
      </w:r>
      <w:r>
        <w:rPr>
          <w:rFonts w:hint="eastAsia"/>
        </w:rPr>
        <w:t>已知升速的氢气球，观测其从施放到进入云底的时间。</w:t>
      </w:r>
    </w:p>
    <w:p w14:paraId="1A4058D4" w14:textId="77777777" w:rsidR="00DF318D" w:rsidRDefault="001663CC">
      <w:r>
        <w:rPr>
          <w:rFonts w:hint="eastAsia"/>
        </w:rPr>
        <w:t>(2)</w:t>
      </w:r>
      <w:r>
        <w:rPr>
          <w:rFonts w:hint="eastAsia"/>
        </w:rPr>
        <w:t>激光测云仪测云高</w:t>
      </w:r>
    </w:p>
    <w:p w14:paraId="319C7C42" w14:textId="77777777" w:rsidR="00DF318D" w:rsidRDefault="001663CC">
      <w:r>
        <w:rPr>
          <w:rFonts w:hint="eastAsia"/>
        </w:rPr>
        <w:lastRenderedPageBreak/>
        <w:t xml:space="preserve">H=S </w:t>
      </w:r>
      <w:r>
        <w:rPr>
          <w:rFonts w:hint="eastAsia"/>
        </w:rPr>
        <w:t>·</w:t>
      </w:r>
      <w:r>
        <w:rPr>
          <w:rFonts w:hint="eastAsia"/>
        </w:rPr>
        <w:t xml:space="preserve"> sin</w:t>
      </w:r>
      <w:r>
        <w:rPr>
          <w:rFonts w:hint="eastAsia"/>
        </w:rPr>
        <w:t>α</w:t>
      </w:r>
      <w:r>
        <w:rPr>
          <w:noProof/>
        </w:rPr>
        <w:drawing>
          <wp:inline distT="0" distB="0" distL="0" distR="0" wp14:anchorId="4EC2C816" wp14:editId="2182E151">
            <wp:extent cx="2825115" cy="1053465"/>
            <wp:effectExtent l="0" t="0" r="13334" b="13334"/>
            <wp:docPr id="1027"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6"/>
                    <pic:cNvPicPr/>
                  </pic:nvPicPr>
                  <pic:blipFill>
                    <a:blip r:embed="rId9" cstate="print"/>
                    <a:srcRect/>
                    <a:stretch/>
                  </pic:blipFill>
                  <pic:spPr>
                    <a:xfrm>
                      <a:off x="0" y="0"/>
                      <a:ext cx="2825115" cy="1053465"/>
                    </a:xfrm>
                    <a:prstGeom prst="rect">
                      <a:avLst/>
                    </a:prstGeom>
                    <a:ln>
                      <a:noFill/>
                    </a:ln>
                  </pic:spPr>
                </pic:pic>
              </a:graphicData>
            </a:graphic>
          </wp:inline>
        </w:drawing>
      </w:r>
    </w:p>
    <w:p w14:paraId="5B57AF24" w14:textId="77777777" w:rsidR="00DF318D" w:rsidRDefault="001663CC">
      <w:pPr>
        <w:numPr>
          <w:ilvl w:val="0"/>
          <w:numId w:val="4"/>
        </w:numPr>
      </w:pPr>
      <w:r>
        <w:rPr>
          <w:rFonts w:hint="eastAsia"/>
        </w:rPr>
        <w:t>云幕灯测云高</w:t>
      </w:r>
    </w:p>
    <w:p w14:paraId="4DE6D6A3" w14:textId="77777777" w:rsidR="00DF318D" w:rsidRDefault="001663CC">
      <w:pPr>
        <w:numPr>
          <w:ilvl w:val="0"/>
          <w:numId w:val="4"/>
        </w:numPr>
      </w:pPr>
      <w:r>
        <w:rPr>
          <w:rFonts w:hint="eastAsia"/>
        </w:rPr>
        <w:t>若无云高值，均写入</w:t>
      </w:r>
      <w:r>
        <w:rPr>
          <w:rFonts w:hint="eastAsia"/>
        </w:rPr>
        <w:t>2500</w:t>
      </w:r>
      <w:r>
        <w:rPr>
          <w:rFonts w:hint="eastAsia"/>
        </w:rPr>
        <w:t>。有雾且天空不可辩时，气薄</w:t>
      </w:r>
      <w:r>
        <w:rPr>
          <w:rFonts w:hint="eastAsia"/>
        </w:rPr>
        <w:t>-1</w:t>
      </w:r>
      <w:r>
        <w:rPr>
          <w:rFonts w:hint="eastAsia"/>
        </w:rPr>
        <w:t>记录“×”。取整</w:t>
      </w:r>
    </w:p>
    <w:p w14:paraId="2BC50DE6" w14:textId="77777777" w:rsidR="00DF318D" w:rsidRDefault="00DF318D"/>
    <w:p w14:paraId="41B2EC7F" w14:textId="77777777" w:rsidR="00DF318D" w:rsidRDefault="001663CC">
      <w:pPr>
        <w:numPr>
          <w:ilvl w:val="0"/>
          <w:numId w:val="8"/>
        </w:numPr>
      </w:pPr>
      <w:r>
        <w:rPr>
          <w:rFonts w:hint="eastAsia"/>
        </w:rPr>
        <w:t>能见度的观测</w:t>
      </w:r>
    </w:p>
    <w:p w14:paraId="0827A9F8" w14:textId="77777777" w:rsidR="00DF318D" w:rsidRDefault="001663CC">
      <w:r>
        <w:rPr>
          <w:rFonts w:hint="eastAsia"/>
        </w:rPr>
        <w:t>能见度：能见度是了解大气稳定度的重要依据</w:t>
      </w:r>
      <w:r>
        <w:rPr>
          <w:rFonts w:hint="eastAsia"/>
        </w:rPr>
        <w:t xml:space="preserve"> </w:t>
      </w:r>
    </w:p>
    <w:p w14:paraId="74B03CCC" w14:textId="77777777" w:rsidR="00DF318D" w:rsidRDefault="001663CC">
      <w:r>
        <w:rPr>
          <w:rFonts w:hint="eastAsia"/>
        </w:rPr>
        <w:t>气层稳定时，能见度坏；不稳定时，能见度好。冷空气时，能见度好；暖空气时，能见度坏。</w:t>
      </w:r>
    </w:p>
    <w:p w14:paraId="281956AC" w14:textId="77777777" w:rsidR="00DF318D" w:rsidRDefault="001663CC">
      <w:r>
        <w:rPr>
          <w:rFonts w:hint="eastAsia"/>
        </w:rPr>
        <w:t xml:space="preserve">   </w:t>
      </w:r>
      <w:r>
        <w:rPr>
          <w:rFonts w:hint="eastAsia"/>
        </w:rPr>
        <w:t>气象能见度：视力正常的人，在当时气象条件下能从天空背景中分辨出目标物轮廓的最远距离。</w:t>
      </w:r>
    </w:p>
    <w:p w14:paraId="6F1EC1FF" w14:textId="77777777" w:rsidR="00DF318D" w:rsidRDefault="001663CC">
      <w:r>
        <w:rPr>
          <w:rFonts w:hint="eastAsia"/>
        </w:rPr>
        <w:t xml:space="preserve">   </w:t>
      </w:r>
      <w:r>
        <w:rPr>
          <w:rFonts w:hint="eastAsia"/>
        </w:rPr>
        <w:t>有效能见度：四周视野中，</w:t>
      </w:r>
      <w:r>
        <w:rPr>
          <w:rFonts w:hint="eastAsia"/>
        </w:rPr>
        <w:t>1/2</w:t>
      </w:r>
      <w:r>
        <w:rPr>
          <w:rFonts w:hint="eastAsia"/>
        </w:rPr>
        <w:t>以上的范围内，能见目标物的最大水平距离。</w:t>
      </w:r>
    </w:p>
    <w:p w14:paraId="0A0558B7" w14:textId="77777777" w:rsidR="00DF318D" w:rsidRDefault="001663CC">
      <w:r>
        <w:rPr>
          <w:rFonts w:hint="eastAsia"/>
        </w:rPr>
        <w:t xml:space="preserve"> </w:t>
      </w:r>
      <w:r>
        <w:rPr>
          <w:rFonts w:hint="eastAsia"/>
        </w:rPr>
        <w:t>记录单位：</w:t>
      </w:r>
    </w:p>
    <w:p w14:paraId="0A290860" w14:textId="77777777" w:rsidR="00DF318D" w:rsidRDefault="001663CC">
      <w:r>
        <w:rPr>
          <w:rFonts w:hint="eastAsia"/>
        </w:rPr>
        <w:t>1</w:t>
      </w:r>
      <w:r>
        <w:rPr>
          <w:rFonts w:hint="eastAsia"/>
        </w:rPr>
        <w:t>．人工观测能见度记录以千米（</w:t>
      </w:r>
      <w:r>
        <w:rPr>
          <w:rFonts w:hint="eastAsia"/>
        </w:rPr>
        <w:t>km</w:t>
      </w:r>
      <w:r>
        <w:rPr>
          <w:rFonts w:hint="eastAsia"/>
        </w:rPr>
        <w:t>）为单位，取一位小数，第二位小数舍去，不足</w:t>
      </w:r>
      <w:r>
        <w:rPr>
          <w:rFonts w:hint="eastAsia"/>
        </w:rPr>
        <w:t>0.1km</w:t>
      </w:r>
      <w:r>
        <w:rPr>
          <w:rFonts w:hint="eastAsia"/>
        </w:rPr>
        <w:t>记</w:t>
      </w:r>
      <w:r>
        <w:rPr>
          <w:rFonts w:hint="eastAsia"/>
        </w:rPr>
        <w:t>0.0</w:t>
      </w:r>
      <w:r>
        <w:rPr>
          <w:rFonts w:hint="eastAsia"/>
        </w:rPr>
        <w:t>。</w:t>
      </w:r>
    </w:p>
    <w:p w14:paraId="6332FE93" w14:textId="77777777" w:rsidR="00DF318D" w:rsidRDefault="001663CC">
      <w:r>
        <w:rPr>
          <w:rFonts w:hint="eastAsia"/>
        </w:rPr>
        <w:t xml:space="preserve">  </w:t>
      </w:r>
      <w:r>
        <w:rPr>
          <w:rFonts w:hint="eastAsia"/>
        </w:rPr>
        <w:t>自动观测</w:t>
      </w:r>
      <w:r>
        <w:rPr>
          <w:rFonts w:hint="eastAsia"/>
        </w:rPr>
        <w:t>能见度记录以米（</w:t>
      </w:r>
      <w:r>
        <w:rPr>
          <w:rFonts w:hint="eastAsia"/>
        </w:rPr>
        <w:t>m</w:t>
      </w:r>
      <w:r>
        <w:rPr>
          <w:rFonts w:hint="eastAsia"/>
        </w:rPr>
        <w:t>）为单位，取整数。</w:t>
      </w:r>
    </w:p>
    <w:p w14:paraId="365D33FB" w14:textId="77777777" w:rsidR="00DF318D" w:rsidRDefault="001663CC">
      <w:pPr>
        <w:numPr>
          <w:ilvl w:val="0"/>
          <w:numId w:val="13"/>
        </w:numPr>
      </w:pPr>
      <w:r>
        <w:rPr>
          <w:rFonts w:hint="eastAsia"/>
        </w:rPr>
        <w:t>最小能见度记录以米（</w:t>
      </w:r>
      <w:r>
        <w:rPr>
          <w:rFonts w:hint="eastAsia"/>
        </w:rPr>
        <w:t>m</w:t>
      </w:r>
      <w:r>
        <w:rPr>
          <w:rFonts w:hint="eastAsia"/>
        </w:rPr>
        <w:t>）为单位，取整数。</w:t>
      </w:r>
    </w:p>
    <w:p w14:paraId="309FF136" w14:textId="77777777" w:rsidR="00DF318D" w:rsidRDefault="001663CC">
      <w:pPr>
        <w:rPr>
          <w:b/>
          <w:bCs/>
          <w:sz w:val="22"/>
          <w:szCs w:val="28"/>
        </w:rPr>
      </w:pPr>
      <w:r>
        <w:rPr>
          <w:rFonts w:hint="eastAsia"/>
          <w:b/>
          <w:bCs/>
          <w:sz w:val="22"/>
          <w:szCs w:val="28"/>
        </w:rPr>
        <w:t>影响能见度的因素</w:t>
      </w:r>
    </w:p>
    <w:p w14:paraId="02F573F8" w14:textId="77777777" w:rsidR="00DF318D" w:rsidRDefault="001663CC">
      <w:pPr>
        <w:numPr>
          <w:ilvl w:val="0"/>
          <w:numId w:val="1"/>
        </w:numPr>
      </w:pPr>
      <w:r>
        <w:rPr>
          <w:rFonts w:hint="eastAsia"/>
        </w:rPr>
        <w:t>大气透明程度（大气中杂质愈多，愈浑浊，能见度就愈差）</w:t>
      </w:r>
    </w:p>
    <w:p w14:paraId="1D6EB249" w14:textId="77777777" w:rsidR="00DF318D" w:rsidRDefault="001663CC">
      <w:pPr>
        <w:numPr>
          <w:ilvl w:val="0"/>
          <w:numId w:val="1"/>
        </w:numPr>
      </w:pPr>
      <w:r>
        <w:rPr>
          <w:rFonts w:hint="eastAsia"/>
        </w:rPr>
        <w:t>目标物和背景的亮度对比</w:t>
      </w:r>
    </w:p>
    <w:p w14:paraId="3ABA4F0C" w14:textId="77777777" w:rsidR="00DF318D" w:rsidRDefault="001663CC">
      <w:pPr>
        <w:numPr>
          <w:ilvl w:val="0"/>
          <w:numId w:val="1"/>
        </w:numPr>
      </w:pPr>
      <w:r>
        <w:rPr>
          <w:rFonts w:hint="eastAsia"/>
        </w:rPr>
        <w:t>观测者的视力指标——对比</w:t>
      </w:r>
      <w:proofErr w:type="gramStart"/>
      <w:r>
        <w:rPr>
          <w:rFonts w:hint="eastAsia"/>
        </w:rPr>
        <w:t>视感域</w:t>
      </w:r>
      <w:proofErr w:type="gramEnd"/>
      <w:r>
        <w:rPr>
          <w:rFonts w:hint="eastAsia"/>
        </w:rPr>
        <w:t>ε（正常人的ε值平均约为ε≈</w:t>
      </w:r>
      <w:r>
        <w:rPr>
          <w:rFonts w:hint="eastAsia"/>
        </w:rPr>
        <w:t>0.02</w:t>
      </w:r>
      <w:r>
        <w:rPr>
          <w:rFonts w:hint="eastAsia"/>
        </w:rPr>
        <w:t>。）</w:t>
      </w:r>
    </w:p>
    <w:p w14:paraId="18775681" w14:textId="77777777" w:rsidR="00DF318D" w:rsidRDefault="001663CC">
      <w:r>
        <w:rPr>
          <w:rFonts w:hint="eastAsia"/>
        </w:rPr>
        <w:t>当</w:t>
      </w:r>
      <w:r>
        <w:rPr>
          <w:rFonts w:hint="eastAsia"/>
        </w:rPr>
        <w:t>K&gt;</w:t>
      </w:r>
      <w:r>
        <w:rPr>
          <w:rFonts w:hint="eastAsia"/>
        </w:rPr>
        <w:t>ε时，目标物可见；</w:t>
      </w:r>
    </w:p>
    <w:p w14:paraId="353E4FDB" w14:textId="77777777" w:rsidR="00DF318D" w:rsidRDefault="001663CC">
      <w:r>
        <w:rPr>
          <w:rFonts w:hint="eastAsia"/>
        </w:rPr>
        <w:t>当</w:t>
      </w:r>
      <w:r>
        <w:rPr>
          <w:rFonts w:hint="eastAsia"/>
        </w:rPr>
        <w:t>K&lt;</w:t>
      </w:r>
      <w:r>
        <w:rPr>
          <w:rFonts w:hint="eastAsia"/>
        </w:rPr>
        <w:t>ε时，目标物不可见；</w:t>
      </w:r>
    </w:p>
    <w:p w14:paraId="328A58DB" w14:textId="77777777" w:rsidR="00DF318D" w:rsidRDefault="001663CC">
      <w:r>
        <w:rPr>
          <w:rFonts w:hint="eastAsia"/>
        </w:rPr>
        <w:t xml:space="preserve"> </w:t>
      </w:r>
      <w:r>
        <w:rPr>
          <w:rFonts w:hint="eastAsia"/>
        </w:rPr>
        <w:t>当</w:t>
      </w:r>
      <w:r>
        <w:rPr>
          <w:rFonts w:hint="eastAsia"/>
        </w:rPr>
        <w:t>K=</w:t>
      </w:r>
      <w:r>
        <w:rPr>
          <w:rFonts w:hint="eastAsia"/>
        </w:rPr>
        <w:t>ε时，目标物若隐若现，为临界状态。</w:t>
      </w:r>
    </w:p>
    <w:p w14:paraId="007F8A4D" w14:textId="77777777" w:rsidR="00DF318D" w:rsidRDefault="001663CC">
      <w:r>
        <w:rPr>
          <w:rFonts w:hint="eastAsia"/>
        </w:rPr>
        <w:t xml:space="preserve">  </w:t>
      </w:r>
      <w:r>
        <w:rPr>
          <w:rFonts w:hint="eastAsia"/>
        </w:rPr>
        <w:t>（ε的大小主要取决于观测时的光照条件，观测者的视力、目标物视角的大小。）</w:t>
      </w:r>
    </w:p>
    <w:p w14:paraId="37E95D0D" w14:textId="77777777" w:rsidR="00DF318D" w:rsidRDefault="001663CC">
      <w:r>
        <w:rPr>
          <w:rFonts w:hint="eastAsia"/>
        </w:rPr>
        <w:t>测定能见度时，对应于消失距离，取对比阈值ε</w:t>
      </w:r>
      <w:r>
        <w:rPr>
          <w:rFonts w:hint="eastAsia"/>
        </w:rPr>
        <w:t>=0.02</w:t>
      </w:r>
      <w:r>
        <w:rPr>
          <w:rFonts w:hint="eastAsia"/>
        </w:rPr>
        <w:t>；对应于发现距离，取对比阈值ε</w:t>
      </w:r>
      <w:r>
        <w:rPr>
          <w:rFonts w:hint="eastAsia"/>
        </w:rPr>
        <w:t>=0.</w:t>
      </w:r>
      <w:r>
        <w:rPr>
          <w:rFonts w:hint="eastAsia"/>
        </w:rPr>
        <w:t>05</w:t>
      </w:r>
      <w:r>
        <w:rPr>
          <w:rFonts w:hint="eastAsia"/>
        </w:rPr>
        <w:t>。</w:t>
      </w:r>
    </w:p>
    <w:p w14:paraId="0EA39498" w14:textId="77777777" w:rsidR="00DF318D" w:rsidRDefault="001663CC">
      <w:r>
        <w:rPr>
          <w:rFonts w:hint="eastAsia"/>
        </w:rPr>
        <w:t xml:space="preserve">  </w:t>
      </w:r>
      <w:r>
        <w:rPr>
          <w:rFonts w:hint="eastAsia"/>
        </w:rPr>
        <w:t>能见度用</w:t>
      </w:r>
      <w:r>
        <w:rPr>
          <w:rFonts w:hint="eastAsia"/>
          <w:b/>
          <w:bCs/>
        </w:rPr>
        <w:t>气象光学视程</w:t>
      </w:r>
      <w:r>
        <w:rPr>
          <w:rFonts w:hint="eastAsia"/>
          <w:b/>
          <w:bCs/>
        </w:rPr>
        <w:t>MOR</w:t>
      </w:r>
      <w:r>
        <w:rPr>
          <w:rFonts w:hint="eastAsia"/>
          <w:b/>
          <w:bCs/>
        </w:rPr>
        <w:t>（白天能见度）</w:t>
      </w:r>
      <w:r>
        <w:rPr>
          <w:rFonts w:hint="eastAsia"/>
        </w:rPr>
        <w:t>表示。气象光学视程是指白炽灯发出色温为</w:t>
      </w:r>
      <w:r>
        <w:rPr>
          <w:rFonts w:hint="eastAsia"/>
        </w:rPr>
        <w:t>2700K</w:t>
      </w:r>
      <w:r>
        <w:rPr>
          <w:rFonts w:hint="eastAsia"/>
        </w:rPr>
        <w:t>的平行光束的光通量在大气中削弱至初始值的</w:t>
      </w:r>
      <w:r>
        <w:rPr>
          <w:rFonts w:hint="eastAsia"/>
        </w:rPr>
        <w:t>5%</w:t>
      </w:r>
      <w:r>
        <w:rPr>
          <w:rFonts w:hint="eastAsia"/>
        </w:rPr>
        <w:t>所通过的路途长度。</w:t>
      </w:r>
    </w:p>
    <w:p w14:paraId="34883421" w14:textId="77777777" w:rsidR="00DF318D" w:rsidRDefault="00DF318D">
      <w:pPr>
        <w:rPr>
          <w:b/>
          <w:bCs/>
        </w:rPr>
      </w:pPr>
    </w:p>
    <w:p w14:paraId="6844B692" w14:textId="77777777" w:rsidR="00DF318D" w:rsidRDefault="001663CC">
      <w:r>
        <w:rPr>
          <w:rFonts w:hint="eastAsia"/>
          <w:b/>
          <w:bCs/>
        </w:rPr>
        <w:t>白天能见度</w:t>
      </w:r>
      <w:r>
        <w:rPr>
          <w:rFonts w:hint="eastAsia"/>
        </w:rPr>
        <w:t>是指视力正常</w:t>
      </w:r>
      <w:r>
        <w:rPr>
          <w:rFonts w:hint="eastAsia"/>
        </w:rPr>
        <w:t>(</w:t>
      </w:r>
      <w:r>
        <w:rPr>
          <w:rFonts w:hint="eastAsia"/>
        </w:rPr>
        <w:t>对比感</w:t>
      </w:r>
      <w:proofErr w:type="gramStart"/>
      <w:r>
        <w:rPr>
          <w:rFonts w:hint="eastAsia"/>
        </w:rPr>
        <w:t>阈</w:t>
      </w:r>
      <w:proofErr w:type="gramEnd"/>
      <w:r>
        <w:rPr>
          <w:rFonts w:hint="eastAsia"/>
        </w:rPr>
        <w:t>为</w:t>
      </w:r>
      <w:r>
        <w:rPr>
          <w:rFonts w:hint="eastAsia"/>
        </w:rPr>
        <w:t>0.02</w:t>
      </w:r>
      <w:r>
        <w:rPr>
          <w:rFonts w:hint="eastAsia"/>
        </w:rPr>
        <w:t>，民航</w:t>
      </w:r>
      <w:r>
        <w:rPr>
          <w:rFonts w:hint="eastAsia"/>
        </w:rPr>
        <w:t>0.05)</w:t>
      </w:r>
      <w:r>
        <w:rPr>
          <w:rFonts w:hint="eastAsia"/>
        </w:rPr>
        <w:t>的人，在当时天气条件下，能够从天空背景中看到和辨认的目标物</w:t>
      </w:r>
      <w:r>
        <w:rPr>
          <w:rFonts w:hint="eastAsia"/>
        </w:rPr>
        <w:t>(</w:t>
      </w:r>
      <w:r>
        <w:rPr>
          <w:rFonts w:hint="eastAsia"/>
        </w:rPr>
        <w:t>黑色、大小适度</w:t>
      </w:r>
      <w:r>
        <w:rPr>
          <w:rFonts w:hint="eastAsia"/>
        </w:rPr>
        <w:t>)</w:t>
      </w:r>
      <w:r>
        <w:rPr>
          <w:rFonts w:hint="eastAsia"/>
        </w:rPr>
        <w:t>的最大水平距离。实际上也是气象光学视程。</w:t>
      </w:r>
    </w:p>
    <w:p w14:paraId="2F1CDE0D" w14:textId="77777777" w:rsidR="00DF318D" w:rsidRDefault="00DF318D"/>
    <w:p w14:paraId="017F587E" w14:textId="77777777" w:rsidR="00DF318D" w:rsidRDefault="001663CC">
      <w:r>
        <w:rPr>
          <w:rFonts w:hint="eastAsia"/>
        </w:rPr>
        <w:t>白天目标物的选择</w:t>
      </w:r>
    </w:p>
    <w:p w14:paraId="0D727CFE" w14:textId="77777777" w:rsidR="00DF318D" w:rsidRDefault="001663CC">
      <w:r>
        <w:rPr>
          <w:rFonts w:hint="eastAsia"/>
        </w:rPr>
        <w:t>1.</w:t>
      </w:r>
      <w:r>
        <w:rPr>
          <w:rFonts w:hint="eastAsia"/>
        </w:rPr>
        <w:t>目标物颜色应接近黑色，其亮度一年四季不变或少变</w:t>
      </w:r>
    </w:p>
    <w:p w14:paraId="7C31DDFC" w14:textId="77777777" w:rsidR="00DF318D" w:rsidRDefault="001663CC">
      <w:r>
        <w:rPr>
          <w:rFonts w:hint="eastAsia"/>
        </w:rPr>
        <w:t>2.</w:t>
      </w:r>
      <w:r>
        <w:rPr>
          <w:rFonts w:hint="eastAsia"/>
        </w:rPr>
        <w:t>目标物应尽可能以天空为背景</w:t>
      </w:r>
    </w:p>
    <w:p w14:paraId="201DFD5B" w14:textId="77777777" w:rsidR="00DF318D" w:rsidRDefault="001663CC">
      <w:r>
        <w:rPr>
          <w:rFonts w:hint="eastAsia"/>
        </w:rPr>
        <w:t>3.</w:t>
      </w:r>
      <w:r>
        <w:rPr>
          <w:rFonts w:hint="eastAsia"/>
        </w:rPr>
        <w:t>目标</w:t>
      </w:r>
      <w:proofErr w:type="gramStart"/>
      <w:r>
        <w:rPr>
          <w:rFonts w:hint="eastAsia"/>
        </w:rPr>
        <w:t>物大小</w:t>
      </w:r>
      <w:proofErr w:type="gramEnd"/>
      <w:r>
        <w:rPr>
          <w:rFonts w:hint="eastAsia"/>
        </w:rPr>
        <w:t>要适度</w:t>
      </w:r>
      <w:r>
        <w:rPr>
          <w:rFonts w:hint="eastAsia"/>
        </w:rPr>
        <w:t>(</w:t>
      </w:r>
      <w:r>
        <w:rPr>
          <w:rFonts w:hint="eastAsia"/>
        </w:rPr>
        <w:t>视角</w:t>
      </w:r>
      <w:r>
        <w:rPr>
          <w:rFonts w:hint="eastAsia"/>
        </w:rPr>
        <w:t>0.5-5</w:t>
      </w:r>
      <w:r>
        <w:rPr>
          <w:rFonts w:hint="eastAsia"/>
        </w:rPr>
        <w:t>°</w:t>
      </w:r>
      <w:r>
        <w:rPr>
          <w:rFonts w:hint="eastAsia"/>
        </w:rPr>
        <w:t>)</w:t>
      </w:r>
    </w:p>
    <w:p w14:paraId="398D3E09" w14:textId="77777777" w:rsidR="00DF318D" w:rsidRDefault="001663CC">
      <w:r>
        <w:rPr>
          <w:rFonts w:hint="eastAsia"/>
        </w:rPr>
        <w:t>4.</w:t>
      </w:r>
      <w:r>
        <w:rPr>
          <w:rFonts w:hint="eastAsia"/>
        </w:rPr>
        <w:t>目标物的仰角最好接近水平（小于</w:t>
      </w:r>
      <w:r>
        <w:rPr>
          <w:rFonts w:hint="eastAsia"/>
        </w:rPr>
        <w:t>6</w:t>
      </w:r>
      <w:r>
        <w:rPr>
          <w:rFonts w:hint="eastAsia"/>
        </w:rPr>
        <w:t>°）</w:t>
      </w:r>
    </w:p>
    <w:p w14:paraId="7A91BF06" w14:textId="77777777" w:rsidR="00DF318D" w:rsidRDefault="00DF318D"/>
    <w:p w14:paraId="445A4EA1" w14:textId="77777777" w:rsidR="00DF318D" w:rsidRDefault="001663CC">
      <w:r>
        <w:rPr>
          <w:rFonts w:hint="eastAsia"/>
        </w:rPr>
        <w:t>目标物分布图的绘制</w:t>
      </w:r>
    </w:p>
    <w:p w14:paraId="57873D4B" w14:textId="77777777" w:rsidR="00DF318D" w:rsidRDefault="001663CC">
      <w:r>
        <w:rPr>
          <w:rFonts w:hint="eastAsia"/>
        </w:rPr>
        <w:t>绘图方法：一般是先在纸上画九个同心圆。圆心代表观测点，自近而远地每圈分别代表</w:t>
      </w:r>
      <w:r>
        <w:rPr>
          <w:rFonts w:hint="eastAsia"/>
        </w:rPr>
        <w:t>0.1</w:t>
      </w:r>
      <w:r>
        <w:rPr>
          <w:rFonts w:hint="eastAsia"/>
        </w:rPr>
        <w:t>，</w:t>
      </w:r>
      <w:r>
        <w:rPr>
          <w:rFonts w:hint="eastAsia"/>
        </w:rPr>
        <w:t>0.2</w:t>
      </w:r>
      <w:r>
        <w:rPr>
          <w:rFonts w:hint="eastAsia"/>
        </w:rPr>
        <w:t>，</w:t>
      </w:r>
      <w:r>
        <w:rPr>
          <w:rFonts w:hint="eastAsia"/>
        </w:rPr>
        <w:t>0.5</w:t>
      </w:r>
      <w:r>
        <w:rPr>
          <w:rFonts w:hint="eastAsia"/>
        </w:rPr>
        <w:t>，</w:t>
      </w:r>
      <w:r>
        <w:rPr>
          <w:rFonts w:hint="eastAsia"/>
        </w:rPr>
        <w:t>1.0</w:t>
      </w:r>
      <w:r>
        <w:rPr>
          <w:rFonts w:hint="eastAsia"/>
        </w:rPr>
        <w:t>，</w:t>
      </w:r>
      <w:r>
        <w:rPr>
          <w:rFonts w:hint="eastAsia"/>
        </w:rPr>
        <w:t>2.0</w:t>
      </w:r>
      <w:r>
        <w:rPr>
          <w:rFonts w:hint="eastAsia"/>
        </w:rPr>
        <w:t>，</w:t>
      </w:r>
      <w:r>
        <w:rPr>
          <w:rFonts w:hint="eastAsia"/>
        </w:rPr>
        <w:t>5.0</w:t>
      </w:r>
      <w:r>
        <w:rPr>
          <w:rFonts w:hint="eastAsia"/>
        </w:rPr>
        <w:t>，</w:t>
      </w:r>
      <w:r>
        <w:rPr>
          <w:rFonts w:hint="eastAsia"/>
        </w:rPr>
        <w:t>10.0</w:t>
      </w:r>
      <w:r>
        <w:rPr>
          <w:rFonts w:hint="eastAsia"/>
        </w:rPr>
        <w:t>，</w:t>
      </w:r>
      <w:r>
        <w:rPr>
          <w:rFonts w:hint="eastAsia"/>
        </w:rPr>
        <w:t>20.0</w:t>
      </w:r>
      <w:r>
        <w:rPr>
          <w:rFonts w:hint="eastAsia"/>
        </w:rPr>
        <w:t>，</w:t>
      </w:r>
      <w:r>
        <w:rPr>
          <w:rFonts w:hint="eastAsia"/>
        </w:rPr>
        <w:t>50.0</w:t>
      </w:r>
      <w:r>
        <w:rPr>
          <w:rFonts w:hint="eastAsia"/>
        </w:rPr>
        <w:t>千米的距离。然后把所有的目标物（以其简略图</w:t>
      </w:r>
      <w:r>
        <w:rPr>
          <w:rFonts w:hint="eastAsia"/>
        </w:rPr>
        <w:lastRenderedPageBreak/>
        <w:t>形或编号）按其所在方位、距离，分别标在相应的位置上。</w:t>
      </w:r>
    </w:p>
    <w:p w14:paraId="7A475908" w14:textId="77777777" w:rsidR="00DF318D" w:rsidRDefault="00DF318D"/>
    <w:p w14:paraId="1E2F929A" w14:textId="77777777" w:rsidR="00DF318D" w:rsidRDefault="001663CC">
      <w:r>
        <w:rPr>
          <w:rFonts w:hint="eastAsia"/>
        </w:rPr>
        <w:t>投射能见度仪（双端式投射仪和单端式透射仪）</w:t>
      </w:r>
    </w:p>
    <w:p w14:paraId="2217D9D1" w14:textId="77777777" w:rsidR="00DF318D" w:rsidRDefault="001663CC">
      <w:r>
        <w:rPr>
          <w:rFonts w:hint="eastAsia"/>
        </w:rPr>
        <w:t xml:space="preserve">  </w:t>
      </w:r>
      <w:r>
        <w:rPr>
          <w:rFonts w:hint="eastAsia"/>
        </w:rPr>
        <w:t>能见度仪采用测量发射器和接收器之间水平空气柱的平均消光</w:t>
      </w:r>
      <w:r>
        <w:rPr>
          <w:rFonts w:hint="eastAsia"/>
        </w:rPr>
        <w:t>(</w:t>
      </w:r>
      <w:r>
        <w:rPr>
          <w:rFonts w:hint="eastAsia"/>
        </w:rPr>
        <w:t>透射</w:t>
      </w:r>
      <w:r>
        <w:rPr>
          <w:rFonts w:hint="eastAsia"/>
        </w:rPr>
        <w:t>)</w:t>
      </w:r>
      <w:r>
        <w:rPr>
          <w:rFonts w:hint="eastAsia"/>
        </w:rPr>
        <w:t>系数而算出能见度。发射器提供一个经过调制</w:t>
      </w:r>
      <w:proofErr w:type="gramStart"/>
      <w:r>
        <w:rPr>
          <w:rFonts w:hint="eastAsia"/>
        </w:rPr>
        <w:t>的定常</w:t>
      </w:r>
      <w:r>
        <w:rPr>
          <w:rFonts w:hint="eastAsia"/>
        </w:rPr>
        <w:t>平均功率</w:t>
      </w:r>
      <w:proofErr w:type="gramEnd"/>
      <w:r>
        <w:rPr>
          <w:rFonts w:hint="eastAsia"/>
        </w:rPr>
        <w:t>的光通量源，接收器主要由一个光检测器组成。由光检测器输出测定透射系数，再据此计算</w:t>
      </w:r>
      <w:r>
        <w:rPr>
          <w:rFonts w:hint="eastAsia"/>
          <w:b/>
          <w:bCs/>
        </w:rPr>
        <w:t>消光系数和气象光学视程（</w:t>
      </w:r>
      <w:r>
        <w:rPr>
          <w:rFonts w:hint="eastAsia"/>
          <w:b/>
          <w:bCs/>
        </w:rPr>
        <w:t>MOR</w:t>
      </w:r>
      <w:r>
        <w:rPr>
          <w:rFonts w:hint="eastAsia"/>
          <w:b/>
          <w:bCs/>
        </w:rPr>
        <w:t>）</w:t>
      </w:r>
      <w:r>
        <w:rPr>
          <w:rFonts w:hint="eastAsia"/>
        </w:rPr>
        <w:t>。基线长。</w:t>
      </w:r>
    </w:p>
    <w:p w14:paraId="080BDF6D" w14:textId="77777777" w:rsidR="00DF318D" w:rsidRDefault="00DF318D"/>
    <w:p w14:paraId="4A870A6D" w14:textId="77777777" w:rsidR="00DF318D" w:rsidRDefault="001663CC">
      <w:r>
        <w:rPr>
          <w:rFonts w:hint="eastAsia"/>
        </w:rPr>
        <w:t xml:space="preserve">  </w:t>
      </w:r>
      <w:r>
        <w:rPr>
          <w:rFonts w:hint="eastAsia"/>
        </w:rPr>
        <w:t>发射器发射的光被分成两束，一束透过大气层经反射器反射回来被接受器接收；另一束光则</w:t>
      </w:r>
      <w:proofErr w:type="gramStart"/>
      <w:r>
        <w:rPr>
          <w:rFonts w:hint="eastAsia"/>
        </w:rPr>
        <w:t>不</w:t>
      </w:r>
      <w:proofErr w:type="gramEnd"/>
      <w:r>
        <w:rPr>
          <w:rFonts w:hint="eastAsia"/>
        </w:rPr>
        <w:t>射入大气层，作为参考光，直接进入接收器，回波信号与参考光信号同轴地照在光电接收器件上，由比较法确定其透射率。</w:t>
      </w:r>
    </w:p>
    <w:p w14:paraId="39A7C96C" w14:textId="77777777" w:rsidR="00DF318D" w:rsidRDefault="001663CC">
      <w:r>
        <w:rPr>
          <w:rFonts w:hint="eastAsia"/>
        </w:rPr>
        <w:t xml:space="preserve">        </w:t>
      </w:r>
      <w:r>
        <w:rPr>
          <w:rFonts w:hint="eastAsia"/>
          <w:b/>
          <w:bCs/>
        </w:rPr>
        <w:t xml:space="preserve">  </w:t>
      </w:r>
      <w:r>
        <w:rPr>
          <w:rFonts w:hint="eastAsia"/>
          <w:b/>
          <w:bCs/>
        </w:rPr>
        <w:t>光程差越大，能见度越小。</w:t>
      </w:r>
    </w:p>
    <w:p w14:paraId="74E6F532" w14:textId="77777777" w:rsidR="00DF318D" w:rsidRDefault="00DF318D"/>
    <w:p w14:paraId="5B596B82" w14:textId="77777777" w:rsidR="00DF318D" w:rsidRDefault="001663CC">
      <w:r>
        <w:rPr>
          <w:rFonts w:hint="eastAsia"/>
        </w:rPr>
        <w:t>保持光通量的稳定；光源光谱范围要广，可见光谱的多色光；防光措施；光源到探测器的光轴准确。</w:t>
      </w:r>
    </w:p>
    <w:p w14:paraId="107E4D3F" w14:textId="77777777" w:rsidR="00DF318D" w:rsidRDefault="00DF318D">
      <w:pPr>
        <w:rPr>
          <w:b/>
          <w:bCs/>
          <w:sz w:val="32"/>
          <w:szCs w:val="40"/>
        </w:rPr>
      </w:pPr>
    </w:p>
    <w:p w14:paraId="58661665" w14:textId="77777777" w:rsidR="00DF318D" w:rsidRDefault="001663CC">
      <w:pPr>
        <w:rPr>
          <w:b/>
          <w:bCs/>
          <w:sz w:val="32"/>
          <w:szCs w:val="40"/>
        </w:rPr>
      </w:pPr>
      <w:r>
        <w:rPr>
          <w:rFonts w:hint="eastAsia"/>
          <w:b/>
          <w:bCs/>
          <w:sz w:val="32"/>
          <w:szCs w:val="40"/>
        </w:rPr>
        <w:t>天气现象</w:t>
      </w:r>
    </w:p>
    <w:p w14:paraId="5F75F67C" w14:textId="77777777" w:rsidR="00DF318D" w:rsidRDefault="001663CC">
      <w:r>
        <w:rPr>
          <w:rFonts w:hint="eastAsia"/>
        </w:rPr>
        <w:t>天气现象的定义：发生在大气中、地</w:t>
      </w:r>
      <w:r>
        <w:rPr>
          <w:rFonts w:hint="eastAsia"/>
        </w:rPr>
        <w:t>面上的一些物理现象。包括降水、地面凝结、视程障碍、雷电、风的特征和其他现象等。</w:t>
      </w:r>
    </w:p>
    <w:p w14:paraId="4B7DCC10" w14:textId="77777777" w:rsidR="00DF318D" w:rsidRDefault="001663CC">
      <w:r>
        <w:rPr>
          <w:rFonts w:hint="eastAsia"/>
        </w:rPr>
        <w:t>34</w:t>
      </w:r>
      <w:r>
        <w:rPr>
          <w:rFonts w:hint="eastAsia"/>
        </w:rPr>
        <w:t>种天气现象，记载</w:t>
      </w:r>
      <w:r>
        <w:rPr>
          <w:rFonts w:hint="eastAsia"/>
        </w:rPr>
        <w:t>21</w:t>
      </w:r>
      <w:r>
        <w:rPr>
          <w:rFonts w:hint="eastAsia"/>
        </w:rPr>
        <w:t>种，</w:t>
      </w:r>
      <w:r>
        <w:rPr>
          <w:rFonts w:hint="eastAsia"/>
        </w:rPr>
        <w:t>15</w:t>
      </w:r>
      <w:r>
        <w:rPr>
          <w:rFonts w:hint="eastAsia"/>
        </w:rPr>
        <w:t>种记载起止时间和符号，</w:t>
      </w:r>
      <w:r>
        <w:rPr>
          <w:rFonts w:hint="eastAsia"/>
        </w:rPr>
        <w:t>6</w:t>
      </w:r>
      <w:r>
        <w:rPr>
          <w:rFonts w:hint="eastAsia"/>
        </w:rPr>
        <w:t>种只记载符号不记载起止时间</w:t>
      </w:r>
    </w:p>
    <w:p w14:paraId="340A538F" w14:textId="77777777" w:rsidR="00DF318D" w:rsidRDefault="00DF318D"/>
    <w:p w14:paraId="0B347550" w14:textId="77777777" w:rsidR="00DF318D" w:rsidRDefault="001663CC">
      <w:r>
        <w:rPr>
          <w:rFonts w:hint="eastAsia"/>
        </w:rPr>
        <w:t>21</w:t>
      </w:r>
      <w:r>
        <w:rPr>
          <w:rFonts w:hint="eastAsia"/>
        </w:rPr>
        <w:t>种：雨、阵雨、毛毛雨、雪、阵雪、雨夹雪、阵性雨夹雪、冰雹、露、霜、雾凇、雨凇、雾、轻雾、</w:t>
      </w:r>
      <w:proofErr w:type="gramStart"/>
      <w:r>
        <w:rPr>
          <w:rFonts w:hint="eastAsia"/>
        </w:rPr>
        <w:t>霾</w:t>
      </w:r>
      <w:proofErr w:type="gramEnd"/>
      <w:r>
        <w:rPr>
          <w:rFonts w:hint="eastAsia"/>
        </w:rPr>
        <w:t>、沙尘暴、扬沙、浮尘、大风、积雪、结冰。</w:t>
      </w:r>
    </w:p>
    <w:p w14:paraId="768521CD" w14:textId="77777777" w:rsidR="00DF318D" w:rsidRDefault="001663CC">
      <w:r>
        <w:rPr>
          <w:rFonts w:hint="eastAsia"/>
        </w:rPr>
        <w:t>6</w:t>
      </w:r>
      <w:r>
        <w:rPr>
          <w:rFonts w:hint="eastAsia"/>
        </w:rPr>
        <w:t>种只记载符号不记载起止时间：轻雾、露、霜、积雪、结冰、</w:t>
      </w:r>
      <w:proofErr w:type="gramStart"/>
      <w:r>
        <w:rPr>
          <w:rFonts w:hint="eastAsia"/>
        </w:rPr>
        <w:t>霾</w:t>
      </w:r>
      <w:proofErr w:type="gramEnd"/>
      <w:r>
        <w:rPr>
          <w:rFonts w:hint="eastAsia"/>
        </w:rPr>
        <w:t>。</w:t>
      </w:r>
    </w:p>
    <w:p w14:paraId="6C6EA7F6" w14:textId="77777777" w:rsidR="00DF318D" w:rsidRDefault="001663CC">
      <w:r>
        <w:rPr>
          <w:rFonts w:hint="eastAsia"/>
        </w:rPr>
        <w:t>雪暴、</w:t>
      </w:r>
      <w:proofErr w:type="gramStart"/>
      <w:r>
        <w:rPr>
          <w:rFonts w:hint="eastAsia"/>
        </w:rPr>
        <w:t>霰</w:t>
      </w:r>
      <w:proofErr w:type="gramEnd"/>
      <w:r>
        <w:rPr>
          <w:rFonts w:hint="eastAsia"/>
        </w:rPr>
        <w:t>、米雪、冰粒出现时，记为雪，这</w:t>
      </w:r>
      <w:r>
        <w:rPr>
          <w:rFonts w:hint="eastAsia"/>
        </w:rPr>
        <w:t>4</w:t>
      </w:r>
      <w:r>
        <w:rPr>
          <w:rFonts w:hint="eastAsia"/>
        </w:rPr>
        <w:t>种天气现象与</w:t>
      </w:r>
      <w:proofErr w:type="gramStart"/>
      <w:r>
        <w:rPr>
          <w:rFonts w:hint="eastAsia"/>
        </w:rPr>
        <w:t>雨同时</w:t>
      </w:r>
      <w:proofErr w:type="gramEnd"/>
      <w:r>
        <w:rPr>
          <w:rFonts w:hint="eastAsia"/>
        </w:rPr>
        <w:t>出现时，记为雨夹雪。</w:t>
      </w:r>
    </w:p>
    <w:p w14:paraId="6C2E772F" w14:textId="77777777" w:rsidR="00DF318D" w:rsidRDefault="001663CC">
      <w:r>
        <w:rPr>
          <w:rFonts w:hint="eastAsia"/>
        </w:rPr>
        <w:t>二、随时观测和记录值班时间内所出现的全部天气现象。夜间不值班的台站，</w:t>
      </w:r>
      <w:r>
        <w:rPr>
          <w:rFonts w:hint="eastAsia"/>
        </w:rPr>
        <w:t>对夜间出现的天气现象，应尽量判断记载</w:t>
      </w:r>
    </w:p>
    <w:p w14:paraId="4D9F38CA" w14:textId="77777777" w:rsidR="00DF318D" w:rsidRDefault="001663CC">
      <w:r>
        <w:rPr>
          <w:rFonts w:hint="eastAsia"/>
        </w:rPr>
        <w:t>已实现自动观测的天气现象每天</w:t>
      </w:r>
      <w:r>
        <w:rPr>
          <w:rFonts w:hint="eastAsia"/>
        </w:rPr>
        <w:t>24</w:t>
      </w:r>
      <w:r>
        <w:rPr>
          <w:rFonts w:hint="eastAsia"/>
        </w:rPr>
        <w:t>小时连续观测；未实现自动观测的天气现象白天（</w:t>
      </w:r>
      <w:r>
        <w:rPr>
          <w:rFonts w:hint="eastAsia"/>
        </w:rPr>
        <w:t>08-20</w:t>
      </w:r>
      <w:r>
        <w:rPr>
          <w:rFonts w:hint="eastAsia"/>
        </w:rPr>
        <w:t>时）保持人工连续观测，夜间（</w:t>
      </w:r>
      <w:r>
        <w:rPr>
          <w:rFonts w:hint="eastAsia"/>
        </w:rPr>
        <w:t>20-08</w:t>
      </w:r>
      <w:r>
        <w:rPr>
          <w:rFonts w:hint="eastAsia"/>
        </w:rPr>
        <w:t>时）现象应尽量判断记录，只记符号，不记起止时间。</w:t>
      </w:r>
    </w:p>
    <w:p w14:paraId="70527AD1" w14:textId="77777777" w:rsidR="00DF318D" w:rsidRDefault="001663CC">
      <w:r>
        <w:rPr>
          <w:noProof/>
        </w:rPr>
        <w:drawing>
          <wp:inline distT="0" distB="0" distL="0" distR="0" wp14:anchorId="350A946D" wp14:editId="71ECF5AF">
            <wp:extent cx="4918710" cy="2336800"/>
            <wp:effectExtent l="0" t="0" r="15240" b="6350"/>
            <wp:docPr id="102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10" cstate="print"/>
                    <a:srcRect/>
                    <a:stretch/>
                  </pic:blipFill>
                  <pic:spPr>
                    <a:xfrm>
                      <a:off x="0" y="0"/>
                      <a:ext cx="4918710" cy="2336800"/>
                    </a:xfrm>
                    <a:prstGeom prst="rect">
                      <a:avLst/>
                    </a:prstGeom>
                    <a:ln>
                      <a:noFill/>
                    </a:ln>
                  </pic:spPr>
                </pic:pic>
              </a:graphicData>
            </a:graphic>
          </wp:inline>
        </w:drawing>
      </w:r>
    </w:p>
    <w:p w14:paraId="273E912C" w14:textId="77777777" w:rsidR="00DF318D" w:rsidRDefault="001663CC">
      <w:r>
        <w:rPr>
          <w:rFonts w:hint="eastAsia"/>
        </w:rPr>
        <w:t xml:space="preserve">  </w:t>
      </w:r>
      <w:r>
        <w:rPr>
          <w:rFonts w:hint="eastAsia"/>
        </w:rPr>
        <w:t>天气现象按出现顺序记录，并以</w:t>
      </w:r>
      <w:r>
        <w:rPr>
          <w:rFonts w:hint="eastAsia"/>
        </w:rPr>
        <w:t>20</w:t>
      </w:r>
      <w:r>
        <w:rPr>
          <w:rFonts w:hint="eastAsia"/>
        </w:rPr>
        <w:t>时为日界。</w:t>
      </w:r>
      <w:proofErr w:type="gramStart"/>
      <w:r>
        <w:rPr>
          <w:rFonts w:hint="eastAsia"/>
        </w:rPr>
        <w:t>如现象</w:t>
      </w:r>
      <w:proofErr w:type="gramEnd"/>
      <w:r>
        <w:rPr>
          <w:rFonts w:hint="eastAsia"/>
        </w:rPr>
        <w:t>正好出现在</w:t>
      </w:r>
      <w:r>
        <w:rPr>
          <w:rFonts w:hint="eastAsia"/>
        </w:rPr>
        <w:t>20</w:t>
      </w:r>
      <w:r>
        <w:rPr>
          <w:rFonts w:hint="eastAsia"/>
        </w:rPr>
        <w:t>时，不论该现象持续与否，均应记入次日天气现象栏，如正好终止在</w:t>
      </w:r>
      <w:r>
        <w:rPr>
          <w:rFonts w:hint="eastAsia"/>
        </w:rPr>
        <w:t>20</w:t>
      </w:r>
      <w:r>
        <w:rPr>
          <w:rFonts w:hint="eastAsia"/>
        </w:rPr>
        <w:t>时，则应记在当日天气现象栏。</w:t>
      </w:r>
    </w:p>
    <w:p w14:paraId="26541888" w14:textId="77777777" w:rsidR="00DF318D" w:rsidRDefault="001663CC">
      <w:r>
        <w:rPr>
          <w:rFonts w:hint="eastAsia"/>
        </w:rPr>
        <w:lastRenderedPageBreak/>
        <w:t xml:space="preserve">  </w:t>
      </w:r>
      <w:r>
        <w:rPr>
          <w:rFonts w:hint="eastAsia"/>
        </w:rPr>
        <w:t>天气现象按出现顺序记录，并以</w:t>
      </w:r>
      <w:r>
        <w:rPr>
          <w:rFonts w:hint="eastAsia"/>
        </w:rPr>
        <w:t>20</w:t>
      </w:r>
      <w:r>
        <w:rPr>
          <w:rFonts w:hint="eastAsia"/>
        </w:rPr>
        <w:t>时为日界。</w:t>
      </w:r>
      <w:proofErr w:type="gramStart"/>
      <w:r>
        <w:rPr>
          <w:rFonts w:hint="eastAsia"/>
        </w:rPr>
        <w:t>如现象</w:t>
      </w:r>
      <w:proofErr w:type="gramEnd"/>
      <w:r>
        <w:rPr>
          <w:rFonts w:hint="eastAsia"/>
        </w:rPr>
        <w:t>正好出现在</w:t>
      </w:r>
      <w:r>
        <w:rPr>
          <w:rFonts w:hint="eastAsia"/>
        </w:rPr>
        <w:t>20</w:t>
      </w:r>
      <w:r>
        <w:rPr>
          <w:rFonts w:hint="eastAsia"/>
        </w:rPr>
        <w:t>时，不论该现象持续与否，均应记入次日天气现象栏，如正好终止在</w:t>
      </w:r>
      <w:r>
        <w:rPr>
          <w:rFonts w:hint="eastAsia"/>
        </w:rPr>
        <w:t>20</w:t>
      </w:r>
      <w:r>
        <w:rPr>
          <w:rFonts w:hint="eastAsia"/>
        </w:rPr>
        <w:t>时，则</w:t>
      </w:r>
      <w:r>
        <w:rPr>
          <w:rFonts w:hint="eastAsia"/>
        </w:rPr>
        <w:t>应记在当日天气现象栏。</w:t>
      </w:r>
    </w:p>
    <w:p w14:paraId="033DE131" w14:textId="77777777" w:rsidR="00DF318D" w:rsidRDefault="001663CC">
      <w:r>
        <w:rPr>
          <w:rFonts w:hint="eastAsia"/>
        </w:rPr>
        <w:t xml:space="preserve">  </w:t>
      </w:r>
      <w:r>
        <w:rPr>
          <w:rFonts w:hint="eastAsia"/>
        </w:rPr>
        <w:t>凡同一现象一天内出现两次或以上时，其第二次及之后出现的起止时间，可接着第一次起止时间分段记入，不再</w:t>
      </w:r>
      <w:proofErr w:type="gramStart"/>
      <w:r>
        <w:rPr>
          <w:rFonts w:hint="eastAsia"/>
        </w:rPr>
        <w:t>重记该</w:t>
      </w:r>
      <w:proofErr w:type="gramEnd"/>
      <w:r>
        <w:rPr>
          <w:rFonts w:hint="eastAsia"/>
        </w:rPr>
        <w:t>现象符号。</w:t>
      </w:r>
    </w:p>
    <w:p w14:paraId="77F4C8B9" w14:textId="77777777" w:rsidR="00DF318D" w:rsidRDefault="001663CC">
      <w:r>
        <w:rPr>
          <w:noProof/>
        </w:rPr>
        <w:drawing>
          <wp:inline distT="0" distB="0" distL="0" distR="0" wp14:anchorId="2A9A1D7B" wp14:editId="7569C887">
            <wp:extent cx="3343275" cy="238124"/>
            <wp:effectExtent l="0" t="0" r="0" b="7620"/>
            <wp:docPr id="1029" name="Picture 10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024"/>
                    <pic:cNvPicPr/>
                  </pic:nvPicPr>
                  <pic:blipFill>
                    <a:blip r:embed="rId11" cstate="print"/>
                    <a:srcRect/>
                    <a:stretch/>
                  </pic:blipFill>
                  <pic:spPr>
                    <a:xfrm>
                      <a:off x="0" y="0"/>
                      <a:ext cx="3343275" cy="238124"/>
                    </a:xfrm>
                    <a:prstGeom prst="rect">
                      <a:avLst/>
                    </a:prstGeom>
                    <a:ln>
                      <a:noFill/>
                    </a:ln>
                  </pic:spPr>
                </pic:pic>
              </a:graphicData>
            </a:graphic>
          </wp:inline>
        </w:drawing>
      </w:r>
    </w:p>
    <w:p w14:paraId="04C55CB2" w14:textId="77777777" w:rsidR="00DF318D" w:rsidRDefault="001663CC">
      <w:r>
        <w:rPr>
          <w:rFonts w:hint="eastAsia"/>
        </w:rPr>
        <w:t xml:space="preserve">  </w:t>
      </w:r>
      <w:r>
        <w:rPr>
          <w:rFonts w:hint="eastAsia"/>
        </w:rPr>
        <w:t>大风的起止时间，凡两段出现的时间间歇在</w:t>
      </w:r>
      <w:r>
        <w:rPr>
          <w:rFonts w:hint="eastAsia"/>
        </w:rPr>
        <w:t>15</w:t>
      </w:r>
      <w:r>
        <w:rPr>
          <w:rFonts w:hint="eastAsia"/>
        </w:rPr>
        <w:t>分钟或以内时，应作为一次记载；若间歇时间超过</w:t>
      </w:r>
      <w:r>
        <w:rPr>
          <w:rFonts w:hint="eastAsia"/>
        </w:rPr>
        <w:t>15</w:t>
      </w:r>
      <w:r>
        <w:rPr>
          <w:rFonts w:hint="eastAsia"/>
        </w:rPr>
        <w:t>分钟，则另记起止时间。</w:t>
      </w:r>
    </w:p>
    <w:p w14:paraId="2281CA0B" w14:textId="77777777" w:rsidR="00DF318D" w:rsidRDefault="001663CC">
      <w:r>
        <w:rPr>
          <w:rFonts w:hint="eastAsia"/>
        </w:rPr>
        <w:t>例如：某日大风实际出现时间是：</w:t>
      </w:r>
      <w:r>
        <w:rPr>
          <w:rFonts w:hint="eastAsia"/>
        </w:rPr>
        <w:t>1302</w:t>
      </w:r>
      <w:r>
        <w:rPr>
          <w:rFonts w:hint="eastAsia"/>
        </w:rPr>
        <w:t>－</w:t>
      </w:r>
      <w:r>
        <w:rPr>
          <w:rFonts w:hint="eastAsia"/>
        </w:rPr>
        <w:t>1304 1306</w:t>
      </w:r>
      <w:r>
        <w:rPr>
          <w:rFonts w:hint="eastAsia"/>
        </w:rPr>
        <w:t>－</w:t>
      </w:r>
      <w:r>
        <w:rPr>
          <w:rFonts w:hint="eastAsia"/>
        </w:rPr>
        <w:t>1307 1322</w:t>
      </w:r>
      <w:r>
        <w:rPr>
          <w:rFonts w:hint="eastAsia"/>
        </w:rPr>
        <w:t>－</w:t>
      </w:r>
      <w:r>
        <w:rPr>
          <w:rFonts w:hint="eastAsia"/>
        </w:rPr>
        <w:t>1325 1341</w:t>
      </w:r>
      <w:r>
        <w:rPr>
          <w:rFonts w:hint="eastAsia"/>
        </w:rPr>
        <w:t>－</w:t>
      </w:r>
      <w:r>
        <w:rPr>
          <w:rFonts w:hint="eastAsia"/>
        </w:rPr>
        <w:t>1342 1344</w:t>
      </w:r>
      <w:r>
        <w:rPr>
          <w:rFonts w:hint="eastAsia"/>
        </w:rPr>
        <w:t>－</w:t>
      </w:r>
      <w:r>
        <w:rPr>
          <w:rFonts w:hint="eastAsia"/>
        </w:rPr>
        <w:t xml:space="preserve">1345 </w:t>
      </w:r>
      <w:r>
        <w:rPr>
          <w:rFonts w:hint="eastAsia"/>
        </w:rPr>
        <w:t>则</w:t>
      </w:r>
      <w:proofErr w:type="gramStart"/>
      <w:r>
        <w:rPr>
          <w:rFonts w:hint="eastAsia"/>
        </w:rPr>
        <w:t>观测簿应记为</w:t>
      </w:r>
      <w:proofErr w:type="gramEnd"/>
      <w:r>
        <w:rPr>
          <w:rFonts w:hint="eastAsia"/>
        </w:rPr>
        <w:t>：</w:t>
      </w:r>
      <w:r>
        <w:rPr>
          <w:rFonts w:hint="eastAsia"/>
        </w:rPr>
        <w:t xml:space="preserve">  1302</w:t>
      </w:r>
      <w:r>
        <w:rPr>
          <w:rFonts w:hint="eastAsia"/>
        </w:rPr>
        <w:t>－</w:t>
      </w:r>
      <w:r>
        <w:rPr>
          <w:rFonts w:hint="eastAsia"/>
        </w:rPr>
        <w:t>1325 1341</w:t>
      </w:r>
      <w:r>
        <w:rPr>
          <w:rFonts w:hint="eastAsia"/>
        </w:rPr>
        <w:t>－</w:t>
      </w:r>
      <w:r>
        <w:rPr>
          <w:rFonts w:hint="eastAsia"/>
        </w:rPr>
        <w:t>1345</w:t>
      </w:r>
    </w:p>
    <w:p w14:paraId="6830D65E" w14:textId="77777777" w:rsidR="00DF318D" w:rsidRDefault="001663CC">
      <w:r>
        <w:rPr>
          <w:rFonts w:hint="eastAsia"/>
        </w:rPr>
        <w:t xml:space="preserve">  </w:t>
      </w:r>
      <w:r>
        <w:rPr>
          <w:rFonts w:hint="eastAsia"/>
        </w:rPr>
        <w:t>沙尘暴、雾以及浮尘、</w:t>
      </w:r>
      <w:proofErr w:type="gramStart"/>
      <w:r>
        <w:rPr>
          <w:rFonts w:hint="eastAsia"/>
        </w:rPr>
        <w:t>霾</w:t>
      </w:r>
      <w:proofErr w:type="gramEnd"/>
      <w:r>
        <w:rPr>
          <w:rFonts w:hint="eastAsia"/>
        </w:rPr>
        <w:t>、降水等现象出现，除按规定记录外；当能见度小于</w:t>
      </w:r>
      <w:r>
        <w:rPr>
          <w:rFonts w:hint="eastAsia"/>
        </w:rPr>
        <w:t>1.0km</w:t>
      </w:r>
      <w:r>
        <w:rPr>
          <w:rFonts w:hint="eastAsia"/>
        </w:rPr>
        <w:t>时</w:t>
      </w:r>
      <w:proofErr w:type="gramStart"/>
      <w:r>
        <w:rPr>
          <w:rFonts w:hint="eastAsia"/>
        </w:rPr>
        <w:t>应加记最小</w:t>
      </w:r>
      <w:proofErr w:type="gramEnd"/>
      <w:r>
        <w:rPr>
          <w:rFonts w:hint="eastAsia"/>
        </w:rPr>
        <w:t>能见度，并加方括号“</w:t>
      </w:r>
      <w:r>
        <w:rPr>
          <w:rFonts w:hint="eastAsia"/>
        </w:rPr>
        <w:t>[ ]</w:t>
      </w:r>
      <w:r>
        <w:rPr>
          <w:rFonts w:hint="eastAsia"/>
        </w:rPr>
        <w:t>”。例如：</w:t>
      </w:r>
      <w:r>
        <w:rPr>
          <w:rFonts w:hint="eastAsia"/>
        </w:rPr>
        <w:t xml:space="preserve"> </w:t>
      </w:r>
      <w:r>
        <w:rPr>
          <w:rFonts w:hint="eastAsia"/>
        </w:rPr>
        <w:t>≡</w:t>
      </w:r>
      <w:r>
        <w:rPr>
          <w:rFonts w:hint="eastAsia"/>
        </w:rPr>
        <w:t xml:space="preserve">   220-340 [100]</w:t>
      </w:r>
    </w:p>
    <w:p w14:paraId="349CD434" w14:textId="77777777" w:rsidR="00DF318D" w:rsidRDefault="001663CC">
      <w:r>
        <w:rPr>
          <w:rFonts w:hint="eastAsia"/>
        </w:rPr>
        <w:t xml:space="preserve">        S    1114 </w:t>
      </w:r>
      <w:r>
        <w:rPr>
          <w:rFonts w:hint="eastAsia"/>
        </w:rPr>
        <w:t>～</w:t>
      </w:r>
      <w:r>
        <w:rPr>
          <w:rFonts w:hint="eastAsia"/>
        </w:rPr>
        <w:t xml:space="preserve"> 1322 [700]</w:t>
      </w:r>
    </w:p>
    <w:p w14:paraId="7F85929F" w14:textId="77777777" w:rsidR="00DF318D" w:rsidRDefault="001663CC">
      <w:pPr>
        <w:rPr>
          <w:b/>
          <w:bCs/>
          <w:sz w:val="24"/>
          <w:szCs w:val="32"/>
        </w:rPr>
      </w:pPr>
      <w:r>
        <w:rPr>
          <w:rFonts w:hint="eastAsia"/>
          <w:b/>
          <w:bCs/>
          <w:sz w:val="24"/>
          <w:szCs w:val="32"/>
        </w:rPr>
        <w:t>天气现象观测仪</w:t>
      </w:r>
    </w:p>
    <w:p w14:paraId="4256E5C2" w14:textId="77777777" w:rsidR="00DF318D" w:rsidRDefault="001663CC">
      <w:r>
        <w:rPr>
          <w:rFonts w:hint="eastAsia"/>
        </w:rPr>
        <w:t>（</w:t>
      </w:r>
      <w:r>
        <w:rPr>
          <w:rFonts w:hint="eastAsia"/>
        </w:rPr>
        <w:t>1</w:t>
      </w:r>
      <w:r>
        <w:rPr>
          <w:rFonts w:hint="eastAsia"/>
        </w:rPr>
        <w:t>）光强衰减多要素判断法</w:t>
      </w:r>
    </w:p>
    <w:p w14:paraId="1AB91108" w14:textId="77777777" w:rsidR="00DF318D" w:rsidRDefault="001663CC">
      <w:r>
        <w:rPr>
          <w:rFonts w:hint="eastAsia"/>
        </w:rPr>
        <w:t>前向散射能见度仪接收端接收到的光强与测量区域的粒子多少和尺寸有关，即接收端接收到的散射光强可与降水量建立关系，得到虚降水量；同时用雨水检测器测量到实际的降水量；再用</w:t>
      </w:r>
      <w:proofErr w:type="gramStart"/>
      <w:r>
        <w:rPr>
          <w:rFonts w:hint="eastAsia"/>
        </w:rPr>
        <w:t>温度传感器来粗分</w:t>
      </w:r>
      <w:proofErr w:type="gramEnd"/>
      <w:r>
        <w:rPr>
          <w:rFonts w:hint="eastAsia"/>
        </w:rPr>
        <w:t>降水类型。</w:t>
      </w:r>
    </w:p>
    <w:p w14:paraId="48CF134F" w14:textId="77777777" w:rsidR="00DF318D" w:rsidRDefault="001663CC">
      <w:pPr>
        <w:numPr>
          <w:ilvl w:val="0"/>
          <w:numId w:val="9"/>
        </w:numPr>
      </w:pPr>
      <w:r>
        <w:rPr>
          <w:rFonts w:hint="eastAsia"/>
        </w:rPr>
        <w:t>降水粒子光强闪烁法</w:t>
      </w:r>
    </w:p>
    <w:p w14:paraId="4B248867" w14:textId="77777777" w:rsidR="00DF318D" w:rsidRDefault="001663CC">
      <w:r>
        <w:rPr>
          <w:rFonts w:hint="eastAsia"/>
        </w:rPr>
        <w:t xml:space="preserve">  </w:t>
      </w:r>
      <w:r>
        <w:rPr>
          <w:rFonts w:hint="eastAsia"/>
        </w:rPr>
        <w:t>主要由光学雨量计等组成，测量雨滴经过一束光线时由于雨滴的衍射效应引起的光的闪烁，闪烁光被接收后</w:t>
      </w:r>
      <w:proofErr w:type="gramStart"/>
      <w:r>
        <w:rPr>
          <w:rFonts w:hint="eastAsia"/>
        </w:rPr>
        <w:t>进行谱分折</w:t>
      </w:r>
      <w:proofErr w:type="gramEnd"/>
      <w:r>
        <w:rPr>
          <w:rFonts w:hint="eastAsia"/>
        </w:rPr>
        <w:t>，其谱分布与单位时间通过光路</w:t>
      </w:r>
      <w:proofErr w:type="gramStart"/>
      <w:r>
        <w:rPr>
          <w:rFonts w:hint="eastAsia"/>
        </w:rPr>
        <w:t>的雨强有关</w:t>
      </w:r>
      <w:proofErr w:type="gramEnd"/>
      <w:r>
        <w:rPr>
          <w:rFonts w:hint="eastAsia"/>
        </w:rPr>
        <w:t>，以及与雨滴的半径大小和雨滴降落速度也有关系，从而判断降水种类、降水强度与有无降水等。</w:t>
      </w:r>
    </w:p>
    <w:p w14:paraId="5391B4ED" w14:textId="77777777" w:rsidR="00DF318D" w:rsidRDefault="001663CC">
      <w:pPr>
        <w:numPr>
          <w:ilvl w:val="0"/>
          <w:numId w:val="9"/>
        </w:numPr>
      </w:pPr>
      <w:r>
        <w:rPr>
          <w:rFonts w:hint="eastAsia"/>
        </w:rPr>
        <w:t>降水粒子下落速度法</w:t>
      </w:r>
    </w:p>
    <w:p w14:paraId="17D6DC50" w14:textId="77777777" w:rsidR="00DF318D" w:rsidRDefault="001663CC">
      <w:r>
        <w:rPr>
          <w:rFonts w:hint="eastAsia"/>
        </w:rPr>
        <w:t xml:space="preserve"> </w:t>
      </w:r>
      <w:r>
        <w:rPr>
          <w:rFonts w:hint="eastAsia"/>
        </w:rPr>
        <w:t>发射端发射一种薄而宽的放射线，通过大气后，被</w:t>
      </w:r>
      <w:r>
        <w:rPr>
          <w:rFonts w:hint="eastAsia"/>
        </w:rPr>
        <w:t>汇集到接收端。降水粒子在采样</w:t>
      </w:r>
      <w:proofErr w:type="gramStart"/>
      <w:r>
        <w:rPr>
          <w:rFonts w:hint="eastAsia"/>
        </w:rPr>
        <w:t>区下降</w:t>
      </w:r>
      <w:proofErr w:type="gramEnd"/>
      <w:r>
        <w:rPr>
          <w:rFonts w:hint="eastAsia"/>
        </w:rPr>
        <w:t>过程中会导致检测射线亮度的变化，这与粒子半径有关；降水粒子通过采样区的时间与降水速度有关。故通过测量采样区降水粒子产生的光脉冲幅度和通过时间来确定粒子的尺度和速度，然后通过一个判断矩阵对降水类型进行判断。</w:t>
      </w:r>
    </w:p>
    <w:p w14:paraId="28CEB857" w14:textId="77777777" w:rsidR="00DF318D" w:rsidRDefault="00DF318D"/>
    <w:p w14:paraId="1D829BD4" w14:textId="77777777" w:rsidR="00DF318D" w:rsidRDefault="00DF318D"/>
    <w:p w14:paraId="36A0CCAA" w14:textId="77777777" w:rsidR="00DF318D" w:rsidRDefault="001663CC">
      <w:pPr>
        <w:rPr>
          <w:b/>
          <w:bCs/>
          <w:sz w:val="28"/>
          <w:szCs w:val="36"/>
        </w:rPr>
      </w:pPr>
      <w:r>
        <w:rPr>
          <w:rFonts w:hint="eastAsia"/>
          <w:b/>
          <w:bCs/>
          <w:sz w:val="28"/>
          <w:szCs w:val="36"/>
        </w:rPr>
        <w:t>温度的测量</w:t>
      </w:r>
    </w:p>
    <w:p w14:paraId="51D85585" w14:textId="77777777" w:rsidR="00DF318D" w:rsidRDefault="001663CC">
      <w:r>
        <w:rPr>
          <w:rFonts w:hint="eastAsia"/>
        </w:rPr>
        <w:t>温度测量包括</w:t>
      </w:r>
      <w:r>
        <w:rPr>
          <w:rFonts w:hint="eastAsia"/>
          <w:b/>
          <w:bCs/>
        </w:rPr>
        <w:t>空气温度、土壤温度</w:t>
      </w:r>
      <w:r>
        <w:rPr>
          <w:rFonts w:hint="eastAsia"/>
        </w:rPr>
        <w:t>、水体温度及植物群体温度等的观测。</w:t>
      </w:r>
    </w:p>
    <w:p w14:paraId="7355BF42" w14:textId="77777777" w:rsidR="00DF318D" w:rsidRDefault="001663CC">
      <w:r>
        <w:rPr>
          <w:rFonts w:hint="eastAsia"/>
        </w:rPr>
        <w:t>温标转换：</w:t>
      </w:r>
      <w:r>
        <w:rPr>
          <w:rFonts w:hint="eastAsia"/>
        </w:rPr>
        <w:t xml:space="preserve">    t=T-273.15           T=5/9</w:t>
      </w:r>
      <w:r>
        <w:rPr>
          <w:rFonts w:hint="eastAsia"/>
        </w:rPr>
        <w:t>（</w:t>
      </w:r>
      <w:r>
        <w:rPr>
          <w:rFonts w:hint="eastAsia"/>
        </w:rPr>
        <w:t>F-32</w:t>
      </w:r>
      <w:r>
        <w:rPr>
          <w:rFonts w:hint="eastAsia"/>
        </w:rPr>
        <w:t>）</w:t>
      </w:r>
    </w:p>
    <w:p w14:paraId="3B972F0D" w14:textId="77777777" w:rsidR="00DF318D" w:rsidRDefault="001663CC">
      <w:r>
        <w:rPr>
          <w:rFonts w:hint="eastAsia"/>
        </w:rPr>
        <w:t>我国统一规定</w:t>
      </w:r>
      <w:r>
        <w:rPr>
          <w:rFonts w:hint="eastAsia"/>
        </w:rPr>
        <w:t>1.5m</w:t>
      </w:r>
      <w:r>
        <w:rPr>
          <w:rFonts w:hint="eastAsia"/>
        </w:rPr>
        <w:t>观测高度。</w:t>
      </w:r>
    </w:p>
    <w:p w14:paraId="31F4EB1A" w14:textId="77777777" w:rsidR="00DF318D" w:rsidRDefault="001663CC">
      <w:r>
        <w:rPr>
          <w:rFonts w:hint="eastAsia"/>
        </w:rPr>
        <w:t xml:space="preserve">     </w:t>
      </w:r>
      <w:r>
        <w:rPr>
          <w:rFonts w:hint="eastAsia"/>
        </w:rPr>
        <w:t>气温通常是指</w:t>
      </w:r>
      <w:r>
        <w:rPr>
          <w:rFonts w:hint="eastAsia"/>
        </w:rPr>
        <w:t>1</w:t>
      </w:r>
      <w:r>
        <w:rPr>
          <w:rFonts w:hint="eastAsia"/>
        </w:rPr>
        <w:t>分钟的平均温度，而不是瞬时气温，准确度达±</w:t>
      </w:r>
      <w:r>
        <w:rPr>
          <w:rFonts w:hint="eastAsia"/>
        </w:rPr>
        <w:t>0.1</w:t>
      </w:r>
      <w:r>
        <w:rPr>
          <w:rFonts w:hint="eastAsia"/>
        </w:rPr>
        <w:t>℃</w:t>
      </w:r>
      <w:r>
        <w:rPr>
          <w:rFonts w:hint="eastAsia"/>
        </w:rPr>
        <w:t xml:space="preserve"> </w:t>
      </w:r>
      <w:r>
        <w:rPr>
          <w:rFonts w:hint="eastAsia"/>
        </w:rPr>
        <w:t>；土温有若干个观测深度，准确度达±</w:t>
      </w:r>
      <w:r>
        <w:rPr>
          <w:rFonts w:hint="eastAsia"/>
        </w:rPr>
        <w:t>0.5</w:t>
      </w:r>
      <w:r>
        <w:rPr>
          <w:rFonts w:hint="eastAsia"/>
        </w:rPr>
        <w:t>℃</w:t>
      </w:r>
      <w:r>
        <w:rPr>
          <w:rFonts w:hint="eastAsia"/>
        </w:rPr>
        <w:t xml:space="preserve"> </w:t>
      </w:r>
      <w:r>
        <w:rPr>
          <w:rFonts w:hint="eastAsia"/>
        </w:rPr>
        <w:t>，通常每</w:t>
      </w:r>
      <w:r>
        <w:rPr>
          <w:rFonts w:hint="eastAsia"/>
        </w:rPr>
        <w:t>6</w:t>
      </w:r>
      <w:r>
        <w:rPr>
          <w:rFonts w:hint="eastAsia"/>
        </w:rPr>
        <w:t>小时观测一次。</w:t>
      </w:r>
    </w:p>
    <w:p w14:paraId="1BEC1512" w14:textId="77777777" w:rsidR="00DF318D" w:rsidRDefault="001663CC">
      <w:r>
        <w:rPr>
          <w:rFonts w:hint="eastAsia"/>
        </w:rPr>
        <w:t>2</w:t>
      </w:r>
      <w:r>
        <w:rPr>
          <w:rFonts w:hint="eastAsia"/>
        </w:rPr>
        <w:t>、测温仪器的类型</w:t>
      </w:r>
    </w:p>
    <w:p w14:paraId="4AF11819" w14:textId="77777777" w:rsidR="00DF318D" w:rsidRDefault="001663CC">
      <w:r>
        <w:rPr>
          <w:rFonts w:hint="eastAsia"/>
        </w:rPr>
        <w:tab/>
        <w:t>A.</w:t>
      </w:r>
      <w:r>
        <w:rPr>
          <w:rFonts w:hint="eastAsia"/>
        </w:rPr>
        <w:t>接触式——测温仪器直接放入大气介质中。</w:t>
      </w:r>
    </w:p>
    <w:p w14:paraId="1E3658A4" w14:textId="77777777" w:rsidR="00DF318D" w:rsidRDefault="001663CC">
      <w:r>
        <w:rPr>
          <w:rFonts w:hint="eastAsia"/>
        </w:rPr>
        <w:t xml:space="preserve"> </w:t>
      </w:r>
      <w:r>
        <w:rPr>
          <w:rFonts w:hint="eastAsia"/>
        </w:rPr>
        <w:t>（</w:t>
      </w:r>
      <w:r>
        <w:rPr>
          <w:rFonts w:hint="eastAsia"/>
        </w:rPr>
        <w:t>1</w:t>
      </w:r>
      <w:r>
        <w:rPr>
          <w:rFonts w:hint="eastAsia"/>
        </w:rPr>
        <w:t>）玻璃温度表（利用液体膨胀特性；不便转换成电信号）</w:t>
      </w:r>
    </w:p>
    <w:p w14:paraId="25F35216" w14:textId="77777777" w:rsidR="00DF318D" w:rsidRDefault="001663CC">
      <w:r>
        <w:rPr>
          <w:rFonts w:hint="eastAsia"/>
        </w:rPr>
        <w:t xml:space="preserve"> </w:t>
      </w:r>
      <w:r>
        <w:rPr>
          <w:rFonts w:hint="eastAsia"/>
        </w:rPr>
        <w:t>（</w:t>
      </w:r>
      <w:r>
        <w:rPr>
          <w:rFonts w:hint="eastAsia"/>
        </w:rPr>
        <w:t>2</w:t>
      </w:r>
      <w:r>
        <w:rPr>
          <w:rFonts w:hint="eastAsia"/>
        </w:rPr>
        <w:t>）双金属片温度计（利用固体线膨胀系数之差；自记仪器）</w:t>
      </w:r>
    </w:p>
    <w:p w14:paraId="02A0ECEA" w14:textId="77777777" w:rsidR="00DF318D" w:rsidRDefault="001663CC">
      <w:r>
        <w:rPr>
          <w:rFonts w:hint="eastAsia"/>
        </w:rPr>
        <w:t xml:space="preserve"> </w:t>
      </w:r>
      <w:r>
        <w:rPr>
          <w:rFonts w:hint="eastAsia"/>
        </w:rPr>
        <w:t>（</w:t>
      </w:r>
      <w:r>
        <w:rPr>
          <w:rFonts w:hint="eastAsia"/>
        </w:rPr>
        <w:t>3</w:t>
      </w:r>
      <w:r>
        <w:rPr>
          <w:rFonts w:hint="eastAsia"/>
        </w:rPr>
        <w:t>）金属电阻温度计（热电效应；性能稳定近似线性，灵敏度低</w:t>
      </w:r>
      <w:r>
        <w:rPr>
          <w:rFonts w:hint="eastAsia"/>
        </w:rPr>
        <w:t>)</w:t>
      </w:r>
    </w:p>
    <w:p w14:paraId="72AD7517" w14:textId="77777777" w:rsidR="00DF318D" w:rsidRDefault="001663CC">
      <w:r>
        <w:rPr>
          <w:rFonts w:hint="eastAsia"/>
        </w:rPr>
        <w:t xml:space="preserve"> </w:t>
      </w:r>
      <w:r>
        <w:rPr>
          <w:rFonts w:hint="eastAsia"/>
        </w:rPr>
        <w:t>（</w:t>
      </w:r>
      <w:r>
        <w:rPr>
          <w:rFonts w:hint="eastAsia"/>
        </w:rPr>
        <w:t>4</w:t>
      </w:r>
      <w:r>
        <w:rPr>
          <w:rFonts w:hint="eastAsia"/>
        </w:rPr>
        <w:t>）热敏电阻温度计（半导体电阻随温度特性；灵敏度高，阻值大，体积小，非线性，互换性差）</w:t>
      </w:r>
    </w:p>
    <w:p w14:paraId="0371FA62" w14:textId="77777777" w:rsidR="00DF318D" w:rsidRDefault="001663CC">
      <w:r>
        <w:rPr>
          <w:rFonts w:hint="eastAsia"/>
        </w:rPr>
        <w:t xml:space="preserve"> </w:t>
      </w:r>
      <w:r>
        <w:rPr>
          <w:rFonts w:hint="eastAsia"/>
        </w:rPr>
        <w:t>（</w:t>
      </w:r>
      <w:r>
        <w:rPr>
          <w:rFonts w:hint="eastAsia"/>
        </w:rPr>
        <w:t>5</w:t>
      </w:r>
      <w:r>
        <w:rPr>
          <w:rFonts w:hint="eastAsia"/>
        </w:rPr>
        <w:t>）热电偶温度计（热电效应；可测高温，灵敏度低，冷端电偶需温度固定）</w:t>
      </w:r>
    </w:p>
    <w:p w14:paraId="469F31EE" w14:textId="77777777" w:rsidR="00DF318D" w:rsidRDefault="001663CC">
      <w:pPr>
        <w:adjustRightInd w:val="0"/>
        <w:spacing w:line="440" w:lineRule="exact"/>
        <w:ind w:rightChars="50" w:right="105"/>
        <w:rPr>
          <w:rFonts w:ascii="宋体" w:hAnsi="宋体"/>
          <w:b/>
          <w:szCs w:val="21"/>
        </w:rPr>
      </w:pPr>
      <w:r>
        <w:rPr>
          <w:rFonts w:ascii="宋体" w:hAnsi="宋体" w:hint="eastAsia"/>
          <w:b/>
          <w:bCs/>
          <w:szCs w:val="21"/>
        </w:rPr>
        <w:lastRenderedPageBreak/>
        <w:t>（</w:t>
      </w:r>
      <w:r>
        <w:rPr>
          <w:rFonts w:ascii="宋体" w:hAnsi="宋体" w:hint="eastAsia"/>
          <w:b/>
          <w:bCs/>
          <w:szCs w:val="21"/>
        </w:rPr>
        <w:t>1</w:t>
      </w:r>
      <w:r>
        <w:rPr>
          <w:rFonts w:ascii="宋体" w:hAnsi="宋体" w:hint="eastAsia"/>
          <w:b/>
          <w:bCs/>
          <w:szCs w:val="21"/>
        </w:rPr>
        <w:t>）水银玻璃温度表</w:t>
      </w:r>
    </w:p>
    <w:p w14:paraId="644B575E" w14:textId="77777777" w:rsidR="00DF318D" w:rsidRDefault="001663CC">
      <w:pPr>
        <w:adjustRightInd w:val="0"/>
        <w:spacing w:line="440" w:lineRule="exact"/>
        <w:ind w:leftChars="50" w:left="105" w:rightChars="50" w:right="105" w:firstLineChars="200" w:firstLine="420"/>
        <w:rPr>
          <w:rFonts w:ascii="宋体" w:hAnsi="宋体"/>
          <w:szCs w:val="21"/>
        </w:rPr>
      </w:pPr>
      <w:r>
        <w:rPr>
          <w:rFonts w:ascii="宋体" w:hAnsi="宋体" w:hint="eastAsia"/>
          <w:bCs/>
          <w:szCs w:val="21"/>
        </w:rPr>
        <w:t xml:space="preserve">     </w:t>
      </w:r>
      <w:r>
        <w:rPr>
          <w:rFonts w:ascii="宋体" w:hAnsi="宋体" w:hint="eastAsia"/>
          <w:bCs/>
          <w:szCs w:val="21"/>
        </w:rPr>
        <w:t>优点：比热小；导热系数大；沸点高；饱和蒸汽</w:t>
      </w:r>
    </w:p>
    <w:p w14:paraId="39639E2B" w14:textId="77777777" w:rsidR="00DF318D" w:rsidRDefault="001663CC">
      <w:pPr>
        <w:adjustRightInd w:val="0"/>
        <w:spacing w:line="440" w:lineRule="exact"/>
        <w:ind w:leftChars="50" w:left="105" w:rightChars="50" w:right="105" w:firstLineChars="200" w:firstLine="420"/>
        <w:rPr>
          <w:rFonts w:ascii="宋体" w:hAnsi="宋体"/>
          <w:szCs w:val="21"/>
        </w:rPr>
      </w:pPr>
      <w:r>
        <w:rPr>
          <w:rFonts w:ascii="宋体" w:hAnsi="宋体" w:hint="eastAsia"/>
          <w:bCs/>
          <w:szCs w:val="21"/>
        </w:rPr>
        <w:t xml:space="preserve">     </w:t>
      </w:r>
      <w:r>
        <w:rPr>
          <w:rFonts w:ascii="宋体" w:hAnsi="宋体" w:hint="eastAsia"/>
          <w:bCs/>
          <w:szCs w:val="21"/>
        </w:rPr>
        <w:t>压较小；性能稳定，对玻璃无湿润作用；纯水银</w:t>
      </w:r>
    </w:p>
    <w:p w14:paraId="3DB7BC7A" w14:textId="77777777" w:rsidR="00DF318D" w:rsidRDefault="001663CC">
      <w:pPr>
        <w:adjustRightInd w:val="0"/>
        <w:spacing w:line="440" w:lineRule="exact"/>
        <w:ind w:leftChars="50" w:left="105" w:rightChars="50" w:right="105" w:firstLineChars="200" w:firstLine="420"/>
        <w:rPr>
          <w:rFonts w:ascii="宋体" w:hAnsi="宋体"/>
          <w:szCs w:val="21"/>
        </w:rPr>
      </w:pPr>
      <w:r>
        <w:rPr>
          <w:rFonts w:ascii="宋体" w:hAnsi="宋体" w:hint="eastAsia"/>
          <w:bCs/>
          <w:szCs w:val="21"/>
        </w:rPr>
        <w:t xml:space="preserve">     </w:t>
      </w:r>
      <w:r>
        <w:rPr>
          <w:rFonts w:ascii="宋体" w:hAnsi="宋体" w:hint="eastAsia"/>
          <w:bCs/>
          <w:szCs w:val="21"/>
        </w:rPr>
        <w:t>易得，不透明易于读数。气温在</w:t>
      </w:r>
      <w:r>
        <w:rPr>
          <w:rFonts w:ascii="宋体" w:hAnsi="宋体" w:hint="eastAsia"/>
          <w:bCs/>
          <w:szCs w:val="21"/>
        </w:rPr>
        <w:t>-36.0</w:t>
      </w:r>
      <w:r>
        <w:rPr>
          <w:rFonts w:ascii="宋体" w:hAnsi="宋体" w:hint="eastAsia"/>
          <w:bCs/>
          <w:szCs w:val="21"/>
        </w:rPr>
        <w:t>℃以下，接近水银凝固点（</w:t>
      </w:r>
      <w:r>
        <w:rPr>
          <w:rFonts w:ascii="宋体" w:hAnsi="宋体" w:hint="eastAsia"/>
          <w:bCs/>
          <w:szCs w:val="21"/>
        </w:rPr>
        <w:t>-38.9</w:t>
      </w:r>
      <w:r>
        <w:rPr>
          <w:rFonts w:ascii="宋体" w:hAnsi="宋体" w:hint="eastAsia"/>
          <w:bCs/>
          <w:szCs w:val="21"/>
        </w:rPr>
        <w:t>℃）时，改用酒精温度表观测气温。</w:t>
      </w:r>
    </w:p>
    <w:p w14:paraId="4CC65A87" w14:textId="77777777" w:rsidR="00DF318D" w:rsidRDefault="001663CC">
      <w:pPr>
        <w:adjustRightInd w:val="0"/>
        <w:spacing w:line="440" w:lineRule="exact"/>
        <w:ind w:leftChars="50" w:left="105" w:rightChars="50" w:right="105" w:firstLineChars="200" w:firstLine="420"/>
        <w:rPr>
          <w:rFonts w:ascii="宋体" w:hAnsi="宋体"/>
          <w:szCs w:val="21"/>
        </w:rPr>
      </w:pPr>
      <w:r>
        <w:rPr>
          <w:rFonts w:ascii="宋体" w:hAnsi="宋体" w:hint="eastAsia"/>
          <w:bCs/>
          <w:szCs w:val="21"/>
        </w:rPr>
        <w:t xml:space="preserve">     </w:t>
      </w:r>
      <w:r>
        <w:rPr>
          <w:rFonts w:ascii="宋体" w:hAnsi="宋体" w:hint="eastAsia"/>
          <w:bCs/>
          <w:szCs w:val="21"/>
        </w:rPr>
        <w:t>缺点：凝固点高（</w:t>
      </w:r>
      <w:r>
        <w:rPr>
          <w:rFonts w:ascii="宋体" w:hAnsi="宋体" w:hint="eastAsia"/>
          <w:bCs/>
          <w:szCs w:val="21"/>
        </w:rPr>
        <w:t>-38.862</w:t>
      </w:r>
      <w:r>
        <w:rPr>
          <w:rFonts w:ascii="宋体" w:hAnsi="宋体" w:hint="eastAsia"/>
          <w:bCs/>
          <w:szCs w:val="21"/>
        </w:rPr>
        <w:t>℃</w:t>
      </w:r>
      <w:r>
        <w:rPr>
          <w:rFonts w:ascii="宋体" w:hAnsi="宋体" w:hint="eastAsia"/>
          <w:bCs/>
          <w:szCs w:val="21"/>
        </w:rPr>
        <w:t xml:space="preserve">) </w:t>
      </w:r>
      <w:r>
        <w:rPr>
          <w:rFonts w:ascii="宋体" w:hAnsi="宋体" w:hint="eastAsia"/>
          <w:bCs/>
          <w:szCs w:val="21"/>
        </w:rPr>
        <w:t>；膨胀系数小。</w:t>
      </w:r>
    </w:p>
    <w:p w14:paraId="708BCE72" w14:textId="77777777" w:rsidR="00DF318D" w:rsidRDefault="001663CC">
      <w:pPr>
        <w:adjustRightInd w:val="0"/>
        <w:spacing w:line="440" w:lineRule="exact"/>
        <w:ind w:rightChars="50" w:right="105"/>
        <w:rPr>
          <w:rFonts w:ascii="宋体" w:hAnsi="宋体"/>
          <w:b/>
          <w:szCs w:val="21"/>
        </w:rPr>
      </w:pPr>
      <w:r>
        <w:rPr>
          <w:rFonts w:ascii="宋体" w:hAnsi="宋体" w:hint="eastAsia"/>
          <w:b/>
          <w:bCs/>
          <w:szCs w:val="21"/>
        </w:rPr>
        <w:t>（</w:t>
      </w:r>
      <w:r>
        <w:rPr>
          <w:rFonts w:ascii="宋体" w:hAnsi="宋体" w:hint="eastAsia"/>
          <w:b/>
          <w:bCs/>
          <w:szCs w:val="21"/>
        </w:rPr>
        <w:t>2</w:t>
      </w:r>
      <w:r>
        <w:rPr>
          <w:rFonts w:ascii="宋体" w:hAnsi="宋体" w:hint="eastAsia"/>
          <w:b/>
          <w:bCs/>
          <w:szCs w:val="21"/>
        </w:rPr>
        <w:t>）有机液体（酒精、甲苯）温度表</w:t>
      </w:r>
    </w:p>
    <w:p w14:paraId="3E7BF0B6" w14:textId="77777777" w:rsidR="00DF318D" w:rsidRDefault="001663CC">
      <w:pPr>
        <w:adjustRightInd w:val="0"/>
        <w:spacing w:line="440" w:lineRule="exact"/>
        <w:ind w:leftChars="50" w:left="105" w:rightChars="50" w:right="105" w:firstLineChars="200" w:firstLine="420"/>
        <w:rPr>
          <w:rFonts w:ascii="宋体" w:hAnsi="宋体"/>
          <w:szCs w:val="21"/>
        </w:rPr>
      </w:pPr>
      <w:r>
        <w:rPr>
          <w:rFonts w:ascii="宋体" w:hAnsi="宋体" w:hint="eastAsia"/>
          <w:bCs/>
          <w:szCs w:val="21"/>
        </w:rPr>
        <w:t xml:space="preserve">     </w:t>
      </w:r>
      <w:r>
        <w:rPr>
          <w:rFonts w:ascii="宋体" w:hAnsi="宋体" w:hint="eastAsia"/>
          <w:bCs/>
          <w:szCs w:val="21"/>
        </w:rPr>
        <w:t>优点：凝固点低；热胀系数大；可用于低温测量</w:t>
      </w:r>
    </w:p>
    <w:p w14:paraId="33CE555A" w14:textId="77777777" w:rsidR="00DF318D" w:rsidRDefault="001663CC">
      <w:pPr>
        <w:adjustRightInd w:val="0"/>
        <w:spacing w:line="440" w:lineRule="exact"/>
        <w:ind w:leftChars="50" w:left="105" w:rightChars="50" w:right="105" w:firstLineChars="200" w:firstLine="420"/>
        <w:rPr>
          <w:rFonts w:ascii="宋体" w:hAnsi="宋体"/>
          <w:szCs w:val="21"/>
        </w:rPr>
      </w:pPr>
      <w:r>
        <w:rPr>
          <w:rFonts w:ascii="宋体" w:hAnsi="宋体" w:hint="eastAsia"/>
          <w:bCs/>
          <w:szCs w:val="21"/>
        </w:rPr>
        <w:t xml:space="preserve">     </w:t>
      </w:r>
      <w:r>
        <w:rPr>
          <w:rFonts w:ascii="宋体" w:hAnsi="宋体" w:hint="eastAsia"/>
          <w:bCs/>
          <w:szCs w:val="21"/>
        </w:rPr>
        <w:t>缺点</w:t>
      </w:r>
      <w:r>
        <w:rPr>
          <w:rFonts w:ascii="宋体" w:hAnsi="宋体" w:hint="eastAsia"/>
          <w:bCs/>
          <w:szCs w:val="21"/>
        </w:rPr>
        <w:t xml:space="preserve">: </w:t>
      </w:r>
      <w:r>
        <w:rPr>
          <w:rFonts w:ascii="宋体" w:hAnsi="宋体" w:hint="eastAsia"/>
          <w:bCs/>
          <w:szCs w:val="21"/>
        </w:rPr>
        <w:t>易湿润玻璃</w:t>
      </w:r>
      <w:r>
        <w:rPr>
          <w:rFonts w:ascii="宋体" w:hAnsi="宋体" w:hint="eastAsia"/>
          <w:bCs/>
          <w:szCs w:val="21"/>
        </w:rPr>
        <w:t>;</w:t>
      </w:r>
      <w:r>
        <w:rPr>
          <w:rFonts w:ascii="宋体" w:hAnsi="宋体" w:hint="eastAsia"/>
          <w:bCs/>
          <w:szCs w:val="21"/>
        </w:rPr>
        <w:t>比热大不易平衡</w:t>
      </w:r>
      <w:r>
        <w:rPr>
          <w:rFonts w:ascii="宋体" w:hAnsi="宋体" w:hint="eastAsia"/>
          <w:bCs/>
          <w:szCs w:val="21"/>
        </w:rPr>
        <w:t>;</w:t>
      </w:r>
      <w:r>
        <w:rPr>
          <w:rFonts w:ascii="宋体" w:hAnsi="宋体" w:hint="eastAsia"/>
          <w:bCs/>
          <w:szCs w:val="21"/>
        </w:rPr>
        <w:t>导热系数小</w:t>
      </w:r>
    </w:p>
    <w:p w14:paraId="0DAD325E" w14:textId="77777777" w:rsidR="00DF318D" w:rsidRDefault="001663CC">
      <w:pPr>
        <w:adjustRightInd w:val="0"/>
        <w:spacing w:line="440" w:lineRule="exact"/>
        <w:ind w:leftChars="50" w:left="105" w:rightChars="50" w:right="105" w:firstLineChars="200" w:firstLine="420"/>
        <w:rPr>
          <w:rFonts w:ascii="宋体" w:hAnsi="宋体"/>
          <w:szCs w:val="21"/>
        </w:rPr>
      </w:pPr>
      <w:r>
        <w:rPr>
          <w:rFonts w:ascii="宋体" w:hAnsi="宋体" w:hint="eastAsia"/>
          <w:bCs/>
          <w:szCs w:val="21"/>
        </w:rPr>
        <w:t xml:space="preserve">     </w:t>
      </w:r>
      <w:r>
        <w:rPr>
          <w:rFonts w:ascii="宋体" w:hAnsi="宋体" w:hint="eastAsia"/>
          <w:bCs/>
          <w:szCs w:val="21"/>
        </w:rPr>
        <w:t>易造成球内温度分布不均</w:t>
      </w:r>
      <w:r>
        <w:rPr>
          <w:rFonts w:ascii="宋体" w:hAnsi="宋体" w:hint="eastAsia"/>
          <w:bCs/>
          <w:szCs w:val="21"/>
        </w:rPr>
        <w:t>;</w:t>
      </w:r>
      <w:r>
        <w:rPr>
          <w:rFonts w:ascii="宋体" w:hAnsi="宋体" w:hint="eastAsia"/>
          <w:bCs/>
          <w:szCs w:val="21"/>
        </w:rPr>
        <w:t>饱和蒸气压高，易发生毛细管凝结和断柱现象。</w:t>
      </w:r>
    </w:p>
    <w:p w14:paraId="4871FD5D" w14:textId="77777777" w:rsidR="00DF318D" w:rsidRDefault="001663CC">
      <w:pPr>
        <w:adjustRightInd w:val="0"/>
        <w:spacing w:line="440" w:lineRule="exact"/>
        <w:ind w:leftChars="50" w:left="105" w:rightChars="50" w:right="105" w:firstLineChars="200" w:firstLine="420"/>
        <w:rPr>
          <w:rFonts w:ascii="宋体" w:hAnsi="宋体"/>
          <w:bCs/>
          <w:szCs w:val="21"/>
        </w:rPr>
      </w:pPr>
      <w:r>
        <w:rPr>
          <w:rFonts w:ascii="宋体" w:hAnsi="宋体" w:hint="eastAsia"/>
          <w:bCs/>
          <w:szCs w:val="21"/>
        </w:rPr>
        <w:t>测量时，最高温度表应横放，且球部略低。当观测完时，需要由人工将毛细管中的水银复位。观测时将游标调整到酒精柱的顶端，然后将温度表平放。</w:t>
      </w:r>
    </w:p>
    <w:p w14:paraId="5811C1FC" w14:textId="77777777" w:rsidR="00DF318D" w:rsidRDefault="001663CC">
      <w:pPr>
        <w:adjustRightInd w:val="0"/>
        <w:spacing w:line="440" w:lineRule="exact"/>
        <w:ind w:rightChars="50" w:right="105"/>
        <w:rPr>
          <w:rFonts w:ascii="宋体" w:hAnsi="宋体"/>
          <w:b/>
          <w:bCs/>
          <w:szCs w:val="21"/>
        </w:rPr>
      </w:pPr>
      <w:r>
        <w:rPr>
          <w:rFonts w:ascii="宋体" w:hAnsi="宋体" w:hint="eastAsia"/>
          <w:b/>
          <w:bCs/>
          <w:szCs w:val="21"/>
        </w:rPr>
        <w:t>石英晶体温度表</w:t>
      </w:r>
    </w:p>
    <w:p w14:paraId="3C4BBB49" w14:textId="77777777" w:rsidR="00DF318D" w:rsidRDefault="001663CC">
      <w:pPr>
        <w:adjustRightInd w:val="0"/>
        <w:spacing w:line="440" w:lineRule="exact"/>
        <w:ind w:rightChars="50" w:right="105"/>
        <w:rPr>
          <w:rFonts w:ascii="宋体" w:hAnsi="宋体"/>
          <w:b/>
          <w:szCs w:val="21"/>
        </w:rPr>
      </w:pPr>
      <w:r>
        <w:rPr>
          <w:rFonts w:ascii="宋体" w:hAnsi="宋体" w:hint="eastAsia"/>
          <w:bCs/>
          <w:szCs w:val="21"/>
        </w:rPr>
        <w:t>基本原理：利用石英晶体（二氧化硅的结晶体）振荡频率会随温度、压力、加速度等非电量而变化。</w:t>
      </w:r>
    </w:p>
    <w:p w14:paraId="405CB816" w14:textId="77777777" w:rsidR="00DF318D" w:rsidRDefault="001663CC">
      <w:pPr>
        <w:adjustRightInd w:val="0"/>
        <w:spacing w:line="440" w:lineRule="exact"/>
        <w:ind w:rightChars="50" w:right="105"/>
        <w:rPr>
          <w:rFonts w:ascii="宋体" w:hAnsi="宋体"/>
          <w:szCs w:val="21"/>
        </w:rPr>
      </w:pPr>
      <w:r>
        <w:rPr>
          <w:rFonts w:ascii="宋体" w:hAnsi="宋体" w:hint="eastAsia"/>
          <w:b/>
          <w:bCs/>
          <w:szCs w:val="21"/>
        </w:rPr>
        <w:t>基本结构</w:t>
      </w:r>
      <w:r>
        <w:rPr>
          <w:rFonts w:ascii="宋体" w:hAnsi="宋体" w:hint="eastAsia"/>
          <w:bCs/>
          <w:szCs w:val="21"/>
        </w:rPr>
        <w:t>：从一块石英晶体上按一定方位角切下薄片（简称为晶片，它可以是正方形、矩形或圆形等），在它的两个对应面上</w:t>
      </w:r>
      <w:proofErr w:type="gramStart"/>
      <w:r>
        <w:rPr>
          <w:rFonts w:ascii="宋体" w:hAnsi="宋体" w:hint="eastAsia"/>
          <w:bCs/>
          <w:szCs w:val="21"/>
        </w:rPr>
        <w:t>涂敷银层作为</w:t>
      </w:r>
      <w:proofErr w:type="gramEnd"/>
      <w:r>
        <w:rPr>
          <w:rFonts w:ascii="宋体" w:hAnsi="宋体" w:hint="eastAsia"/>
          <w:bCs/>
          <w:szCs w:val="21"/>
        </w:rPr>
        <w:t>电极，在每个电极上各焊一根引线接到管脚上，再加上封装外壳。</w:t>
      </w:r>
    </w:p>
    <w:p w14:paraId="400EF24B" w14:textId="77777777" w:rsidR="00DF318D" w:rsidRDefault="001663CC">
      <w:pPr>
        <w:adjustRightInd w:val="0"/>
        <w:spacing w:line="440" w:lineRule="exact"/>
        <w:ind w:rightChars="50" w:right="105"/>
        <w:rPr>
          <w:rFonts w:ascii="宋体" w:hAnsi="宋体"/>
          <w:szCs w:val="21"/>
        </w:rPr>
      </w:pPr>
      <w:r>
        <w:rPr>
          <w:rFonts w:ascii="宋体" w:hAnsi="宋体" w:hint="eastAsia"/>
          <w:b/>
          <w:bCs/>
          <w:szCs w:val="21"/>
        </w:rPr>
        <w:t>测量电路</w:t>
      </w:r>
      <w:r>
        <w:rPr>
          <w:rFonts w:ascii="宋体" w:hAnsi="宋体" w:hint="eastAsia"/>
          <w:bCs/>
          <w:szCs w:val="21"/>
        </w:rPr>
        <w:t>：通</w:t>
      </w:r>
      <w:r>
        <w:rPr>
          <w:rFonts w:ascii="宋体" w:hAnsi="宋体" w:hint="eastAsia"/>
          <w:bCs/>
          <w:szCs w:val="21"/>
        </w:rPr>
        <w:t>常用石英晶体谐振器将石英的机械振动与电振荡联系起来。</w:t>
      </w:r>
    </w:p>
    <w:p w14:paraId="1871F9F8" w14:textId="77777777" w:rsidR="00DF318D" w:rsidRDefault="001663CC">
      <w:pPr>
        <w:adjustRightInd w:val="0"/>
        <w:spacing w:line="440" w:lineRule="exact"/>
        <w:ind w:rightChars="50" w:right="105"/>
        <w:rPr>
          <w:rFonts w:ascii="宋体" w:hAnsi="宋体"/>
          <w:szCs w:val="21"/>
        </w:rPr>
      </w:pPr>
      <w:r>
        <w:rPr>
          <w:rFonts w:ascii="宋体" w:hAnsi="宋体" w:hint="eastAsia"/>
          <w:bCs/>
          <w:szCs w:val="21"/>
        </w:rPr>
        <w:t>石英晶体薄片受到外加交变电场的作用时会产生</w:t>
      </w:r>
      <w:r>
        <w:rPr>
          <w:rFonts w:ascii="宋体" w:hAnsi="宋体" w:hint="eastAsia"/>
          <w:bCs/>
          <w:szCs w:val="21"/>
        </w:rPr>
        <w:fldChar w:fldCharType="begin"/>
      </w:r>
      <w:r>
        <w:rPr>
          <w:rFonts w:ascii="宋体" w:hAnsi="宋体" w:hint="eastAsia"/>
          <w:bCs/>
          <w:szCs w:val="21"/>
        </w:rPr>
        <w:instrText xml:space="preserve"> HYPERLINK "http://baike.baidu.com/view/60653.htm" </w:instrText>
      </w:r>
      <w:r>
        <w:rPr>
          <w:rFonts w:ascii="宋体" w:hAnsi="宋体" w:hint="eastAsia"/>
          <w:bCs/>
          <w:szCs w:val="21"/>
        </w:rPr>
        <w:fldChar w:fldCharType="separate"/>
      </w:r>
      <w:r>
        <w:rPr>
          <w:rStyle w:val="a3"/>
          <w:rFonts w:ascii="宋体" w:hAnsi="宋体" w:hint="eastAsia"/>
          <w:bCs/>
          <w:szCs w:val="21"/>
        </w:rPr>
        <w:t>机械振动</w:t>
      </w:r>
      <w:r>
        <w:rPr>
          <w:rFonts w:ascii="宋体" w:hAnsi="宋体" w:hint="eastAsia"/>
          <w:szCs w:val="21"/>
        </w:rPr>
        <w:fldChar w:fldCharType="end"/>
      </w:r>
      <w:r>
        <w:rPr>
          <w:rFonts w:ascii="宋体" w:hAnsi="宋体" w:hint="eastAsia"/>
          <w:bCs/>
          <w:szCs w:val="21"/>
        </w:rPr>
        <w:t>，当交变电场的频率与石英晶体的固有频率相同时，振动便变得很强烈，晶片表面产生的电荷量也达到最大，这就是晶体谐振特性的反应。电路的谐振频率与晶体的固有频率一致，测出电路的谐振频率即可知晶体的固有频率。</w:t>
      </w:r>
      <w:r>
        <w:rPr>
          <w:rFonts w:ascii="宋体" w:hAnsi="宋体" w:hint="eastAsia"/>
          <w:szCs w:val="21"/>
        </w:rPr>
        <w:t xml:space="preserve"> </w:t>
      </w:r>
    </w:p>
    <w:p w14:paraId="678F66F3" w14:textId="77777777" w:rsidR="00DF318D" w:rsidRDefault="001663CC">
      <w:pPr>
        <w:adjustRightInd w:val="0"/>
        <w:spacing w:line="440" w:lineRule="exact"/>
        <w:ind w:rightChars="50" w:right="105"/>
        <w:rPr>
          <w:rFonts w:ascii="宋体" w:hAnsi="宋体"/>
          <w:bCs/>
          <w:szCs w:val="21"/>
        </w:rPr>
      </w:pPr>
      <w:r>
        <w:rPr>
          <w:rFonts w:ascii="宋体" w:hAnsi="宋体" w:hint="eastAsia"/>
          <w:b/>
          <w:bCs/>
          <w:szCs w:val="21"/>
        </w:rPr>
        <w:t>误差来源</w:t>
      </w:r>
      <w:r>
        <w:rPr>
          <w:rFonts w:ascii="宋体" w:hAnsi="宋体" w:hint="eastAsia"/>
          <w:bCs/>
          <w:szCs w:val="21"/>
        </w:rPr>
        <w:t>：振荡电路参数的变化、电流热效应</w:t>
      </w:r>
    </w:p>
    <w:p w14:paraId="036D598A" w14:textId="77777777" w:rsidR="00DF318D" w:rsidRDefault="001663CC">
      <w:pPr>
        <w:adjustRightInd w:val="0"/>
        <w:spacing w:line="440" w:lineRule="exact"/>
        <w:ind w:rightChars="50" w:right="105"/>
        <w:rPr>
          <w:rFonts w:ascii="宋体" w:hAnsi="宋体"/>
          <w:bCs/>
          <w:szCs w:val="21"/>
        </w:rPr>
      </w:pPr>
      <w:r>
        <w:rPr>
          <w:rFonts w:ascii="宋体" w:hAnsi="宋体" w:hint="eastAsia"/>
          <w:b/>
          <w:bCs/>
          <w:szCs w:val="21"/>
        </w:rPr>
        <w:t>调整最高温度表：</w:t>
      </w:r>
      <w:r>
        <w:rPr>
          <w:rFonts w:ascii="宋体" w:hAnsi="宋体" w:hint="eastAsia"/>
          <w:bCs/>
          <w:szCs w:val="21"/>
        </w:rPr>
        <w:t>取下，手握温度表上部，球部朝下，手向外伸</w:t>
      </w:r>
      <w:r>
        <w:rPr>
          <w:rFonts w:ascii="宋体" w:hAnsi="宋体" w:hint="eastAsia"/>
          <w:bCs/>
          <w:szCs w:val="21"/>
        </w:rPr>
        <w:t>出</w:t>
      </w:r>
      <w:r>
        <w:rPr>
          <w:rFonts w:ascii="宋体" w:hAnsi="宋体" w:hint="eastAsia"/>
          <w:bCs/>
          <w:szCs w:val="21"/>
        </w:rPr>
        <w:t>30</w:t>
      </w:r>
      <w:r>
        <w:rPr>
          <w:rFonts w:ascii="宋体" w:hAnsi="宋体" w:hint="eastAsia"/>
          <w:bCs/>
          <w:szCs w:val="21"/>
        </w:rPr>
        <w:t>度角，前后甩动，直到它</w:t>
      </w:r>
      <w:proofErr w:type="gramStart"/>
      <w:r>
        <w:rPr>
          <w:rFonts w:ascii="宋体" w:hAnsi="宋体" w:hint="eastAsia"/>
          <w:bCs/>
          <w:szCs w:val="21"/>
        </w:rPr>
        <w:t>的示度接近干球示度为止</w:t>
      </w:r>
      <w:proofErr w:type="gramEnd"/>
      <w:r>
        <w:rPr>
          <w:rFonts w:ascii="宋体" w:hAnsi="宋体" w:hint="eastAsia"/>
          <w:bCs/>
          <w:szCs w:val="21"/>
        </w:rPr>
        <w:t>。</w:t>
      </w:r>
    </w:p>
    <w:p w14:paraId="1510ADC5" w14:textId="77777777" w:rsidR="00DF318D" w:rsidRDefault="001663CC">
      <w:pPr>
        <w:adjustRightInd w:val="0"/>
        <w:spacing w:line="440" w:lineRule="exact"/>
        <w:ind w:rightChars="50" w:right="105"/>
        <w:rPr>
          <w:rFonts w:ascii="宋体" w:hAnsi="宋体"/>
          <w:bCs/>
          <w:szCs w:val="21"/>
        </w:rPr>
      </w:pPr>
      <w:r>
        <w:rPr>
          <w:rFonts w:ascii="宋体" w:hAnsi="宋体" w:hint="eastAsia"/>
          <w:bCs/>
          <w:szCs w:val="21"/>
        </w:rPr>
        <w:t>工作原理：升温时，球部水银膨胀，水银热膨胀系数大于玻璃热膨胀系数，水银被挤进毛细管内；温度下降时，因水银内聚力不足以克服窄道处的摩擦阻力，故水银不能挤过</w:t>
      </w:r>
      <w:proofErr w:type="gramStart"/>
      <w:r>
        <w:rPr>
          <w:rFonts w:ascii="宋体" w:hAnsi="宋体" w:hint="eastAsia"/>
          <w:bCs/>
          <w:szCs w:val="21"/>
        </w:rPr>
        <w:t>狭管回到</w:t>
      </w:r>
      <w:proofErr w:type="gramEnd"/>
      <w:r>
        <w:rPr>
          <w:rFonts w:ascii="宋体" w:hAnsi="宋体" w:hint="eastAsia"/>
          <w:bCs/>
          <w:szCs w:val="21"/>
        </w:rPr>
        <w:t>球部，水银柱就</w:t>
      </w:r>
      <w:proofErr w:type="gramStart"/>
      <w:r>
        <w:rPr>
          <w:rFonts w:ascii="宋体" w:hAnsi="宋体" w:hint="eastAsia"/>
          <w:bCs/>
          <w:szCs w:val="21"/>
        </w:rPr>
        <w:t>在狭管处</w:t>
      </w:r>
      <w:proofErr w:type="gramEnd"/>
      <w:r>
        <w:rPr>
          <w:rFonts w:ascii="宋体" w:hAnsi="宋体" w:hint="eastAsia"/>
          <w:bCs/>
          <w:szCs w:val="21"/>
        </w:rPr>
        <w:t>断裂，于是</w:t>
      </w:r>
      <w:proofErr w:type="gramStart"/>
      <w:r>
        <w:rPr>
          <w:rFonts w:ascii="宋体" w:hAnsi="宋体" w:hint="eastAsia"/>
          <w:bCs/>
          <w:szCs w:val="21"/>
        </w:rPr>
        <w:t>狭管以上</w:t>
      </w:r>
      <w:proofErr w:type="gramEnd"/>
      <w:r>
        <w:rPr>
          <w:rFonts w:ascii="宋体" w:hAnsi="宋体" w:hint="eastAsia"/>
          <w:bCs/>
          <w:szCs w:val="21"/>
        </w:rPr>
        <w:t>这段水银柱的顶端，就保持在过去一段时间内温度表曾感受到的最高</w:t>
      </w:r>
      <w:proofErr w:type="gramStart"/>
      <w:r>
        <w:rPr>
          <w:rFonts w:ascii="宋体" w:hAnsi="宋体" w:hint="eastAsia"/>
          <w:bCs/>
          <w:szCs w:val="21"/>
        </w:rPr>
        <w:t>温度示度上</w:t>
      </w:r>
      <w:proofErr w:type="gramEnd"/>
      <w:r>
        <w:rPr>
          <w:rFonts w:ascii="宋体" w:hAnsi="宋体" w:hint="eastAsia"/>
          <w:bCs/>
          <w:szCs w:val="21"/>
        </w:rPr>
        <w:t>，因此，</w:t>
      </w:r>
      <w:proofErr w:type="gramStart"/>
      <w:r>
        <w:rPr>
          <w:rFonts w:ascii="宋体" w:hAnsi="宋体" w:hint="eastAsia"/>
          <w:bCs/>
          <w:szCs w:val="21"/>
        </w:rPr>
        <w:t>水银柱顶可指示</w:t>
      </w:r>
      <w:proofErr w:type="gramEnd"/>
      <w:r>
        <w:rPr>
          <w:rFonts w:ascii="宋体" w:hAnsi="宋体" w:hint="eastAsia"/>
          <w:bCs/>
          <w:szCs w:val="21"/>
        </w:rPr>
        <w:t>出一段时间内的最高温度。</w:t>
      </w:r>
    </w:p>
    <w:p w14:paraId="3BE71F9B" w14:textId="77777777" w:rsidR="00DF318D" w:rsidRDefault="001663CC">
      <w:pPr>
        <w:adjustRightInd w:val="0"/>
        <w:spacing w:line="440" w:lineRule="exact"/>
        <w:ind w:rightChars="50" w:right="105"/>
        <w:rPr>
          <w:rFonts w:ascii="宋体" w:hAnsi="宋体"/>
          <w:bCs/>
          <w:szCs w:val="21"/>
        </w:rPr>
      </w:pPr>
      <w:r>
        <w:rPr>
          <w:rFonts w:ascii="宋体" w:hAnsi="宋体" w:hint="eastAsia"/>
          <w:b/>
          <w:bCs/>
          <w:szCs w:val="21"/>
        </w:rPr>
        <w:lastRenderedPageBreak/>
        <w:t>调整最低温度表：</w:t>
      </w:r>
      <w:r>
        <w:rPr>
          <w:rFonts w:ascii="宋体" w:hAnsi="宋体" w:hint="eastAsia"/>
          <w:bCs/>
          <w:szCs w:val="21"/>
        </w:rPr>
        <w:t>将表身倾斜，球部向上，使指标借助本身的重力作用，落到酒精柱顶端即可。</w:t>
      </w:r>
    </w:p>
    <w:p w14:paraId="2CB44A43" w14:textId="77777777" w:rsidR="00DF318D" w:rsidRDefault="001663CC">
      <w:pPr>
        <w:adjustRightInd w:val="0"/>
        <w:spacing w:line="440" w:lineRule="exact"/>
        <w:ind w:rightChars="50" w:right="105"/>
        <w:rPr>
          <w:rFonts w:ascii="宋体" w:hAnsi="宋体"/>
          <w:szCs w:val="21"/>
        </w:rPr>
      </w:pPr>
      <w:r>
        <w:rPr>
          <w:rFonts w:ascii="宋体" w:hAnsi="宋体" w:hint="eastAsia"/>
          <w:bCs/>
          <w:szCs w:val="21"/>
        </w:rPr>
        <w:t>工作原理：升温时，酒精从游标和毛细管之间的狭缝通过，游标与毛细管之间的摩擦力足以保持其不动；温度下降时，液柱顶端表面张力使游标向球部方向移动。</w:t>
      </w:r>
      <w:r>
        <w:rPr>
          <w:rFonts w:ascii="宋体" w:hAnsi="宋体" w:hint="eastAsia"/>
          <w:bCs/>
          <w:szCs w:val="21"/>
        </w:rPr>
        <w:t xml:space="preserve"> </w:t>
      </w:r>
      <w:r>
        <w:rPr>
          <w:rFonts w:ascii="宋体" w:hAnsi="宋体" w:hint="eastAsia"/>
          <w:bCs/>
          <w:szCs w:val="21"/>
        </w:rPr>
        <w:t>因此，游标指示的温度只降不升，远离球部的一端将指示出一定时段的最低温度。</w:t>
      </w:r>
    </w:p>
    <w:p w14:paraId="1B91B4B9" w14:textId="77777777" w:rsidR="00DF318D" w:rsidRDefault="001663CC">
      <w:pPr>
        <w:rPr>
          <w:rFonts w:ascii="宋体" w:hAnsi="宋体"/>
        </w:rPr>
      </w:pPr>
      <w:r>
        <w:rPr>
          <w:rFonts w:ascii="宋体" w:hAnsi="宋体" w:hint="eastAsia"/>
        </w:rPr>
        <w:t>Pt</w:t>
      </w:r>
      <w:r>
        <w:rPr>
          <w:rFonts w:ascii="宋体" w:hAnsi="宋体" w:hint="eastAsia"/>
        </w:rPr>
        <w:t>电阻和百叶箱（书本</w:t>
      </w:r>
      <w:r>
        <w:rPr>
          <w:rFonts w:ascii="宋体" w:hAnsi="宋体" w:hint="eastAsia"/>
        </w:rPr>
        <w:t>106</w:t>
      </w:r>
      <w:r>
        <w:rPr>
          <w:rFonts w:ascii="宋体" w:hAnsi="宋体" w:hint="eastAsia"/>
        </w:rPr>
        <w:t>页和</w:t>
      </w:r>
      <w:r>
        <w:rPr>
          <w:rFonts w:ascii="宋体" w:hAnsi="宋体" w:hint="eastAsia"/>
        </w:rPr>
        <w:t>122</w:t>
      </w:r>
      <w:r>
        <w:rPr>
          <w:rFonts w:ascii="宋体" w:hAnsi="宋体" w:hint="eastAsia"/>
        </w:rPr>
        <w:t>页）</w:t>
      </w:r>
    </w:p>
    <w:p w14:paraId="3FCEE284" w14:textId="77777777" w:rsidR="00DF318D" w:rsidRDefault="001663CC">
      <w:pPr>
        <w:rPr>
          <w:rFonts w:ascii="宋体" w:hAnsi="宋体"/>
        </w:rPr>
      </w:pPr>
      <w:r>
        <w:rPr>
          <w:rFonts w:ascii="宋体" w:hAnsi="宋体" w:hint="eastAsia"/>
        </w:rPr>
        <w:t>溶冰观测（堵他不考）</w:t>
      </w:r>
    </w:p>
    <w:p w14:paraId="7ED4BC77" w14:textId="77777777" w:rsidR="00DF318D" w:rsidRDefault="001663CC">
      <w:pPr>
        <w:adjustRightInd w:val="0"/>
        <w:spacing w:line="440" w:lineRule="exact"/>
        <w:ind w:rightChars="50" w:right="105"/>
        <w:rPr>
          <w:rFonts w:ascii="宋体" w:hAnsi="宋体"/>
          <w:bCs/>
          <w:szCs w:val="21"/>
        </w:rPr>
      </w:pPr>
      <w:r>
        <w:rPr>
          <w:rFonts w:ascii="宋体" w:hAnsi="宋体" w:hint="eastAsia"/>
          <w:b/>
          <w:bCs/>
          <w:szCs w:val="21"/>
        </w:rPr>
        <w:t>地温</w:t>
      </w:r>
      <w:r>
        <w:rPr>
          <w:rFonts w:ascii="宋体" w:hAnsi="宋体" w:hint="eastAsia"/>
          <w:bCs/>
          <w:szCs w:val="21"/>
        </w:rPr>
        <w:t>水平地安放在地段中央偏东的地面，按</w:t>
      </w:r>
      <w:r>
        <w:rPr>
          <w:rFonts w:ascii="宋体" w:hAnsi="宋体" w:hint="eastAsia"/>
          <w:bCs/>
          <w:szCs w:val="21"/>
        </w:rPr>
        <w:t>0</w:t>
      </w:r>
      <w:r>
        <w:rPr>
          <w:rFonts w:ascii="宋体" w:hAnsi="宋体" w:hint="eastAsia"/>
          <w:bCs/>
          <w:szCs w:val="21"/>
        </w:rPr>
        <w:t>厘米、最低、最高的顺序自北向南平行排列，感应部分向东，其中心位于南北向的一条直线上，表间间隔约</w:t>
      </w:r>
      <w:r>
        <w:rPr>
          <w:rFonts w:ascii="宋体" w:hAnsi="宋体" w:hint="eastAsia"/>
          <w:bCs/>
          <w:szCs w:val="21"/>
        </w:rPr>
        <w:t>5</w:t>
      </w:r>
      <w:r>
        <w:rPr>
          <w:rFonts w:ascii="宋体" w:hAnsi="宋体" w:hint="eastAsia"/>
          <w:bCs/>
          <w:szCs w:val="21"/>
        </w:rPr>
        <w:t>厘米；</w:t>
      </w:r>
    </w:p>
    <w:p w14:paraId="424F0B41" w14:textId="77777777" w:rsidR="00DF318D" w:rsidRDefault="001663CC">
      <w:pPr>
        <w:adjustRightInd w:val="0"/>
        <w:spacing w:line="440" w:lineRule="exact"/>
        <w:ind w:rightChars="50" w:right="105"/>
        <w:rPr>
          <w:rFonts w:ascii="宋体" w:hAnsi="宋体"/>
          <w:bCs/>
          <w:szCs w:val="21"/>
        </w:rPr>
      </w:pPr>
      <w:r>
        <w:rPr>
          <w:rFonts w:ascii="宋体" w:hAnsi="宋体" w:hint="eastAsia"/>
          <w:b/>
          <w:bCs/>
          <w:szCs w:val="21"/>
        </w:rPr>
        <w:t>曲管地温表</w:t>
      </w:r>
      <w:r>
        <w:rPr>
          <w:rFonts w:ascii="宋体" w:hAnsi="宋体" w:hint="eastAsia"/>
          <w:bCs/>
          <w:szCs w:val="21"/>
        </w:rPr>
        <w:t>安置</w:t>
      </w:r>
      <w:r>
        <w:rPr>
          <w:rFonts w:ascii="宋体" w:hAnsi="宋体" w:hint="eastAsia"/>
          <w:bCs/>
          <w:szCs w:val="21"/>
        </w:rPr>
        <w:t>在地面最低温度表的西边约</w:t>
      </w:r>
      <w:r>
        <w:rPr>
          <w:rFonts w:ascii="宋体" w:hAnsi="宋体" w:hint="eastAsia"/>
          <w:bCs/>
          <w:szCs w:val="21"/>
        </w:rPr>
        <w:t>20</w:t>
      </w:r>
      <w:r>
        <w:rPr>
          <w:rFonts w:ascii="宋体" w:hAnsi="宋体" w:hint="eastAsia"/>
          <w:bCs/>
          <w:szCs w:val="21"/>
        </w:rPr>
        <w:t>厘米处，按</w:t>
      </w:r>
      <w:r>
        <w:rPr>
          <w:rFonts w:ascii="宋体" w:hAnsi="宋体" w:hint="eastAsia"/>
          <w:bCs/>
          <w:szCs w:val="21"/>
        </w:rPr>
        <w:t>5</w:t>
      </w:r>
      <w:r>
        <w:rPr>
          <w:rFonts w:ascii="宋体" w:hAnsi="宋体" w:hint="eastAsia"/>
          <w:bCs/>
          <w:szCs w:val="21"/>
        </w:rPr>
        <w:t>、</w:t>
      </w:r>
      <w:r>
        <w:rPr>
          <w:rFonts w:ascii="宋体" w:hAnsi="宋体" w:hint="eastAsia"/>
          <w:bCs/>
          <w:szCs w:val="21"/>
        </w:rPr>
        <w:t>10</w:t>
      </w:r>
      <w:r>
        <w:rPr>
          <w:rFonts w:ascii="宋体" w:hAnsi="宋体" w:hint="eastAsia"/>
          <w:bCs/>
          <w:szCs w:val="21"/>
        </w:rPr>
        <w:t>、</w:t>
      </w:r>
      <w:r>
        <w:rPr>
          <w:rFonts w:ascii="宋体" w:hAnsi="宋体" w:hint="eastAsia"/>
          <w:bCs/>
          <w:szCs w:val="21"/>
        </w:rPr>
        <w:t>15</w:t>
      </w:r>
      <w:r>
        <w:rPr>
          <w:rFonts w:ascii="宋体" w:hAnsi="宋体" w:hint="eastAsia"/>
          <w:bCs/>
          <w:szCs w:val="21"/>
        </w:rPr>
        <w:t>、</w:t>
      </w:r>
      <w:r>
        <w:rPr>
          <w:rFonts w:ascii="宋体" w:hAnsi="宋体" w:hint="eastAsia"/>
          <w:bCs/>
          <w:szCs w:val="21"/>
        </w:rPr>
        <w:t>20</w:t>
      </w:r>
      <w:r>
        <w:rPr>
          <w:rFonts w:ascii="宋体" w:hAnsi="宋体" w:hint="eastAsia"/>
          <w:bCs/>
          <w:szCs w:val="21"/>
        </w:rPr>
        <w:t>厘米深度顺序由东向西排列，感应部分向北，表间相隔约</w:t>
      </w:r>
      <w:r>
        <w:rPr>
          <w:rFonts w:ascii="宋体" w:hAnsi="宋体" w:hint="eastAsia"/>
          <w:bCs/>
          <w:szCs w:val="21"/>
        </w:rPr>
        <w:t>10</w:t>
      </w:r>
      <w:r>
        <w:rPr>
          <w:rFonts w:ascii="宋体" w:hAnsi="宋体" w:hint="eastAsia"/>
          <w:bCs/>
          <w:szCs w:val="21"/>
        </w:rPr>
        <w:t>厘米，表面与表身成</w:t>
      </w:r>
      <w:r>
        <w:rPr>
          <w:rFonts w:ascii="宋体" w:hAnsi="宋体" w:hint="eastAsia"/>
          <w:bCs/>
          <w:szCs w:val="21"/>
        </w:rPr>
        <w:t>45</w:t>
      </w:r>
      <w:r>
        <w:rPr>
          <w:rFonts w:ascii="宋体" w:hAnsi="宋体" w:hint="eastAsia"/>
          <w:bCs/>
          <w:szCs w:val="21"/>
        </w:rPr>
        <w:t>夹角。</w:t>
      </w:r>
    </w:p>
    <w:p w14:paraId="6D6F9759" w14:textId="77777777" w:rsidR="00DF318D" w:rsidRDefault="001663CC">
      <w:pPr>
        <w:adjustRightInd w:val="0"/>
        <w:spacing w:line="440" w:lineRule="exact"/>
        <w:ind w:rightChars="50" w:right="105"/>
        <w:rPr>
          <w:rFonts w:ascii="宋体" w:hAnsi="宋体"/>
          <w:bCs/>
          <w:szCs w:val="21"/>
        </w:rPr>
      </w:pPr>
      <w:r>
        <w:rPr>
          <w:rFonts w:ascii="宋体" w:hAnsi="宋体" w:hint="eastAsia"/>
          <w:b/>
          <w:bCs/>
          <w:szCs w:val="21"/>
        </w:rPr>
        <w:t>直管地温表</w:t>
      </w:r>
      <w:r>
        <w:rPr>
          <w:rFonts w:ascii="宋体" w:hAnsi="宋体" w:hint="eastAsia"/>
          <w:bCs/>
          <w:szCs w:val="21"/>
        </w:rPr>
        <w:t>应安装在观测场南边，有自然覆盖物，面积为</w:t>
      </w:r>
      <w:r>
        <w:rPr>
          <w:rFonts w:ascii="宋体" w:hAnsi="宋体" w:hint="eastAsia"/>
          <w:bCs/>
          <w:szCs w:val="21"/>
        </w:rPr>
        <w:t>3</w:t>
      </w:r>
      <w:r>
        <w:rPr>
          <w:rFonts w:ascii="宋体" w:hAnsi="宋体" w:hint="eastAsia"/>
          <w:bCs/>
          <w:szCs w:val="21"/>
        </w:rPr>
        <w:t>×</w:t>
      </w:r>
      <w:r>
        <w:rPr>
          <w:rFonts w:ascii="宋体" w:hAnsi="宋体" w:hint="eastAsia"/>
          <w:bCs/>
          <w:szCs w:val="21"/>
        </w:rPr>
        <w:t>4</w:t>
      </w:r>
      <w:r>
        <w:rPr>
          <w:rFonts w:ascii="宋体" w:hAnsi="宋体" w:hint="eastAsia"/>
          <w:bCs/>
          <w:szCs w:val="21"/>
        </w:rPr>
        <w:t>平方米的地段上，直管地温表安装应自东向西，由浅而深，表间相隔约</w:t>
      </w:r>
      <w:r>
        <w:rPr>
          <w:rFonts w:ascii="宋体" w:hAnsi="宋体" w:hint="eastAsia"/>
          <w:bCs/>
          <w:szCs w:val="21"/>
        </w:rPr>
        <w:t>50</w:t>
      </w:r>
      <w:r>
        <w:rPr>
          <w:rFonts w:ascii="宋体" w:hAnsi="宋体" w:hint="eastAsia"/>
          <w:bCs/>
          <w:szCs w:val="21"/>
        </w:rPr>
        <w:t>厘米</w:t>
      </w:r>
    </w:p>
    <w:p w14:paraId="6D0E3042" w14:textId="77777777" w:rsidR="00DF318D" w:rsidRDefault="00DF318D">
      <w:pPr>
        <w:adjustRightInd w:val="0"/>
        <w:spacing w:line="440" w:lineRule="exact"/>
        <w:ind w:rightChars="50" w:right="105"/>
        <w:rPr>
          <w:rFonts w:ascii="微软雅黑" w:eastAsia="微软雅黑" w:hAnsi="微软雅黑"/>
          <w:bCs/>
          <w:szCs w:val="21"/>
        </w:rPr>
      </w:pPr>
    </w:p>
    <w:p w14:paraId="545E48CA" w14:textId="77777777" w:rsidR="00DF318D" w:rsidRDefault="001663CC">
      <w:pPr>
        <w:adjustRightInd w:val="0"/>
        <w:spacing w:line="440" w:lineRule="exact"/>
        <w:ind w:rightChars="50" w:right="105"/>
        <w:rPr>
          <w:rFonts w:ascii="宋体" w:hAnsi="宋体"/>
          <w:b/>
          <w:sz w:val="28"/>
          <w:szCs w:val="28"/>
        </w:rPr>
      </w:pPr>
      <w:r>
        <w:rPr>
          <w:rFonts w:ascii="宋体" w:hAnsi="宋体" w:hint="eastAsia"/>
          <w:b/>
          <w:sz w:val="28"/>
          <w:szCs w:val="28"/>
        </w:rPr>
        <w:t>湿度的测量</w:t>
      </w:r>
    </w:p>
    <w:p w14:paraId="401B4E1E" w14:textId="77777777" w:rsidR="00DF318D" w:rsidRDefault="001663CC">
      <w:r>
        <w:rPr>
          <w:rFonts w:hint="eastAsia"/>
        </w:rPr>
        <w:t>6</w:t>
      </w:r>
      <w:r>
        <w:rPr>
          <w:rFonts w:hint="eastAsia"/>
        </w:rPr>
        <w:t>种指标</w:t>
      </w:r>
    </w:p>
    <w:p w14:paraId="72909B7A" w14:textId="77777777" w:rsidR="00DF318D" w:rsidRDefault="001663CC">
      <w:r>
        <w:rPr>
          <w:rFonts w:hint="eastAsia"/>
        </w:rPr>
        <w:t>A</w:t>
      </w:r>
      <w:r>
        <w:rPr>
          <w:rFonts w:hint="eastAsia"/>
        </w:rPr>
        <w:t>、水汽压</w:t>
      </w:r>
      <w:r>
        <w:rPr>
          <w:rFonts w:hint="eastAsia"/>
        </w:rPr>
        <w:t>(e)</w:t>
      </w:r>
      <w:r>
        <w:rPr>
          <w:rFonts w:hint="eastAsia"/>
        </w:rPr>
        <w:t>——大气中水汽所具有的压强即为水汽压，它是大气压强的一部分。单位是百帕</w:t>
      </w:r>
      <w:r>
        <w:rPr>
          <w:rFonts w:hint="eastAsia"/>
        </w:rPr>
        <w:t xml:space="preserve">( </w:t>
      </w:r>
      <w:proofErr w:type="spellStart"/>
      <w:r>
        <w:rPr>
          <w:rFonts w:hint="eastAsia"/>
        </w:rPr>
        <w:t>hPa</w:t>
      </w:r>
      <w:proofErr w:type="spellEnd"/>
      <w:r>
        <w:rPr>
          <w:rFonts w:hint="eastAsia"/>
        </w:rPr>
        <w:t>)</w:t>
      </w:r>
      <w:r>
        <w:rPr>
          <w:rFonts w:hint="eastAsia"/>
        </w:rPr>
        <w:t>，取一位小数。</w:t>
      </w:r>
    </w:p>
    <w:p w14:paraId="30A99B92" w14:textId="77777777" w:rsidR="00DF318D" w:rsidRDefault="001663CC">
      <w:pPr>
        <w:rPr>
          <w:b/>
          <w:bCs/>
        </w:rPr>
      </w:pPr>
      <w:r>
        <w:rPr>
          <w:rFonts w:hint="eastAsia"/>
          <w:b/>
          <w:bCs/>
        </w:rPr>
        <w:t>B</w:t>
      </w:r>
      <w:r>
        <w:rPr>
          <w:rFonts w:hint="eastAsia"/>
          <w:b/>
          <w:bCs/>
        </w:rPr>
        <w:t>、相对湿度</w:t>
      </w:r>
      <w:r>
        <w:rPr>
          <w:rFonts w:hint="eastAsia"/>
          <w:b/>
          <w:bCs/>
        </w:rPr>
        <w:t>(u)</w:t>
      </w:r>
      <w:r>
        <w:rPr>
          <w:rFonts w:hint="eastAsia"/>
          <w:b/>
          <w:bCs/>
        </w:rPr>
        <w:t>——空气中实有水汽压与同一温、</w:t>
      </w:r>
      <w:proofErr w:type="gramStart"/>
      <w:r>
        <w:rPr>
          <w:rFonts w:hint="eastAsia"/>
          <w:b/>
          <w:bCs/>
        </w:rPr>
        <w:t>压条件</w:t>
      </w:r>
      <w:proofErr w:type="gramEnd"/>
      <w:r>
        <w:rPr>
          <w:rFonts w:hint="eastAsia"/>
          <w:b/>
          <w:bCs/>
        </w:rPr>
        <w:t>下的湿空气饱和水汽压的百分比，取整数．</w:t>
      </w:r>
    </w:p>
    <w:p w14:paraId="75C1FA71" w14:textId="77777777" w:rsidR="00DF318D" w:rsidRDefault="001663CC">
      <w:pPr>
        <w:rPr>
          <w:b/>
          <w:bCs/>
        </w:rPr>
      </w:pPr>
      <w:r>
        <w:rPr>
          <w:rFonts w:hint="eastAsia"/>
          <w:b/>
          <w:bCs/>
        </w:rPr>
        <w:t xml:space="preserve"> C</w:t>
      </w:r>
      <w:r>
        <w:rPr>
          <w:rFonts w:hint="eastAsia"/>
          <w:b/>
          <w:bCs/>
        </w:rPr>
        <w:t>、露点温度</w:t>
      </w:r>
      <w:r>
        <w:rPr>
          <w:rFonts w:hint="eastAsia"/>
          <w:b/>
          <w:bCs/>
        </w:rPr>
        <w:t>(td)</w:t>
      </w:r>
      <w:r>
        <w:rPr>
          <w:rFonts w:hint="eastAsia"/>
          <w:b/>
          <w:bCs/>
        </w:rPr>
        <w:t>——湿空气在水汽含量不变的条件下，等压冷却到饱和时的温度称为露点温度，单位℃，取一位小数。</w:t>
      </w:r>
    </w:p>
    <w:p w14:paraId="2DB1A90D" w14:textId="77777777" w:rsidR="00DF318D" w:rsidRDefault="001663CC">
      <w:pPr>
        <w:rPr>
          <w:b/>
          <w:bCs/>
        </w:rPr>
      </w:pPr>
      <w:r>
        <w:rPr>
          <w:rFonts w:hint="eastAsia"/>
          <w:b/>
          <w:bCs/>
        </w:rPr>
        <w:t>D</w:t>
      </w:r>
      <w:r>
        <w:rPr>
          <w:rFonts w:hint="eastAsia"/>
          <w:b/>
          <w:bCs/>
        </w:rPr>
        <w:t>、混合比</w:t>
      </w:r>
      <w:r>
        <w:rPr>
          <w:rFonts w:hint="eastAsia"/>
          <w:b/>
          <w:bCs/>
        </w:rPr>
        <w:t>(</w:t>
      </w:r>
      <w:r>
        <w:rPr>
          <w:rFonts w:hint="eastAsia"/>
          <w:b/>
          <w:bCs/>
        </w:rPr>
        <w:t>γ</w:t>
      </w:r>
      <w:r>
        <w:rPr>
          <w:rFonts w:hint="eastAsia"/>
          <w:b/>
          <w:bCs/>
        </w:rPr>
        <w:t xml:space="preserve"> )</w:t>
      </w:r>
      <w:r>
        <w:rPr>
          <w:rFonts w:hint="eastAsia"/>
          <w:b/>
          <w:bCs/>
        </w:rPr>
        <w:t>——湿空气中水汽质量与干空气质量之比，单位为克／克或克／千克。</w:t>
      </w:r>
      <w:r>
        <w:rPr>
          <w:rFonts w:hint="eastAsia"/>
          <w:b/>
          <w:bCs/>
        </w:rPr>
        <w:t xml:space="preserve"> </w:t>
      </w:r>
    </w:p>
    <w:p w14:paraId="13AF360F" w14:textId="77777777" w:rsidR="00DF318D" w:rsidRDefault="001663CC">
      <w:pPr>
        <w:rPr>
          <w:b/>
          <w:bCs/>
        </w:rPr>
      </w:pPr>
      <w:r>
        <w:rPr>
          <w:noProof/>
        </w:rPr>
        <w:drawing>
          <wp:inline distT="0" distB="0" distL="0" distR="0" wp14:anchorId="763EE2DE" wp14:editId="65925A5A">
            <wp:extent cx="711834" cy="478790"/>
            <wp:effectExtent l="0" t="0" r="0" b="0"/>
            <wp:docPr id="1030"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pic:cNvPicPr/>
                  </pic:nvPicPr>
                  <pic:blipFill>
                    <a:blip r:embed="rId12" cstate="print"/>
                    <a:srcRect/>
                    <a:stretch/>
                  </pic:blipFill>
                  <pic:spPr>
                    <a:xfrm>
                      <a:off x="0" y="0"/>
                      <a:ext cx="711834" cy="478790"/>
                    </a:xfrm>
                    <a:prstGeom prst="rect">
                      <a:avLst/>
                    </a:prstGeom>
                    <a:ln>
                      <a:noFill/>
                    </a:ln>
                  </pic:spPr>
                </pic:pic>
              </a:graphicData>
            </a:graphic>
          </wp:inline>
        </w:drawing>
      </w:r>
    </w:p>
    <w:p w14:paraId="43B9AB3A" w14:textId="77777777" w:rsidR="00DF318D" w:rsidRDefault="001663CC">
      <w:pPr>
        <w:rPr>
          <w:b/>
          <w:bCs/>
        </w:rPr>
      </w:pPr>
      <w:r>
        <w:rPr>
          <w:rFonts w:hint="eastAsia"/>
          <w:b/>
          <w:bCs/>
        </w:rPr>
        <w:t>E</w:t>
      </w:r>
      <w:r>
        <w:rPr>
          <w:rFonts w:hint="eastAsia"/>
          <w:b/>
          <w:bCs/>
        </w:rPr>
        <w:t>、比湿（</w:t>
      </w:r>
      <w:r>
        <w:rPr>
          <w:rFonts w:hint="eastAsia"/>
          <w:b/>
          <w:bCs/>
        </w:rPr>
        <w:t>q</w:t>
      </w:r>
      <w:r>
        <w:rPr>
          <w:rFonts w:hint="eastAsia"/>
          <w:b/>
          <w:bCs/>
        </w:rPr>
        <w:t>）——一定的空气中的水汽的质量与该空气总质量的比值称为比湿。</w:t>
      </w:r>
    </w:p>
    <w:p w14:paraId="44EA9860" w14:textId="77777777" w:rsidR="00DF318D" w:rsidRDefault="001663CC">
      <w:pPr>
        <w:rPr>
          <w:b/>
          <w:bCs/>
        </w:rPr>
      </w:pPr>
      <w:r>
        <w:rPr>
          <w:noProof/>
        </w:rPr>
        <w:drawing>
          <wp:inline distT="0" distB="0" distL="0" distR="0" wp14:anchorId="3AA12AB4" wp14:editId="53F00678">
            <wp:extent cx="1050925" cy="478790"/>
            <wp:effectExtent l="0" t="0" r="0" b="0"/>
            <wp:docPr id="103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pic:cNvPicPr/>
                  </pic:nvPicPr>
                  <pic:blipFill>
                    <a:blip r:embed="rId13" cstate="print"/>
                    <a:srcRect/>
                    <a:stretch/>
                  </pic:blipFill>
                  <pic:spPr>
                    <a:xfrm>
                      <a:off x="0" y="0"/>
                      <a:ext cx="1050925" cy="478790"/>
                    </a:xfrm>
                    <a:prstGeom prst="rect">
                      <a:avLst/>
                    </a:prstGeom>
                    <a:ln>
                      <a:noFill/>
                    </a:ln>
                  </pic:spPr>
                </pic:pic>
              </a:graphicData>
            </a:graphic>
          </wp:inline>
        </w:drawing>
      </w:r>
    </w:p>
    <w:p w14:paraId="76E47F93" w14:textId="77777777" w:rsidR="00DF318D" w:rsidRDefault="001663CC">
      <w:pPr>
        <w:rPr>
          <w:b/>
          <w:bCs/>
        </w:rPr>
      </w:pPr>
      <w:r>
        <w:rPr>
          <w:rFonts w:hint="eastAsia"/>
          <w:b/>
          <w:bCs/>
        </w:rPr>
        <w:t xml:space="preserve"> F</w:t>
      </w:r>
      <w:r>
        <w:rPr>
          <w:rFonts w:hint="eastAsia"/>
          <w:b/>
          <w:bCs/>
        </w:rPr>
        <w:t>、绝对湿度（</w:t>
      </w:r>
      <w:r>
        <w:rPr>
          <w:rFonts w:hint="eastAsia"/>
          <w:b/>
          <w:bCs/>
        </w:rPr>
        <w:t>a</w:t>
      </w:r>
      <w:r>
        <w:rPr>
          <w:rFonts w:hint="eastAsia"/>
          <w:b/>
          <w:bCs/>
        </w:rPr>
        <w:t>）</w:t>
      </w:r>
      <w:r>
        <w:rPr>
          <w:rFonts w:hint="eastAsia"/>
          <w:b/>
          <w:bCs/>
        </w:rPr>
        <w:t xml:space="preserve"> </w:t>
      </w:r>
      <w:r>
        <w:rPr>
          <w:rFonts w:hint="eastAsia"/>
          <w:b/>
          <w:bCs/>
        </w:rPr>
        <w:t>——指单位体积湿空气中含有的水汽量，亦即水汽密度，单位为</w:t>
      </w:r>
      <w:r>
        <w:rPr>
          <w:rFonts w:hint="eastAsia"/>
          <w:b/>
          <w:bCs/>
        </w:rPr>
        <w:t>g</w:t>
      </w:r>
      <w:r>
        <w:rPr>
          <w:rFonts w:hint="eastAsia"/>
          <w:b/>
          <w:bCs/>
        </w:rPr>
        <w:t>·</w:t>
      </w:r>
      <w:r>
        <w:rPr>
          <w:rFonts w:hint="eastAsia"/>
          <w:b/>
          <w:bCs/>
        </w:rPr>
        <w:t>cm-3</w:t>
      </w:r>
      <w:r>
        <w:rPr>
          <w:rFonts w:hint="eastAsia"/>
          <w:b/>
          <w:bCs/>
        </w:rPr>
        <w:t>，或</w:t>
      </w:r>
      <w:r>
        <w:rPr>
          <w:rFonts w:hint="eastAsia"/>
          <w:b/>
          <w:bCs/>
        </w:rPr>
        <w:t>g</w:t>
      </w:r>
      <w:r>
        <w:rPr>
          <w:rFonts w:hint="eastAsia"/>
          <w:b/>
          <w:bCs/>
        </w:rPr>
        <w:t>·</w:t>
      </w:r>
      <w:r>
        <w:rPr>
          <w:rFonts w:hint="eastAsia"/>
          <w:b/>
          <w:bCs/>
        </w:rPr>
        <w:t xml:space="preserve">m-3 </w:t>
      </w:r>
      <w:r>
        <w:rPr>
          <w:rFonts w:hint="eastAsia"/>
          <w:b/>
          <w:bCs/>
        </w:rPr>
        <w:t>。</w:t>
      </w:r>
    </w:p>
    <w:p w14:paraId="36FF2F67" w14:textId="77777777" w:rsidR="00DF318D" w:rsidRDefault="001663CC">
      <w:r>
        <w:rPr>
          <w:noProof/>
        </w:rPr>
        <w:drawing>
          <wp:inline distT="0" distB="0" distL="0" distR="0" wp14:anchorId="3A350395" wp14:editId="1ED74ABD">
            <wp:extent cx="933450" cy="547370"/>
            <wp:effectExtent l="0" t="0" r="0" b="0"/>
            <wp:docPr id="103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pic:cNvPicPr/>
                  </pic:nvPicPr>
                  <pic:blipFill>
                    <a:blip r:embed="rId14" cstate="print"/>
                    <a:srcRect/>
                    <a:stretch/>
                  </pic:blipFill>
                  <pic:spPr>
                    <a:xfrm>
                      <a:off x="0" y="0"/>
                      <a:ext cx="933450" cy="547370"/>
                    </a:xfrm>
                    <a:prstGeom prst="rect">
                      <a:avLst/>
                    </a:prstGeom>
                    <a:ln>
                      <a:noFill/>
                    </a:ln>
                  </pic:spPr>
                </pic:pic>
              </a:graphicData>
            </a:graphic>
          </wp:inline>
        </w:drawing>
      </w:r>
    </w:p>
    <w:p w14:paraId="76CA45C7" w14:textId="77777777" w:rsidR="00DF318D" w:rsidRDefault="001663CC">
      <w:r>
        <w:rPr>
          <w:rFonts w:hint="eastAsia"/>
        </w:rPr>
        <w:t>测量方法：称量法，热力学法，吸湿法，凝结法，光学法</w:t>
      </w:r>
    </w:p>
    <w:p w14:paraId="48E3C872" w14:textId="77777777" w:rsidR="00DF318D" w:rsidRDefault="001663CC">
      <w:r>
        <w:rPr>
          <w:rFonts w:hint="eastAsia"/>
        </w:rPr>
        <w:t>干湿球温度表（再赌一次不考）</w:t>
      </w:r>
    </w:p>
    <w:p w14:paraId="658D9FA5" w14:textId="77777777" w:rsidR="00DF318D" w:rsidRDefault="001663CC">
      <w:r>
        <w:rPr>
          <w:rFonts w:hint="eastAsia"/>
          <w:b/>
          <w:bCs/>
        </w:rPr>
        <w:t>高分子湿敏电容</w:t>
      </w:r>
      <w:r>
        <w:rPr>
          <w:rFonts w:hint="eastAsia"/>
        </w:rPr>
        <w:t>：利用高分子聚合物制成的薄膜湿敏电容</w:t>
      </w:r>
    </w:p>
    <w:p w14:paraId="05325BCE" w14:textId="77777777" w:rsidR="00DF318D" w:rsidRDefault="001663CC">
      <w:r>
        <w:rPr>
          <w:rFonts w:hint="eastAsia"/>
        </w:rPr>
        <w:t xml:space="preserve">  </w:t>
      </w:r>
      <w:r>
        <w:rPr>
          <w:rFonts w:hint="eastAsia"/>
        </w:rPr>
        <w:t>工作原理：传感器置于大气中，当大气中水汽透过上电极进入</w:t>
      </w:r>
      <w:proofErr w:type="gramStart"/>
      <w:r>
        <w:rPr>
          <w:rFonts w:hint="eastAsia"/>
        </w:rPr>
        <w:t>介</w:t>
      </w:r>
      <w:proofErr w:type="gramEnd"/>
      <w:r>
        <w:rPr>
          <w:rFonts w:hint="eastAsia"/>
        </w:rPr>
        <w:t>电层，</w:t>
      </w:r>
      <w:proofErr w:type="gramStart"/>
      <w:r>
        <w:rPr>
          <w:rFonts w:hint="eastAsia"/>
        </w:rPr>
        <w:t>介电层</w:t>
      </w:r>
      <w:proofErr w:type="gramEnd"/>
      <w:r>
        <w:rPr>
          <w:rFonts w:hint="eastAsia"/>
        </w:rPr>
        <w:t>吸收水汽后，</w:t>
      </w:r>
      <w:proofErr w:type="gramStart"/>
      <w:r>
        <w:rPr>
          <w:rFonts w:hint="eastAsia"/>
        </w:rPr>
        <w:lastRenderedPageBreak/>
        <w:t>介</w:t>
      </w:r>
      <w:proofErr w:type="gramEnd"/>
      <w:r>
        <w:rPr>
          <w:rFonts w:hint="eastAsia"/>
        </w:rPr>
        <w:t>电系数发生变化，导致电容器电容量发生变化。电容量的变化正比于相对湿度。</w:t>
      </w:r>
    </w:p>
    <w:p w14:paraId="77F89FA9" w14:textId="77777777" w:rsidR="00DF318D" w:rsidRDefault="001663CC">
      <w:r>
        <w:rPr>
          <w:rFonts w:hint="eastAsia"/>
        </w:rPr>
        <w:t xml:space="preserve">  </w:t>
      </w:r>
      <w:r>
        <w:rPr>
          <w:rFonts w:hint="eastAsia"/>
        </w:rPr>
        <w:t>安装与防污染</w:t>
      </w:r>
    </w:p>
    <w:p w14:paraId="18120E95" w14:textId="77777777" w:rsidR="00DF318D" w:rsidRDefault="001663CC">
      <w:r>
        <w:rPr>
          <w:rFonts w:hint="eastAsia"/>
        </w:rPr>
        <w:t>湿敏电容传感器应安装在百叶箱内，传感器的中心点离地面</w:t>
      </w:r>
      <w:r>
        <w:rPr>
          <w:rFonts w:hint="eastAsia"/>
        </w:rPr>
        <w:t>1.50m</w:t>
      </w:r>
      <w:r>
        <w:rPr>
          <w:rFonts w:hint="eastAsia"/>
        </w:rPr>
        <w:t>。湿敏电容传感器的头部有保</w:t>
      </w:r>
      <w:r>
        <w:rPr>
          <w:rFonts w:hint="eastAsia"/>
        </w:rPr>
        <w:t>护滤膜，防止感应元件被尘埃污染。每月应拆开传感器头部网罩，若污染严重应更换新的滤膜。禁止手触摸湿敏电容，以免影响正常感应。</w:t>
      </w:r>
    </w:p>
    <w:p w14:paraId="07C62B18" w14:textId="77777777" w:rsidR="00DF318D" w:rsidRDefault="001663CC">
      <w:r>
        <w:rPr>
          <w:rFonts w:hint="eastAsia"/>
        </w:rPr>
        <w:t>主要误差来源：滞后性；污染</w:t>
      </w:r>
    </w:p>
    <w:p w14:paraId="586FFDB3" w14:textId="77777777" w:rsidR="00DF318D" w:rsidRDefault="001663CC">
      <w:proofErr w:type="gramStart"/>
      <w:r>
        <w:rPr>
          <w:rFonts w:hint="eastAsia"/>
        </w:rPr>
        <w:t>碳膜湿敏</w:t>
      </w:r>
      <w:proofErr w:type="gramEnd"/>
      <w:r>
        <w:rPr>
          <w:rFonts w:hint="eastAsia"/>
        </w:rPr>
        <w:t>电阻</w:t>
      </w:r>
    </w:p>
    <w:p w14:paraId="5B64AEE4" w14:textId="77777777" w:rsidR="00DF318D" w:rsidRDefault="001663CC">
      <w:r>
        <w:rPr>
          <w:rFonts w:hint="eastAsia"/>
        </w:rPr>
        <w:t>根据湿度升高高分子聚合物吸湿后膨胀，时使悬浮于其中的碳粒子接触率减小，元件的电阻增大；反之当湿度降低时，聚合物脱水收缩，使碳粒子相互接触率增加，元件的电阻减小。通过测量元件的电阻值的变化，即可确定大气中的湿度。（</w:t>
      </w:r>
      <w:r>
        <w:rPr>
          <w:rFonts w:hint="eastAsia"/>
        </w:rPr>
        <w:t>R</w:t>
      </w:r>
      <w:r>
        <w:rPr>
          <w:rFonts w:hint="eastAsia"/>
        </w:rPr>
        <w:t>增大</w:t>
      </w:r>
      <w:r>
        <w:rPr>
          <w:rFonts w:hint="eastAsia"/>
        </w:rPr>
        <w:t xml:space="preserve"> U</w:t>
      </w:r>
      <w:r>
        <w:rPr>
          <w:rFonts w:hint="eastAsia"/>
        </w:rPr>
        <w:t>增大</w:t>
      </w:r>
      <w:r>
        <w:rPr>
          <w:rFonts w:hint="eastAsia"/>
        </w:rPr>
        <w:t xml:space="preserve"> </w:t>
      </w:r>
      <w:r>
        <w:rPr>
          <w:rFonts w:hint="eastAsia"/>
        </w:rPr>
        <w:t>）</w:t>
      </w:r>
    </w:p>
    <w:p w14:paraId="40964C20" w14:textId="77777777" w:rsidR="00DF318D" w:rsidRDefault="001663CC">
      <w:r>
        <w:rPr>
          <w:rFonts w:hint="eastAsia"/>
        </w:rPr>
        <w:t>特点：</w:t>
      </w:r>
    </w:p>
    <w:p w14:paraId="60F345A9" w14:textId="77777777" w:rsidR="00DF318D" w:rsidRDefault="001663CC">
      <w:pPr>
        <w:numPr>
          <w:ilvl w:val="0"/>
          <w:numId w:val="12"/>
        </w:numPr>
      </w:pPr>
      <w:r>
        <w:rPr>
          <w:rFonts w:hint="eastAsia"/>
        </w:rPr>
        <w:t>灵敏度高（</w:t>
      </w:r>
      <w:r>
        <w:rPr>
          <w:rFonts w:hint="eastAsia"/>
        </w:rPr>
        <w:t>2</w:t>
      </w:r>
      <w:r>
        <w:rPr>
          <w:rFonts w:hint="eastAsia"/>
        </w:rPr>
        <w:t>）非线性大（</w:t>
      </w:r>
      <w:r>
        <w:rPr>
          <w:rFonts w:hint="eastAsia"/>
        </w:rPr>
        <w:t>3</w:t>
      </w:r>
      <w:r>
        <w:rPr>
          <w:rFonts w:hint="eastAsia"/>
        </w:rPr>
        <w:t>）响应迅速，时间常数只有</w:t>
      </w:r>
      <w:r>
        <w:rPr>
          <w:rFonts w:hint="eastAsia"/>
        </w:rPr>
        <w:t>0.2s</w:t>
      </w:r>
      <w:r>
        <w:rPr>
          <w:rFonts w:hint="eastAsia"/>
        </w:rPr>
        <w:t>左右（</w:t>
      </w:r>
      <w:r>
        <w:rPr>
          <w:rFonts w:hint="eastAsia"/>
        </w:rPr>
        <w:t>4</w:t>
      </w:r>
      <w:r>
        <w:rPr>
          <w:rFonts w:hint="eastAsia"/>
        </w:rPr>
        <w:t>）基点稳定性差</w:t>
      </w:r>
    </w:p>
    <w:p w14:paraId="6FC43CA8" w14:textId="77777777" w:rsidR="00DF318D" w:rsidRDefault="00DF318D"/>
    <w:p w14:paraId="5657F82F" w14:textId="77777777" w:rsidR="00DF318D" w:rsidRDefault="00DF318D"/>
    <w:p w14:paraId="07D9065C" w14:textId="77777777" w:rsidR="00DF318D" w:rsidRDefault="001663CC">
      <w:pPr>
        <w:rPr>
          <w:b/>
          <w:bCs/>
          <w:sz w:val="28"/>
          <w:szCs w:val="36"/>
        </w:rPr>
      </w:pPr>
      <w:r>
        <w:rPr>
          <w:rFonts w:hint="eastAsia"/>
          <w:b/>
          <w:bCs/>
          <w:sz w:val="28"/>
          <w:szCs w:val="36"/>
        </w:rPr>
        <w:t>气压观测</w:t>
      </w:r>
    </w:p>
    <w:p w14:paraId="2BD59E63" w14:textId="77777777" w:rsidR="00DF318D" w:rsidRDefault="001663CC">
      <w:pPr>
        <w:rPr>
          <w:b/>
          <w:bCs/>
          <w:sz w:val="24"/>
          <w:szCs w:val="32"/>
        </w:rPr>
      </w:pPr>
      <w:r>
        <w:rPr>
          <w:rFonts w:hint="eastAsia"/>
        </w:rPr>
        <w:t>测量方法：</w:t>
      </w:r>
      <w:r>
        <w:rPr>
          <w:rFonts w:hint="eastAsia"/>
        </w:rPr>
        <w:t>力平衡法（水银气压计和空盒气压表）；谐振式法（振筒气压仪）；压阻效应（</w:t>
      </w:r>
      <w:proofErr w:type="gramStart"/>
      <w:r>
        <w:rPr>
          <w:rFonts w:hint="eastAsia"/>
        </w:rPr>
        <w:t>硅压阻</w:t>
      </w:r>
      <w:proofErr w:type="gramEnd"/>
      <w:r>
        <w:rPr>
          <w:rFonts w:hint="eastAsia"/>
        </w:rPr>
        <w:t>气压传感器）；液体沸点随气压变化（沸点气压表）</w:t>
      </w:r>
    </w:p>
    <w:p w14:paraId="3D2A00D3" w14:textId="77777777" w:rsidR="00DF318D" w:rsidRDefault="001663CC">
      <w:pPr>
        <w:adjustRightInd w:val="0"/>
        <w:spacing w:line="440" w:lineRule="exact"/>
        <w:ind w:rightChars="50" w:right="105"/>
        <w:rPr>
          <w:rFonts w:ascii="微软雅黑" w:eastAsia="微软雅黑" w:hAnsi="微软雅黑"/>
          <w:b/>
          <w:bCs/>
          <w:szCs w:val="21"/>
        </w:rPr>
      </w:pPr>
      <w:r>
        <w:rPr>
          <w:rFonts w:ascii="微软雅黑" w:eastAsia="微软雅黑" w:hAnsi="微软雅黑" w:hint="eastAsia"/>
          <w:b/>
          <w:bCs/>
          <w:szCs w:val="21"/>
        </w:rPr>
        <w:t>振筒气压仪（谐振方法）</w:t>
      </w:r>
    </w:p>
    <w:p w14:paraId="0F6E75B9" w14:textId="77777777" w:rsidR="00DF318D" w:rsidRDefault="001663CC">
      <w:pPr>
        <w:adjustRightInd w:val="0"/>
        <w:spacing w:line="440" w:lineRule="exact"/>
        <w:ind w:rightChars="50" w:right="105"/>
        <w:rPr>
          <w:rFonts w:ascii="微软雅黑" w:eastAsia="微软雅黑" w:hAnsi="微软雅黑"/>
          <w:bCs/>
          <w:szCs w:val="21"/>
        </w:rPr>
      </w:pPr>
      <w:r>
        <w:rPr>
          <w:rFonts w:ascii="微软雅黑" w:eastAsia="微软雅黑" w:hAnsi="微软雅黑" w:hint="eastAsia"/>
          <w:szCs w:val="21"/>
        </w:rPr>
        <w:t>采用</w:t>
      </w:r>
      <w:proofErr w:type="gramStart"/>
      <w:r>
        <w:rPr>
          <w:rFonts w:ascii="微软雅黑" w:eastAsia="微软雅黑" w:hAnsi="微软雅黑" w:hint="eastAsia"/>
          <w:szCs w:val="21"/>
        </w:rPr>
        <w:t>机械振式传感器</w:t>
      </w:r>
      <w:proofErr w:type="gramEnd"/>
      <w:r>
        <w:rPr>
          <w:rFonts w:ascii="微软雅黑" w:eastAsia="微软雅黑" w:hAnsi="微软雅黑" w:hint="eastAsia"/>
          <w:szCs w:val="21"/>
        </w:rPr>
        <w:t>作为压力传感器，采用正逆压电效应来实现机械能和电能的相互转换。</w:t>
      </w:r>
      <w:r>
        <w:rPr>
          <w:rFonts w:ascii="微软雅黑" w:eastAsia="微软雅黑" w:hAnsi="微软雅黑" w:hint="eastAsia"/>
          <w:bCs/>
          <w:szCs w:val="21"/>
        </w:rPr>
        <w:t>线圈架上相互垂直地装有两个线圈，其中激振线圈用于激励内筒振动，</w:t>
      </w:r>
      <w:proofErr w:type="gramStart"/>
      <w:r>
        <w:rPr>
          <w:rFonts w:ascii="微软雅黑" w:eastAsia="微软雅黑" w:hAnsi="微软雅黑" w:hint="eastAsia"/>
          <w:bCs/>
          <w:szCs w:val="21"/>
        </w:rPr>
        <w:t>拾振线圈</w:t>
      </w:r>
      <w:proofErr w:type="gramEnd"/>
      <w:r>
        <w:rPr>
          <w:rFonts w:ascii="微软雅黑" w:eastAsia="微软雅黑" w:hAnsi="微软雅黑" w:hint="eastAsia"/>
          <w:bCs/>
          <w:szCs w:val="21"/>
        </w:rPr>
        <w:t>用来检验内筒的振动频率。两筒之间的空间被抽成真空，作为绝对压力的标准。内筒与被测气体相通，于是筒壁被作用在筒内表面的压力张紧，这一张力使筒的固有频率</w:t>
      </w:r>
      <w:proofErr w:type="gramStart"/>
      <w:r>
        <w:rPr>
          <w:rFonts w:ascii="微软雅黑" w:eastAsia="微软雅黑" w:hAnsi="微软雅黑" w:hint="eastAsia"/>
          <w:bCs/>
          <w:szCs w:val="21"/>
        </w:rPr>
        <w:t>随压力</w:t>
      </w:r>
      <w:proofErr w:type="gramEnd"/>
      <w:r>
        <w:rPr>
          <w:rFonts w:ascii="微软雅黑" w:eastAsia="微软雅黑" w:hAnsi="微软雅黑" w:hint="eastAsia"/>
          <w:bCs/>
          <w:szCs w:val="21"/>
        </w:rPr>
        <w:t>的增加而增加，测出其频率即可算出本站气压。</w:t>
      </w:r>
    </w:p>
    <w:p w14:paraId="1BA6F03C" w14:textId="77777777" w:rsidR="00DF318D" w:rsidRDefault="001663CC">
      <w:pPr>
        <w:adjustRightInd w:val="0"/>
        <w:spacing w:line="440" w:lineRule="exact"/>
        <w:ind w:rightChars="50" w:right="105"/>
        <w:rPr>
          <w:rFonts w:ascii="宋体" w:hAnsi="宋体"/>
          <w:bCs/>
          <w:szCs w:val="21"/>
        </w:rPr>
      </w:pPr>
      <w:r>
        <w:rPr>
          <w:rFonts w:ascii="宋体" w:hAnsi="宋体" w:hint="eastAsia"/>
          <w:bCs/>
          <w:szCs w:val="21"/>
        </w:rPr>
        <w:t>主要误差来源：温度效应；质量效应；电路参数变化和干扰</w:t>
      </w:r>
    </w:p>
    <w:p w14:paraId="6E5ADFD9" w14:textId="77777777" w:rsidR="00DF318D" w:rsidRDefault="00DF318D">
      <w:pPr>
        <w:rPr>
          <w:rFonts w:ascii="宋体" w:hAnsi="宋体"/>
          <w:b/>
        </w:rPr>
      </w:pPr>
    </w:p>
    <w:p w14:paraId="2F4A6E8F" w14:textId="77777777" w:rsidR="00DF318D" w:rsidRDefault="001663CC">
      <w:pPr>
        <w:rPr>
          <w:rFonts w:ascii="宋体" w:hAnsi="宋体"/>
          <w:b/>
        </w:rPr>
      </w:pPr>
      <w:r>
        <w:rPr>
          <w:rFonts w:ascii="宋体" w:hAnsi="宋体" w:hint="eastAsia"/>
          <w:b/>
        </w:rPr>
        <w:t>石英振梁气压仪</w:t>
      </w:r>
    </w:p>
    <w:p w14:paraId="55803EFC" w14:textId="77777777" w:rsidR="00DF318D" w:rsidRDefault="001663CC">
      <w:r>
        <w:rPr>
          <w:rFonts w:hint="eastAsia"/>
        </w:rPr>
        <w:t>工作原理：传感器包括压力接口、压力敏感元件和壳体等。压力敏感元件是传感器的核心，当压力作用于波登管或</w:t>
      </w:r>
      <w:proofErr w:type="gramStart"/>
      <w:r>
        <w:rPr>
          <w:rFonts w:hint="eastAsia"/>
        </w:rPr>
        <w:t>金属膜盒时</w:t>
      </w:r>
      <w:proofErr w:type="gramEnd"/>
      <w:r>
        <w:rPr>
          <w:rFonts w:hint="eastAsia"/>
        </w:rPr>
        <w:t>，使它产生变形，导致膜片沿直径方向产生拉力或压力，并将该力作用</w:t>
      </w:r>
      <w:r>
        <w:rPr>
          <w:rFonts w:hint="eastAsia"/>
        </w:rPr>
        <w:t>到谐振梁上，谐振梁的频率随作用力变化而变化，利用谐振梁的频率变化来检测被测压力的大小。</w:t>
      </w:r>
    </w:p>
    <w:p w14:paraId="33FD3DFD" w14:textId="77777777" w:rsidR="00DF318D" w:rsidRDefault="001663CC">
      <w:r>
        <w:rPr>
          <w:rFonts w:hint="eastAsia"/>
        </w:rPr>
        <w:t>谐振式石英晶体压力传感器以其高精度，良好的长期稳定性广泛应用于气压测量</w:t>
      </w:r>
      <w:r>
        <w:rPr>
          <w:rFonts w:hint="eastAsia"/>
        </w:rPr>
        <w:t xml:space="preserve"> </w:t>
      </w:r>
      <w:r>
        <w:rPr>
          <w:rFonts w:hint="eastAsia"/>
        </w:rPr>
        <w:t>。</w:t>
      </w:r>
      <w:r>
        <w:rPr>
          <w:rFonts w:hint="eastAsia"/>
        </w:rPr>
        <w:t>P163</w:t>
      </w:r>
    </w:p>
    <w:p w14:paraId="153FD0BB" w14:textId="77777777" w:rsidR="00DF318D" w:rsidRDefault="001663CC">
      <w:pPr>
        <w:rPr>
          <w:b/>
          <w:bCs/>
          <w:sz w:val="28"/>
          <w:szCs w:val="36"/>
        </w:rPr>
      </w:pPr>
      <w:proofErr w:type="gramStart"/>
      <w:r>
        <w:rPr>
          <w:rFonts w:hint="eastAsia"/>
          <w:b/>
          <w:bCs/>
          <w:sz w:val="28"/>
          <w:szCs w:val="36"/>
        </w:rPr>
        <w:t>硅压阻</w:t>
      </w:r>
      <w:proofErr w:type="gramEnd"/>
      <w:r>
        <w:rPr>
          <w:rFonts w:hint="eastAsia"/>
          <w:b/>
          <w:bCs/>
          <w:sz w:val="28"/>
          <w:szCs w:val="36"/>
        </w:rPr>
        <w:t>气压传感器</w:t>
      </w:r>
    </w:p>
    <w:p w14:paraId="4C3743CA" w14:textId="77777777" w:rsidR="00DF318D" w:rsidRDefault="001663CC">
      <w:proofErr w:type="gramStart"/>
      <w:r>
        <w:rPr>
          <w:rFonts w:hint="eastAsia"/>
        </w:rPr>
        <w:t>硅压阻式</w:t>
      </w:r>
      <w:proofErr w:type="gramEnd"/>
      <w:r>
        <w:rPr>
          <w:rFonts w:hint="eastAsia"/>
        </w:rPr>
        <w:t>压力传感器是利用单晶硅的压阻效应制成的。当膜片受到外界压力作用，电桥失去平衡时，若对电桥加激励电源（恒流和恒压），便可得到与被测压力成正比的输出电压，从而达到测量压力的目的。</w:t>
      </w:r>
    </w:p>
    <w:p w14:paraId="7F307C83" w14:textId="77777777" w:rsidR="00DF318D" w:rsidRDefault="001663CC">
      <w:r>
        <w:rPr>
          <w:rFonts w:hint="eastAsia"/>
        </w:rPr>
        <w:t>特点：灵敏度高；频率响应高；准确度高；工作可靠，抗振，抗干扰能力强。</w:t>
      </w:r>
    </w:p>
    <w:p w14:paraId="0225AF85" w14:textId="77777777" w:rsidR="00DF318D" w:rsidRDefault="00DF318D"/>
    <w:p w14:paraId="7ACB3397" w14:textId="77777777" w:rsidR="00DF318D" w:rsidRDefault="001663CC">
      <w:pPr>
        <w:rPr>
          <w:b/>
          <w:bCs/>
          <w:sz w:val="32"/>
          <w:szCs w:val="40"/>
        </w:rPr>
      </w:pPr>
      <w:r>
        <w:rPr>
          <w:rFonts w:hint="eastAsia"/>
          <w:b/>
          <w:bCs/>
          <w:sz w:val="32"/>
          <w:szCs w:val="40"/>
        </w:rPr>
        <w:t>风的测量</w:t>
      </w:r>
    </w:p>
    <w:p w14:paraId="6087237D" w14:textId="77777777" w:rsidR="00DF318D" w:rsidRDefault="001663CC">
      <w:pPr>
        <w:numPr>
          <w:ilvl w:val="0"/>
          <w:numId w:val="2"/>
        </w:numPr>
      </w:pPr>
      <w:r>
        <w:rPr>
          <w:rFonts w:hint="eastAsia"/>
        </w:rPr>
        <w:lastRenderedPageBreak/>
        <w:t>风，空气运动产生的气流，是一个三维空间矢量。</w:t>
      </w:r>
    </w:p>
    <w:p w14:paraId="3B695817" w14:textId="77777777" w:rsidR="00DF318D" w:rsidRDefault="001663CC">
      <w:pPr>
        <w:numPr>
          <w:ilvl w:val="0"/>
          <w:numId w:val="2"/>
        </w:numPr>
      </w:pPr>
      <w:r>
        <w:rPr>
          <w:rFonts w:hint="eastAsia"/>
        </w:rPr>
        <w:t>风速：单位</w:t>
      </w:r>
      <w:r>
        <w:rPr>
          <w:rFonts w:hint="eastAsia"/>
        </w:rPr>
        <w:t>时间气流运动距离叫做风速。单位</w:t>
      </w:r>
      <w:r>
        <w:rPr>
          <w:rFonts w:hint="eastAsia"/>
        </w:rPr>
        <w:t xml:space="preserve"> m/s</w:t>
      </w:r>
      <w:r>
        <w:rPr>
          <w:rFonts w:hint="eastAsia"/>
        </w:rPr>
        <w:t>，取一位小数记载。</w:t>
      </w:r>
    </w:p>
    <w:p w14:paraId="5365307D" w14:textId="77777777" w:rsidR="00DF318D" w:rsidRDefault="001663CC">
      <w:pPr>
        <w:numPr>
          <w:ilvl w:val="0"/>
          <w:numId w:val="2"/>
        </w:numPr>
      </w:pPr>
      <w:r>
        <w:rPr>
          <w:rFonts w:hint="eastAsia"/>
        </w:rPr>
        <w:t>风向：风的来向，最多风向是指在规定时间段内出现频数最多的风向。</w:t>
      </w:r>
      <w:r>
        <w:rPr>
          <w:rFonts w:hint="eastAsia"/>
        </w:rPr>
        <w:t>16</w:t>
      </w:r>
      <w:r>
        <w:rPr>
          <w:rFonts w:hint="eastAsia"/>
        </w:rPr>
        <w:t>个方位，自动观测以度为度</w:t>
      </w:r>
      <w:r>
        <w:rPr>
          <w:rFonts w:hint="eastAsia"/>
        </w:rPr>
        <w:t>(</w:t>
      </w:r>
      <w:r>
        <w:rPr>
          <w:rFonts w:hint="eastAsia"/>
        </w:rPr>
        <w:t>°</w:t>
      </w:r>
      <w:r>
        <w:rPr>
          <w:rFonts w:hint="eastAsia"/>
        </w:rPr>
        <w:t>)</w:t>
      </w:r>
      <w:r>
        <w:rPr>
          <w:rFonts w:hint="eastAsia"/>
        </w:rPr>
        <w:t>为单位。</w:t>
      </w:r>
    </w:p>
    <w:p w14:paraId="6C0205D9" w14:textId="77777777" w:rsidR="00DF318D" w:rsidRDefault="001663CC">
      <w:r>
        <w:rPr>
          <w:rFonts w:hint="eastAsia"/>
        </w:rPr>
        <w:t>4.</w:t>
      </w:r>
      <w:r>
        <w:rPr>
          <w:rFonts w:hint="eastAsia"/>
        </w:rPr>
        <w:t>当风速低于</w:t>
      </w:r>
      <w:r>
        <w:rPr>
          <w:rFonts w:hint="eastAsia"/>
        </w:rPr>
        <w:t xml:space="preserve"> 0.25 m/s </w:t>
      </w:r>
      <w:r>
        <w:rPr>
          <w:rFonts w:hint="eastAsia"/>
        </w:rPr>
        <w:t>时称为静风。静风时，风速记</w:t>
      </w:r>
      <w:r>
        <w:rPr>
          <w:rFonts w:hint="eastAsia"/>
        </w:rPr>
        <w:t>0.0</w:t>
      </w:r>
      <w:r>
        <w:rPr>
          <w:rFonts w:hint="eastAsia"/>
        </w:rPr>
        <w:t>，风向记</w:t>
      </w:r>
      <w:r>
        <w:rPr>
          <w:rFonts w:hint="eastAsia"/>
        </w:rPr>
        <w:t xml:space="preserve">C </w:t>
      </w:r>
      <w:r>
        <w:rPr>
          <w:rFonts w:hint="eastAsia"/>
        </w:rPr>
        <w:t>。</w:t>
      </w:r>
    </w:p>
    <w:p w14:paraId="24A738E4" w14:textId="77777777" w:rsidR="00DF318D" w:rsidRDefault="001663CC">
      <w:r>
        <w:rPr>
          <w:rFonts w:hint="eastAsia"/>
        </w:rPr>
        <w:t>5.</w:t>
      </w:r>
      <w:r>
        <w:rPr>
          <w:rFonts w:hint="eastAsia"/>
        </w:rPr>
        <w:t>风级也是一种表达风力的常用单位。</w:t>
      </w:r>
    </w:p>
    <w:p w14:paraId="3E3E3B66" w14:textId="77777777" w:rsidR="00DF318D" w:rsidRDefault="001663CC">
      <w:pPr>
        <w:adjustRightInd w:val="0"/>
        <w:spacing w:line="440" w:lineRule="exact"/>
        <w:ind w:rightChars="50" w:right="105"/>
        <w:rPr>
          <w:rFonts w:ascii="微软雅黑" w:eastAsia="微软雅黑" w:hAnsi="微软雅黑"/>
          <w:bCs/>
          <w:szCs w:val="21"/>
        </w:rPr>
      </w:pPr>
      <w:r>
        <w:rPr>
          <w:rFonts w:ascii="微软雅黑" w:eastAsia="微软雅黑" w:hAnsi="微软雅黑" w:hint="eastAsia"/>
          <w:bCs/>
          <w:szCs w:val="21"/>
        </w:rPr>
        <w:t>天气气候采用</w:t>
      </w:r>
      <w:r>
        <w:rPr>
          <w:rFonts w:ascii="微软雅黑" w:eastAsia="微软雅黑" w:hAnsi="微软雅黑"/>
          <w:bCs/>
          <w:szCs w:val="21"/>
        </w:rPr>
        <w:t>10min</w:t>
      </w:r>
      <w:r>
        <w:rPr>
          <w:rFonts w:ascii="微软雅黑" w:eastAsia="微软雅黑" w:hAnsi="微软雅黑" w:hint="eastAsia"/>
          <w:bCs/>
          <w:szCs w:val="21"/>
        </w:rPr>
        <w:t>的平均值，航空采用</w:t>
      </w:r>
      <w:r>
        <w:rPr>
          <w:rFonts w:ascii="微软雅黑" w:eastAsia="微软雅黑" w:hAnsi="微软雅黑"/>
          <w:bCs/>
          <w:szCs w:val="21"/>
        </w:rPr>
        <w:t>2min</w:t>
      </w:r>
      <w:r>
        <w:rPr>
          <w:rFonts w:ascii="微软雅黑" w:eastAsia="微软雅黑" w:hAnsi="微软雅黑" w:hint="eastAsia"/>
          <w:bCs/>
          <w:szCs w:val="21"/>
        </w:rPr>
        <w:t>平均值，瞬时值采用</w:t>
      </w:r>
      <w:r>
        <w:rPr>
          <w:rFonts w:ascii="微软雅黑" w:eastAsia="微软雅黑" w:hAnsi="微软雅黑"/>
          <w:bCs/>
          <w:szCs w:val="21"/>
        </w:rPr>
        <w:t>3sec</w:t>
      </w:r>
      <w:r>
        <w:rPr>
          <w:rFonts w:ascii="微软雅黑" w:eastAsia="微软雅黑" w:hAnsi="微软雅黑" w:hint="eastAsia"/>
          <w:bCs/>
          <w:szCs w:val="21"/>
        </w:rPr>
        <w:t>平均值</w:t>
      </w:r>
    </w:p>
    <w:p w14:paraId="74799736" w14:textId="77777777" w:rsidR="00DF318D" w:rsidRDefault="001663CC">
      <w:r>
        <w:rPr>
          <w:rFonts w:hint="eastAsia"/>
          <w:b/>
          <w:bCs/>
        </w:rPr>
        <w:t>风向标</w:t>
      </w:r>
      <w:r>
        <w:rPr>
          <w:rFonts w:hint="eastAsia"/>
        </w:rPr>
        <w:t>是测量风向仪器的主要部件，由平衡锤、水平指向杆、尾翼和旋转轴组成。</w:t>
      </w:r>
    </w:p>
    <w:p w14:paraId="77AAE6AE" w14:textId="77777777" w:rsidR="00DF318D" w:rsidRDefault="001663CC">
      <w:r>
        <w:rPr>
          <w:rFonts w:hint="eastAsia"/>
        </w:rPr>
        <w:t xml:space="preserve">  </w:t>
      </w:r>
      <w:r>
        <w:rPr>
          <w:rFonts w:hint="eastAsia"/>
        </w:rPr>
        <w:t>尾翼有单叶形、双叶形、流线形和菱形四种形状。在风的作用下，</w:t>
      </w:r>
      <w:r>
        <w:rPr>
          <w:rFonts w:hint="eastAsia"/>
          <w:b/>
          <w:bCs/>
        </w:rPr>
        <w:t>尾翼（感应风力）</w:t>
      </w:r>
      <w:r>
        <w:rPr>
          <w:rFonts w:hint="eastAsia"/>
        </w:rPr>
        <w:t>产生旋转力矩使风向标转动，并不断调整指向杆指示风向</w:t>
      </w:r>
    </w:p>
    <w:p w14:paraId="726088FC" w14:textId="77777777" w:rsidR="00DF318D" w:rsidRDefault="001663CC">
      <w:r>
        <w:rPr>
          <w:rFonts w:hint="eastAsia"/>
        </w:rPr>
        <w:t xml:space="preserve">  </w:t>
      </w:r>
      <w:r>
        <w:rPr>
          <w:rFonts w:hint="eastAsia"/>
        </w:rPr>
        <w:t>平衡锤用来保证风向标的重心正好处在旋转轴的轴心上；</w:t>
      </w:r>
    </w:p>
    <w:p w14:paraId="7C741B69" w14:textId="77777777" w:rsidR="00DF318D" w:rsidRDefault="001663CC">
      <w:r>
        <w:rPr>
          <w:rFonts w:hint="eastAsia"/>
        </w:rPr>
        <w:t xml:space="preserve">  </w:t>
      </w:r>
      <w:r>
        <w:rPr>
          <w:rFonts w:hint="eastAsia"/>
        </w:rPr>
        <w:t>指向标指向风向；旋转轴是风向标的转动中心，并通过他带动传感原件，将风向标指示的角度转换为可以传输。处理和显示的量。</w:t>
      </w:r>
      <w:r>
        <w:rPr>
          <w:rFonts w:hint="eastAsia"/>
        </w:rPr>
        <w:t xml:space="preserve"> </w:t>
      </w:r>
    </w:p>
    <w:p w14:paraId="0D4C92B1" w14:textId="77777777" w:rsidR="00DF318D" w:rsidRDefault="001663CC">
      <w:r>
        <w:rPr>
          <w:rFonts w:hint="eastAsia"/>
        </w:rPr>
        <w:t>增加灵敏度：减少轴摩擦、加大尾翼、加长后杆。</w:t>
      </w:r>
    </w:p>
    <w:p w14:paraId="4DA45A68" w14:textId="77777777" w:rsidR="00DF318D" w:rsidRDefault="00DF318D"/>
    <w:p w14:paraId="352D13E9" w14:textId="77777777" w:rsidR="00DF318D" w:rsidRDefault="001663CC">
      <w:pPr>
        <w:rPr>
          <w:b/>
          <w:bCs/>
          <w:sz w:val="24"/>
          <w:szCs w:val="32"/>
        </w:rPr>
      </w:pPr>
      <w:r>
        <w:rPr>
          <w:rFonts w:hint="eastAsia"/>
          <w:b/>
          <w:bCs/>
          <w:sz w:val="24"/>
          <w:szCs w:val="32"/>
        </w:rPr>
        <w:t>光电转换</w:t>
      </w:r>
      <w:proofErr w:type="gramStart"/>
      <w:r>
        <w:rPr>
          <w:rFonts w:hint="eastAsia"/>
          <w:b/>
          <w:bCs/>
          <w:sz w:val="24"/>
          <w:szCs w:val="32"/>
        </w:rPr>
        <w:t>格雷码风向</w:t>
      </w:r>
      <w:proofErr w:type="gramEnd"/>
    </w:p>
    <w:p w14:paraId="1D619A1A" w14:textId="77777777" w:rsidR="00DF318D" w:rsidRDefault="001663CC">
      <w:r>
        <w:rPr>
          <w:rFonts w:hint="eastAsia"/>
        </w:rPr>
        <w:t>工作原理：</w:t>
      </w:r>
    </w:p>
    <w:p w14:paraId="4461A3B9" w14:textId="77777777" w:rsidR="00DF318D" w:rsidRDefault="001663CC">
      <w:r>
        <w:rPr>
          <w:rFonts w:hint="eastAsia"/>
        </w:rPr>
        <w:t>风向传感器的核心部件是</w:t>
      </w:r>
      <w:r>
        <w:rPr>
          <w:rFonts w:hint="eastAsia"/>
          <w:b/>
          <w:bCs/>
        </w:rPr>
        <w:t>七位</w:t>
      </w:r>
      <w:proofErr w:type="gramStart"/>
      <w:r>
        <w:rPr>
          <w:rFonts w:hint="eastAsia"/>
        </w:rPr>
        <w:t>格雷码盘</w:t>
      </w:r>
      <w:proofErr w:type="gramEnd"/>
      <w:r>
        <w:rPr>
          <w:rFonts w:hint="eastAsia"/>
        </w:rPr>
        <w:t>，码盘的上面装有</w:t>
      </w:r>
      <w:r>
        <w:rPr>
          <w:rFonts w:hint="eastAsia"/>
          <w:b/>
          <w:bCs/>
        </w:rPr>
        <w:t>7</w:t>
      </w:r>
      <w:r>
        <w:rPr>
          <w:rFonts w:hint="eastAsia"/>
          <w:b/>
          <w:bCs/>
        </w:rPr>
        <w:t>个红外发光二极管</w:t>
      </w:r>
      <w:r>
        <w:rPr>
          <w:rFonts w:hint="eastAsia"/>
        </w:rPr>
        <w:t>，下面对应有</w:t>
      </w:r>
      <w:r>
        <w:rPr>
          <w:rFonts w:hint="eastAsia"/>
        </w:rPr>
        <w:t>7</w:t>
      </w:r>
      <w:r>
        <w:rPr>
          <w:rFonts w:hint="eastAsia"/>
        </w:rPr>
        <w:t>个光敏管，中间正对</w:t>
      </w:r>
      <w:r>
        <w:rPr>
          <w:rFonts w:hint="eastAsia"/>
        </w:rPr>
        <w:t>7</w:t>
      </w:r>
      <w:r>
        <w:rPr>
          <w:rFonts w:hint="eastAsia"/>
        </w:rPr>
        <w:t>个码道，风向标转动时，</w:t>
      </w:r>
      <w:r>
        <w:rPr>
          <w:rFonts w:hint="eastAsia"/>
        </w:rPr>
        <w:t>带动</w:t>
      </w:r>
      <w:proofErr w:type="gramStart"/>
      <w:r>
        <w:rPr>
          <w:rFonts w:hint="eastAsia"/>
        </w:rPr>
        <w:t>主轴及码盘</w:t>
      </w:r>
      <w:proofErr w:type="gramEnd"/>
      <w:r>
        <w:rPr>
          <w:rFonts w:hint="eastAsia"/>
        </w:rPr>
        <w:t>一同旋转，根据光敏管对红外发光二极管信号的接收情况而产生不同的格雷码。当光透过码盘的透明部分时，光电接收管接收到的信号为</w:t>
      </w:r>
      <w:r>
        <w:rPr>
          <w:rFonts w:hint="eastAsia"/>
        </w:rPr>
        <w:t>1</w:t>
      </w:r>
      <w:r>
        <w:rPr>
          <w:rFonts w:hint="eastAsia"/>
        </w:rPr>
        <w:t>，当光透过码盘不透明部分时，光电接收管的信号为</w:t>
      </w:r>
      <w:r>
        <w:rPr>
          <w:rFonts w:hint="eastAsia"/>
        </w:rPr>
        <w:t>0.</w:t>
      </w:r>
      <w:r>
        <w:rPr>
          <w:rFonts w:hint="eastAsia"/>
        </w:rPr>
        <w:t>最后进行光电转换，输入到指示记录装置</w:t>
      </w:r>
    </w:p>
    <w:p w14:paraId="70D2C699" w14:textId="77777777" w:rsidR="00DF318D" w:rsidRDefault="001663CC">
      <w:r>
        <w:rPr>
          <w:rFonts w:hint="eastAsia"/>
        </w:rPr>
        <w:t>七个同心圆在同一时刻透光与不透光的组合达</w:t>
      </w:r>
      <w:r>
        <w:rPr>
          <w:rFonts w:hint="eastAsia"/>
        </w:rPr>
        <w:t>128</w:t>
      </w:r>
      <w:r>
        <w:rPr>
          <w:rFonts w:hint="eastAsia"/>
        </w:rPr>
        <w:t>个，故风向分辨率为</w:t>
      </w:r>
      <w:r>
        <w:rPr>
          <w:rFonts w:hint="eastAsia"/>
        </w:rPr>
        <w:t>360</w:t>
      </w:r>
      <w:r>
        <w:rPr>
          <w:rFonts w:hint="eastAsia"/>
        </w:rPr>
        <w:t>°</w:t>
      </w:r>
      <w:r>
        <w:rPr>
          <w:rFonts w:hint="eastAsia"/>
        </w:rPr>
        <w:t>/128=2.8</w:t>
      </w:r>
    </w:p>
    <w:p w14:paraId="6119C5FA" w14:textId="77777777" w:rsidR="00DF318D" w:rsidRDefault="001663CC">
      <w:r>
        <w:rPr>
          <w:rFonts w:hint="eastAsia"/>
        </w:rPr>
        <w:t>°</w:t>
      </w:r>
    </w:p>
    <w:p w14:paraId="34CD0554" w14:textId="77777777" w:rsidR="00DF318D" w:rsidRDefault="001663CC">
      <w:pPr>
        <w:rPr>
          <w:b/>
          <w:bCs/>
          <w:sz w:val="28"/>
          <w:szCs w:val="36"/>
        </w:rPr>
      </w:pPr>
      <w:r>
        <w:rPr>
          <w:rFonts w:hint="eastAsia"/>
          <w:b/>
          <w:bCs/>
          <w:sz w:val="28"/>
          <w:szCs w:val="36"/>
        </w:rPr>
        <w:t>旋转风速表</w:t>
      </w:r>
    </w:p>
    <w:p w14:paraId="38522482" w14:textId="77777777" w:rsidR="00DF318D" w:rsidRDefault="001663CC">
      <w:r>
        <w:rPr>
          <w:rFonts w:hint="eastAsia"/>
        </w:rPr>
        <w:t>感应部分有风杯型，风车型，螺旋桨型</w:t>
      </w:r>
    </w:p>
    <w:p w14:paraId="424F6385" w14:textId="77777777" w:rsidR="00DF318D" w:rsidRDefault="001663CC">
      <w:r>
        <w:rPr>
          <w:rFonts w:hint="eastAsia"/>
        </w:rPr>
        <w:t>风杯受压后作逆时针旋转，转动速度越大，空气阻力越大。最后空气阻尼力矩和风压力矩平衡，速度最大。</w:t>
      </w:r>
      <w:r>
        <w:rPr>
          <w:rFonts w:hint="eastAsia"/>
        </w:rPr>
        <w:t>V=</w:t>
      </w:r>
      <w:proofErr w:type="spellStart"/>
      <w:r>
        <w:rPr>
          <w:rFonts w:hint="eastAsia"/>
        </w:rPr>
        <w:t>KwR</w:t>
      </w:r>
      <w:proofErr w:type="spellEnd"/>
      <w:r>
        <w:rPr>
          <w:rFonts w:hint="eastAsia"/>
        </w:rPr>
        <w:t>=2</w:t>
      </w:r>
      <w:r>
        <w:rPr>
          <w:rFonts w:hint="eastAsia"/>
        </w:rPr>
        <w:t>π</w:t>
      </w:r>
      <w:r>
        <w:rPr>
          <w:rFonts w:hint="eastAsia"/>
        </w:rPr>
        <w:t>RKN</w:t>
      </w:r>
    </w:p>
    <w:p w14:paraId="7AA9CC6A" w14:textId="77777777" w:rsidR="00DF318D" w:rsidRDefault="001663CC">
      <w:r>
        <w:rPr>
          <w:rFonts w:hint="eastAsia"/>
        </w:rPr>
        <w:t>K</w:t>
      </w:r>
      <w:r>
        <w:rPr>
          <w:rFonts w:hint="eastAsia"/>
        </w:rPr>
        <w:t>：在</w:t>
      </w:r>
      <w:r>
        <w:rPr>
          <w:rFonts w:hint="eastAsia"/>
        </w:rPr>
        <w:t>2.2-3.0</w:t>
      </w:r>
      <w:r>
        <w:rPr>
          <w:rFonts w:hint="eastAsia"/>
        </w:rPr>
        <w:t>之间</w:t>
      </w:r>
    </w:p>
    <w:p w14:paraId="5F13FC50" w14:textId="77777777" w:rsidR="00DF318D" w:rsidRDefault="001663CC">
      <w:r>
        <w:rPr>
          <w:rFonts w:hint="eastAsia"/>
        </w:rPr>
        <w:t>风速转换：光电式（光电脉冲式风杯转换器）</w:t>
      </w:r>
    </w:p>
    <w:p w14:paraId="1CC36201" w14:textId="77777777" w:rsidR="00DF318D" w:rsidRDefault="001663CC">
      <w:r>
        <w:rPr>
          <w:rFonts w:hint="eastAsia"/>
        </w:rPr>
        <w:t>风杯旋转轴上装有一圆盘，盘上有等距的孔。孔的上方有红外发光管，正下方有光电接收管。风杯带动圆盘旋转，由于孔的不连续性，形成光脉冲信号，经过光电接受管接受放大后转换为电脉冲信号输出。单位时间内脉冲信号越多，风杯转动越快，通过对脉冲的计数，即可测出风杯的转动速度</w:t>
      </w:r>
    </w:p>
    <w:p w14:paraId="0E938B25" w14:textId="77777777" w:rsidR="00DF318D" w:rsidRDefault="00DF318D"/>
    <w:p w14:paraId="4D4DC88E" w14:textId="77777777" w:rsidR="00DF318D" w:rsidRDefault="001663CC">
      <w:pPr>
        <w:rPr>
          <w:b/>
          <w:bCs/>
          <w:sz w:val="28"/>
          <w:szCs w:val="36"/>
        </w:rPr>
      </w:pPr>
      <w:r>
        <w:rPr>
          <w:rFonts w:hint="eastAsia"/>
          <w:b/>
          <w:bCs/>
          <w:sz w:val="28"/>
          <w:szCs w:val="36"/>
        </w:rPr>
        <w:t>降水、积雪和蒸发测量</w:t>
      </w:r>
    </w:p>
    <w:p w14:paraId="3C13DFAE" w14:textId="77777777" w:rsidR="00DF318D" w:rsidRDefault="001663CC">
      <w:pPr>
        <w:numPr>
          <w:ilvl w:val="0"/>
          <w:numId w:val="10"/>
        </w:numPr>
        <w:rPr>
          <w:b/>
          <w:bCs/>
        </w:rPr>
      </w:pPr>
      <w:r>
        <w:rPr>
          <w:rFonts w:hint="eastAsia"/>
          <w:b/>
          <w:bCs/>
        </w:rPr>
        <w:t>我国气象台站降水观测包括哪三个要素？它们的单位是什么？</w:t>
      </w:r>
    </w:p>
    <w:p w14:paraId="6178E5DC" w14:textId="77777777" w:rsidR="00DF318D" w:rsidRDefault="001663CC">
      <w:pPr>
        <w:numPr>
          <w:ilvl w:val="0"/>
          <w:numId w:val="10"/>
        </w:numPr>
        <w:rPr>
          <w:b/>
          <w:bCs/>
        </w:rPr>
      </w:pPr>
      <w:r>
        <w:rPr>
          <w:rFonts w:hint="eastAsia"/>
          <w:b/>
          <w:bCs/>
        </w:rPr>
        <w:t>降水观测的仪器主要有哪三种？简述测量原理？</w:t>
      </w:r>
    </w:p>
    <w:p w14:paraId="761705FB" w14:textId="77777777" w:rsidR="00DF318D" w:rsidRDefault="001663CC">
      <w:pPr>
        <w:rPr>
          <w:b/>
          <w:bCs/>
          <w:sz w:val="28"/>
          <w:szCs w:val="36"/>
        </w:rPr>
      </w:pPr>
      <w:r>
        <w:rPr>
          <w:rFonts w:hint="eastAsia"/>
          <w:b/>
          <w:bCs/>
        </w:rPr>
        <w:t>3.</w:t>
      </w:r>
      <w:r>
        <w:rPr>
          <w:rFonts w:hint="eastAsia"/>
          <w:b/>
          <w:bCs/>
        </w:rPr>
        <w:t>蒸发量观测的仪器有哪些？简述</w:t>
      </w:r>
      <w:r>
        <w:rPr>
          <w:rFonts w:hint="eastAsia"/>
          <w:b/>
          <w:bCs/>
        </w:rPr>
        <w:t>E601</w:t>
      </w:r>
      <w:r>
        <w:rPr>
          <w:rFonts w:hint="eastAsia"/>
          <w:b/>
          <w:bCs/>
        </w:rPr>
        <w:t>蒸发器的测量原理？</w:t>
      </w:r>
    </w:p>
    <w:p w14:paraId="6C4D5EF3" w14:textId="77777777" w:rsidR="00DF318D" w:rsidRDefault="001663CC">
      <w:r>
        <w:rPr>
          <w:rFonts w:hint="eastAsia"/>
        </w:rPr>
        <w:t>降水：是指从云中降落或从大气沉降到地面的液态或固态的水汽凝结物，包括：雨，雹，雪，露，雾，雾凇，白霜。</w:t>
      </w:r>
    </w:p>
    <w:p w14:paraId="6F40785A" w14:textId="77777777" w:rsidR="00DF318D" w:rsidRDefault="001663CC">
      <w:r>
        <w:rPr>
          <w:rFonts w:hint="eastAsia"/>
        </w:rPr>
        <w:t>一、要素：降水量、降水时数、降水强度</w:t>
      </w:r>
    </w:p>
    <w:p w14:paraId="1755FA13" w14:textId="77777777" w:rsidR="00DF318D" w:rsidRDefault="001663CC">
      <w:r>
        <w:rPr>
          <w:rFonts w:hint="eastAsia"/>
        </w:rPr>
        <w:lastRenderedPageBreak/>
        <w:t>1.</w:t>
      </w:r>
      <w:r>
        <w:rPr>
          <w:rFonts w:hint="eastAsia"/>
        </w:rPr>
        <w:t>降水量：指某一段时间内降落在地面上未经蒸发、渗透或流失的液态或固态降水，在水平面上的积累深度，单位为</w:t>
      </w:r>
      <w:r>
        <w:rPr>
          <w:rFonts w:hint="eastAsia"/>
        </w:rPr>
        <w:t>mm</w:t>
      </w:r>
      <w:r>
        <w:rPr>
          <w:rFonts w:hint="eastAsia"/>
        </w:rPr>
        <w:t>，取一位小数，气象站观测每分钟、时、日降水量。</w:t>
      </w:r>
    </w:p>
    <w:p w14:paraId="58677B99" w14:textId="77777777" w:rsidR="00DF318D" w:rsidRDefault="001663CC">
      <w:r>
        <w:rPr>
          <w:rFonts w:hint="eastAsia"/>
        </w:rPr>
        <w:t>2.</w:t>
      </w:r>
      <w:r>
        <w:rPr>
          <w:rFonts w:hint="eastAsia"/>
        </w:rPr>
        <w:t>降水强度：单位时间内的降水量，以</w:t>
      </w:r>
      <w:r>
        <w:rPr>
          <w:rFonts w:hint="eastAsia"/>
        </w:rPr>
        <w:t>mm/h</w:t>
      </w:r>
      <w:r>
        <w:rPr>
          <w:rFonts w:hint="eastAsia"/>
        </w:rPr>
        <w:t>为单</w:t>
      </w:r>
      <w:r>
        <w:rPr>
          <w:rFonts w:hint="eastAsia"/>
        </w:rPr>
        <w:t xml:space="preserve">  </w:t>
      </w:r>
      <w:r>
        <w:rPr>
          <w:rFonts w:hint="eastAsia"/>
        </w:rPr>
        <w:t>位</w:t>
      </w:r>
      <w:r>
        <w:rPr>
          <w:rFonts w:hint="eastAsia"/>
        </w:rPr>
        <w:t>，通常测定</w:t>
      </w:r>
      <w:r>
        <w:rPr>
          <w:rFonts w:hint="eastAsia"/>
        </w:rPr>
        <w:t>5</w:t>
      </w:r>
      <w:r>
        <w:rPr>
          <w:rFonts w:hint="eastAsia"/>
        </w:rPr>
        <w:t>分钟、</w:t>
      </w:r>
      <w:r>
        <w:rPr>
          <w:rFonts w:hint="eastAsia"/>
        </w:rPr>
        <w:t>10</w:t>
      </w:r>
      <w:r>
        <w:rPr>
          <w:rFonts w:hint="eastAsia"/>
        </w:rPr>
        <w:t>分钟和</w:t>
      </w:r>
      <w:r>
        <w:rPr>
          <w:rFonts w:hint="eastAsia"/>
        </w:rPr>
        <w:t>1</w:t>
      </w:r>
      <w:r>
        <w:rPr>
          <w:rFonts w:hint="eastAsia"/>
        </w:rPr>
        <w:t>小时内的最大降水量。</w:t>
      </w:r>
    </w:p>
    <w:p w14:paraId="14FD8E7A" w14:textId="77777777" w:rsidR="00DF318D" w:rsidRDefault="001663CC">
      <w:r>
        <w:rPr>
          <w:rFonts w:hint="eastAsia"/>
        </w:rPr>
        <w:t>3.</w:t>
      </w:r>
      <w:r>
        <w:rPr>
          <w:rFonts w:hint="eastAsia"/>
        </w:rPr>
        <w:t>降水时数：降水持续的时间，以</w:t>
      </w:r>
      <w:proofErr w:type="spellStart"/>
      <w:r>
        <w:rPr>
          <w:rFonts w:hint="eastAsia"/>
        </w:rPr>
        <w:t>h,min</w:t>
      </w:r>
      <w:proofErr w:type="spellEnd"/>
      <w:r>
        <w:rPr>
          <w:rFonts w:hint="eastAsia"/>
        </w:rPr>
        <w:t>为单位。</w:t>
      </w:r>
    </w:p>
    <w:p w14:paraId="5E4F9564" w14:textId="77777777" w:rsidR="00DF318D" w:rsidRDefault="001663CC">
      <w:pPr>
        <w:adjustRightInd w:val="0"/>
        <w:spacing w:line="440" w:lineRule="exact"/>
        <w:ind w:rightChars="50" w:right="105"/>
        <w:rPr>
          <w:rFonts w:ascii="微软雅黑" w:eastAsia="微软雅黑" w:hAnsi="微软雅黑"/>
          <w:szCs w:val="21"/>
        </w:rPr>
      </w:pPr>
      <w:r>
        <w:rPr>
          <w:rFonts w:ascii="微软雅黑" w:eastAsia="微软雅黑" w:hAnsi="微软雅黑" w:hint="eastAsia"/>
          <w:bCs/>
          <w:szCs w:val="21"/>
        </w:rPr>
        <w:t>我国现用的雨量器</w:t>
      </w:r>
      <w:r>
        <w:rPr>
          <w:rFonts w:ascii="微软雅黑" w:eastAsia="微软雅黑" w:hAnsi="微软雅黑"/>
          <w:bCs/>
          <w:szCs w:val="21"/>
        </w:rPr>
        <w:t>R=10cm,r=2cm</w:t>
      </w:r>
      <w:r>
        <w:rPr>
          <w:rFonts w:ascii="微软雅黑" w:eastAsia="微软雅黑" w:hAnsi="微软雅黑" w:hint="eastAsia"/>
          <w:bCs/>
          <w:szCs w:val="21"/>
        </w:rPr>
        <w:t>。由此可知，桶内积水深度为</w:t>
      </w:r>
      <w:r>
        <w:rPr>
          <w:rFonts w:ascii="微软雅黑" w:eastAsia="微软雅黑" w:hAnsi="微软雅黑"/>
          <w:bCs/>
          <w:szCs w:val="21"/>
        </w:rPr>
        <w:t>1mm</w:t>
      </w:r>
      <w:r>
        <w:rPr>
          <w:rFonts w:ascii="微软雅黑" w:eastAsia="微软雅黑" w:hAnsi="微软雅黑" w:hint="eastAsia"/>
          <w:bCs/>
          <w:szCs w:val="21"/>
        </w:rPr>
        <w:t>时，量杯内水深为</w:t>
      </w:r>
      <w:r>
        <w:rPr>
          <w:rFonts w:ascii="微软雅黑" w:eastAsia="微软雅黑" w:hAnsi="微软雅黑"/>
          <w:bCs/>
          <w:szCs w:val="21"/>
        </w:rPr>
        <w:t>25mm</w:t>
      </w:r>
      <w:r>
        <w:rPr>
          <w:rFonts w:ascii="微软雅黑" w:eastAsia="微软雅黑" w:hAnsi="微软雅黑" w:hint="eastAsia"/>
          <w:bCs/>
          <w:szCs w:val="21"/>
        </w:rPr>
        <w:t>，因此，可将量杯上每</w:t>
      </w:r>
      <w:r>
        <w:rPr>
          <w:rFonts w:ascii="微软雅黑" w:eastAsia="微软雅黑" w:hAnsi="微软雅黑"/>
          <w:bCs/>
          <w:szCs w:val="21"/>
        </w:rPr>
        <w:t>2.5mm</w:t>
      </w:r>
      <w:r>
        <w:rPr>
          <w:rFonts w:ascii="微软雅黑" w:eastAsia="微软雅黑" w:hAnsi="微软雅黑" w:hint="eastAsia"/>
          <w:bCs/>
          <w:szCs w:val="21"/>
        </w:rPr>
        <w:t>刻制一条线，代表降水量为</w:t>
      </w:r>
      <w:r>
        <w:rPr>
          <w:rFonts w:ascii="微软雅黑" w:eastAsia="微软雅黑" w:hAnsi="微软雅黑"/>
          <w:bCs/>
          <w:szCs w:val="21"/>
        </w:rPr>
        <w:t>0.1mm</w:t>
      </w:r>
      <w:r>
        <w:rPr>
          <w:rFonts w:ascii="微软雅黑" w:eastAsia="微软雅黑" w:hAnsi="微软雅黑" w:hint="eastAsia"/>
          <w:bCs/>
          <w:szCs w:val="21"/>
        </w:rPr>
        <w:t>。</w:t>
      </w:r>
    </w:p>
    <w:p w14:paraId="2E230A93" w14:textId="77777777" w:rsidR="00DF318D" w:rsidRDefault="00DF318D"/>
    <w:p w14:paraId="11597CCD" w14:textId="77777777" w:rsidR="00DF318D" w:rsidRDefault="001663CC">
      <w:r>
        <w:rPr>
          <w:rFonts w:hint="eastAsia"/>
        </w:rPr>
        <w:t>雨量计的测量原理：</w:t>
      </w:r>
      <w:r>
        <w:rPr>
          <w:rFonts w:hint="eastAsia"/>
        </w:rPr>
        <w:t xml:space="preserve"> </w:t>
      </w:r>
    </w:p>
    <w:p w14:paraId="31157E52" w14:textId="77777777" w:rsidR="00DF318D" w:rsidRDefault="001663CC">
      <w:r>
        <w:rPr>
          <w:rFonts w:hint="eastAsia"/>
        </w:rPr>
        <w:t xml:space="preserve">      </w:t>
      </w:r>
      <w:r>
        <w:rPr>
          <w:rFonts w:hint="eastAsia"/>
        </w:rPr>
        <w:t>能连续记录降水量、降水时间，表示降水随时间变化，并由此可计算降水强度。常用的有：虹吸式雨量计；翻斗式雨量计两种。</w:t>
      </w:r>
    </w:p>
    <w:p w14:paraId="209BCBF5" w14:textId="77777777" w:rsidR="00DF318D" w:rsidRDefault="001663CC">
      <w:pPr>
        <w:rPr>
          <w:b/>
          <w:bCs/>
          <w:sz w:val="28"/>
          <w:szCs w:val="36"/>
        </w:rPr>
      </w:pPr>
      <w:r>
        <w:rPr>
          <w:rFonts w:hint="eastAsia"/>
          <w:b/>
          <w:bCs/>
          <w:sz w:val="28"/>
          <w:szCs w:val="36"/>
        </w:rPr>
        <w:t>翻斗式雨量计</w:t>
      </w:r>
    </w:p>
    <w:p w14:paraId="13EC4A60" w14:textId="77777777" w:rsidR="00DF318D" w:rsidRDefault="001663CC">
      <w:r>
        <w:rPr>
          <w:rFonts w:hint="eastAsia"/>
        </w:rPr>
        <w:t>翻斗式雨量计由</w:t>
      </w:r>
      <w:r>
        <w:rPr>
          <w:rFonts w:hint="eastAsia"/>
        </w:rPr>
        <w:t>:</w:t>
      </w:r>
      <w:r>
        <w:rPr>
          <w:rFonts w:hint="eastAsia"/>
        </w:rPr>
        <w:t>感应器、记录器、电源组成</w:t>
      </w:r>
      <w:r>
        <w:rPr>
          <w:rFonts w:hint="eastAsia"/>
        </w:rPr>
        <w:t>;</w:t>
      </w:r>
    </w:p>
    <w:p w14:paraId="6AEE0C94" w14:textId="77777777" w:rsidR="00DF318D" w:rsidRDefault="001663CC">
      <w:r>
        <w:rPr>
          <w:rFonts w:hint="eastAsia"/>
        </w:rPr>
        <w:t xml:space="preserve">     </w:t>
      </w:r>
      <w:r>
        <w:rPr>
          <w:rFonts w:hint="eastAsia"/>
        </w:rPr>
        <w:t>感应器安装在室外由</w:t>
      </w:r>
      <w:r>
        <w:rPr>
          <w:rFonts w:hint="eastAsia"/>
        </w:rPr>
        <w:t>:</w:t>
      </w:r>
      <w:r>
        <w:rPr>
          <w:rFonts w:hint="eastAsia"/>
        </w:rPr>
        <w:t>承接器</w:t>
      </w:r>
      <w:r>
        <w:rPr>
          <w:rFonts w:hint="eastAsia"/>
        </w:rPr>
        <w:t>、上翻斗、计量翻斗、</w:t>
      </w:r>
      <w:r>
        <w:rPr>
          <w:rFonts w:hint="eastAsia"/>
        </w:rPr>
        <w:t xml:space="preserve"> </w:t>
      </w:r>
      <w:r>
        <w:rPr>
          <w:rFonts w:hint="eastAsia"/>
        </w:rPr>
        <w:t>计数翻斗、</w:t>
      </w:r>
      <w:proofErr w:type="gramStart"/>
      <w:r>
        <w:rPr>
          <w:rFonts w:hint="eastAsia"/>
        </w:rPr>
        <w:t>干簧管</w:t>
      </w:r>
      <w:proofErr w:type="gramEnd"/>
      <w:r>
        <w:rPr>
          <w:rFonts w:hint="eastAsia"/>
        </w:rPr>
        <w:t>组成</w:t>
      </w:r>
      <w:r>
        <w:rPr>
          <w:rFonts w:hint="eastAsia"/>
        </w:rPr>
        <w:t>;</w:t>
      </w:r>
    </w:p>
    <w:p w14:paraId="49658373" w14:textId="77777777" w:rsidR="00DF318D" w:rsidRDefault="001663CC">
      <w:r>
        <w:rPr>
          <w:rFonts w:hint="eastAsia"/>
        </w:rPr>
        <w:t xml:space="preserve">     </w:t>
      </w:r>
      <w:r>
        <w:rPr>
          <w:rFonts w:hint="eastAsia"/>
        </w:rPr>
        <w:t>记录器安装在室内由</w:t>
      </w:r>
      <w:r>
        <w:rPr>
          <w:rFonts w:hint="eastAsia"/>
        </w:rPr>
        <w:t>:</w:t>
      </w:r>
      <w:r>
        <w:rPr>
          <w:rFonts w:hint="eastAsia"/>
        </w:rPr>
        <w:t>计数器、记录系统、电路控制系统组成</w:t>
      </w:r>
      <w:r>
        <w:rPr>
          <w:rFonts w:hint="eastAsia"/>
        </w:rPr>
        <w:t>;</w:t>
      </w:r>
    </w:p>
    <w:p w14:paraId="5670AC04" w14:textId="77777777" w:rsidR="00DF318D" w:rsidRDefault="001663CC">
      <w:r>
        <w:rPr>
          <w:rFonts w:hint="eastAsia"/>
        </w:rPr>
        <w:t>二者用导线连接，用来遥测并连续采集液体降水量。</w:t>
      </w:r>
    </w:p>
    <w:p w14:paraId="3B83FC1B" w14:textId="77777777" w:rsidR="00DF318D" w:rsidRDefault="001663CC">
      <w:r>
        <w:rPr>
          <w:rFonts w:hint="eastAsia"/>
        </w:rPr>
        <w:t>感应器的工作过程是</w:t>
      </w:r>
      <w:r>
        <w:rPr>
          <w:rFonts w:hint="eastAsia"/>
        </w:rPr>
        <w:t>,</w:t>
      </w:r>
      <w:r>
        <w:rPr>
          <w:rFonts w:hint="eastAsia"/>
        </w:rPr>
        <w:t>承接器中收集的降水通过漏斗进入上翻斗</w:t>
      </w:r>
      <w:r>
        <w:rPr>
          <w:rFonts w:hint="eastAsia"/>
        </w:rPr>
        <w:t>,</w:t>
      </w:r>
      <w:r>
        <w:rPr>
          <w:rFonts w:hint="eastAsia"/>
        </w:rPr>
        <w:t>当降水积到一定量时</w:t>
      </w:r>
      <w:r>
        <w:rPr>
          <w:rFonts w:hint="eastAsia"/>
        </w:rPr>
        <w:t>,</w:t>
      </w:r>
      <w:r>
        <w:rPr>
          <w:rFonts w:hint="eastAsia"/>
        </w:rPr>
        <w:t>由于水的重力作用</w:t>
      </w:r>
      <w:r>
        <w:rPr>
          <w:rFonts w:hint="eastAsia"/>
        </w:rPr>
        <w:t>,</w:t>
      </w:r>
      <w:r>
        <w:rPr>
          <w:rFonts w:hint="eastAsia"/>
        </w:rPr>
        <w:t>使翻斗翻转</w:t>
      </w:r>
      <w:r>
        <w:rPr>
          <w:rFonts w:hint="eastAsia"/>
        </w:rPr>
        <w:t>,</w:t>
      </w:r>
      <w:r>
        <w:rPr>
          <w:rFonts w:hint="eastAsia"/>
        </w:rPr>
        <w:t>使降水进入汇集漏斗。</w:t>
      </w:r>
    </w:p>
    <w:p w14:paraId="516B6BCD" w14:textId="77777777" w:rsidR="00DF318D" w:rsidRDefault="001663CC">
      <w:r>
        <w:rPr>
          <w:rFonts w:hint="eastAsia"/>
        </w:rPr>
        <w:t xml:space="preserve">            </w:t>
      </w:r>
      <w:r>
        <w:rPr>
          <w:rFonts w:hint="eastAsia"/>
        </w:rPr>
        <w:t>由汇集漏斗进入计量翻斗，当计量翻斗中的降水量为</w:t>
      </w:r>
      <w:r>
        <w:rPr>
          <w:rFonts w:hint="eastAsia"/>
        </w:rPr>
        <w:t>0.1mm</w:t>
      </w:r>
      <w:r>
        <w:rPr>
          <w:rFonts w:hint="eastAsia"/>
        </w:rPr>
        <w:t>时，计量翻斗将降水倒入计数翻斗，使计数翻斗翻转</w:t>
      </w:r>
      <w:r>
        <w:rPr>
          <w:rFonts w:hint="eastAsia"/>
        </w:rPr>
        <w:t>1</w:t>
      </w:r>
      <w:r>
        <w:rPr>
          <w:rFonts w:hint="eastAsia"/>
        </w:rPr>
        <w:t>次。</w:t>
      </w:r>
    </w:p>
    <w:p w14:paraId="21138911" w14:textId="77777777" w:rsidR="00DF318D" w:rsidRDefault="001663CC">
      <w:r>
        <w:rPr>
          <w:rFonts w:hint="eastAsia"/>
        </w:rPr>
        <w:t>计数翻斗翻转时，与它相联的磁钢</w:t>
      </w:r>
      <w:proofErr w:type="gramStart"/>
      <w:r>
        <w:rPr>
          <w:rFonts w:hint="eastAsia"/>
        </w:rPr>
        <w:t>对干簧管</w:t>
      </w:r>
      <w:proofErr w:type="gramEnd"/>
      <w:r>
        <w:rPr>
          <w:rFonts w:hint="eastAsia"/>
        </w:rPr>
        <w:t>扫描一次。</w:t>
      </w:r>
      <w:proofErr w:type="gramStart"/>
      <w:r>
        <w:rPr>
          <w:rFonts w:hint="eastAsia"/>
        </w:rPr>
        <w:t>干簧管</w:t>
      </w:r>
      <w:proofErr w:type="gramEnd"/>
      <w:r>
        <w:rPr>
          <w:rFonts w:hint="eastAsia"/>
        </w:rPr>
        <w:t>因磁化而瞬时闭合一次，这样，降水量每达到</w:t>
      </w:r>
      <w:r>
        <w:rPr>
          <w:rFonts w:hint="eastAsia"/>
        </w:rPr>
        <w:t>0.1mm</w:t>
      </w:r>
      <w:r>
        <w:rPr>
          <w:rFonts w:hint="eastAsia"/>
        </w:rPr>
        <w:t>，就送出一个开关信号，通过记录器在记录纸上记下</w:t>
      </w:r>
      <w:r>
        <w:rPr>
          <w:rFonts w:hint="eastAsia"/>
        </w:rPr>
        <w:t>0.1mm</w:t>
      </w:r>
      <w:r>
        <w:rPr>
          <w:rFonts w:hint="eastAsia"/>
        </w:rPr>
        <w:t>的降水量。</w:t>
      </w:r>
    </w:p>
    <w:p w14:paraId="057E12BE" w14:textId="77777777" w:rsidR="00DF318D" w:rsidRDefault="001663CC">
      <w:pPr>
        <w:rPr>
          <w:b/>
          <w:bCs/>
          <w:sz w:val="24"/>
          <w:szCs w:val="32"/>
        </w:rPr>
      </w:pPr>
      <w:r>
        <w:rPr>
          <w:rFonts w:hint="eastAsia"/>
          <w:b/>
          <w:bCs/>
          <w:sz w:val="24"/>
          <w:szCs w:val="32"/>
        </w:rPr>
        <w:t>降水→承接器→上翻斗→汇集漏斗→计量翻斗→计数翻斗翻转一次→送出一个信号→记录一个</w:t>
      </w:r>
      <w:r>
        <w:rPr>
          <w:rFonts w:hint="eastAsia"/>
          <w:b/>
          <w:bCs/>
          <w:sz w:val="24"/>
          <w:szCs w:val="32"/>
        </w:rPr>
        <w:t>0.1mm</w:t>
      </w:r>
      <w:r>
        <w:rPr>
          <w:rFonts w:hint="eastAsia"/>
          <w:b/>
          <w:bCs/>
          <w:sz w:val="24"/>
          <w:szCs w:val="32"/>
        </w:rPr>
        <w:t>的降水量。</w:t>
      </w:r>
    </w:p>
    <w:p w14:paraId="50A1B407" w14:textId="77777777" w:rsidR="00DF318D" w:rsidRDefault="00DF318D">
      <w:pPr>
        <w:rPr>
          <w:b/>
          <w:bCs/>
          <w:sz w:val="24"/>
          <w:szCs w:val="32"/>
        </w:rPr>
      </w:pPr>
    </w:p>
    <w:p w14:paraId="66844270" w14:textId="77777777" w:rsidR="00DF318D" w:rsidRDefault="001663CC">
      <w:pPr>
        <w:rPr>
          <w:b/>
          <w:bCs/>
          <w:sz w:val="24"/>
          <w:szCs w:val="32"/>
        </w:rPr>
      </w:pPr>
      <w:r>
        <w:rPr>
          <w:rFonts w:hint="eastAsia"/>
          <w:b/>
          <w:bCs/>
          <w:sz w:val="24"/>
          <w:szCs w:val="32"/>
        </w:rPr>
        <w:t>改进型翻斗传感器</w:t>
      </w:r>
    </w:p>
    <w:p w14:paraId="7AF5B0FB" w14:textId="77777777" w:rsidR="00DF318D" w:rsidRDefault="001663CC">
      <w:pPr>
        <w:rPr>
          <w:b/>
          <w:bCs/>
          <w:sz w:val="24"/>
          <w:szCs w:val="32"/>
        </w:rPr>
      </w:pPr>
      <w:r>
        <w:rPr>
          <w:rFonts w:hint="eastAsia"/>
          <w:sz w:val="24"/>
          <w:szCs w:val="32"/>
        </w:rPr>
        <w:t>断流翻斗</w:t>
      </w:r>
      <w:r>
        <w:rPr>
          <w:rFonts w:hint="eastAsia"/>
          <w:b/>
          <w:bCs/>
          <w:sz w:val="24"/>
          <w:szCs w:val="32"/>
        </w:rPr>
        <w:t xml:space="preserve"> </w:t>
      </w:r>
      <w:r>
        <w:rPr>
          <w:rFonts w:hint="eastAsia"/>
        </w:rPr>
        <w:t>误差主要来源于翻斗在翻转瞬间，中间隔板未越过中心线之前，漏斗内仍有雨水向翻斗注水。</w:t>
      </w:r>
    </w:p>
    <w:p w14:paraId="3E937569" w14:textId="77777777" w:rsidR="00DF318D" w:rsidRDefault="001663CC">
      <w:r>
        <w:rPr>
          <w:rFonts w:hint="eastAsia"/>
        </w:rPr>
        <w:t>溢水翻斗；导流翻斗；虹吸翻斗</w:t>
      </w:r>
    </w:p>
    <w:p w14:paraId="3A0C0A19" w14:textId="77777777" w:rsidR="00DF318D" w:rsidRDefault="001663CC">
      <w:pPr>
        <w:rPr>
          <w:b/>
          <w:bCs/>
          <w:sz w:val="28"/>
          <w:szCs w:val="36"/>
        </w:rPr>
      </w:pPr>
      <w:r>
        <w:rPr>
          <w:rFonts w:hint="eastAsia"/>
          <w:b/>
          <w:bCs/>
          <w:sz w:val="28"/>
          <w:szCs w:val="36"/>
        </w:rPr>
        <w:t>称重式降水传感器</w:t>
      </w:r>
    </w:p>
    <w:p w14:paraId="7AEC2976" w14:textId="77777777" w:rsidR="00DF318D" w:rsidRDefault="001663CC">
      <w:r>
        <w:rPr>
          <w:rFonts w:hint="eastAsia"/>
        </w:rPr>
        <w:t>利用电子秤称出容器内收集的液体或固体降水的重量，然后换算为降水量；挡板和海绵可以消除雨水从漏斗口落入容器时产生的动力冲量</w:t>
      </w:r>
    </w:p>
    <w:p w14:paraId="50FF7F8A" w14:textId="77777777" w:rsidR="00DF318D" w:rsidRDefault="001663CC">
      <w:r>
        <w:rPr>
          <w:rFonts w:hint="eastAsia"/>
        </w:rPr>
        <w:t>电子秤通常采用压力传感器制作，电子秤还可以做成半导体应变片、石英</w:t>
      </w:r>
      <w:proofErr w:type="gramStart"/>
      <w:r>
        <w:rPr>
          <w:rFonts w:hint="eastAsia"/>
        </w:rPr>
        <w:t>振</w:t>
      </w:r>
      <w:proofErr w:type="gramEnd"/>
      <w:r>
        <w:rPr>
          <w:rFonts w:hint="eastAsia"/>
        </w:rPr>
        <w:t>梁式压力传感器、压电式压力传感器等形式。</w:t>
      </w:r>
    </w:p>
    <w:p w14:paraId="74CCABB8" w14:textId="77777777" w:rsidR="00DF318D" w:rsidRDefault="001663CC">
      <w:r>
        <w:rPr>
          <w:rFonts w:hint="eastAsia"/>
        </w:rPr>
        <w:t>采用精密电子秤可以使测量分辨力达到</w:t>
      </w:r>
      <w:r>
        <w:rPr>
          <w:rFonts w:hint="eastAsia"/>
        </w:rPr>
        <w:t>0.01g</w:t>
      </w:r>
      <w:r>
        <w:rPr>
          <w:rFonts w:hint="eastAsia"/>
        </w:rPr>
        <w:t>，可用于测量微量降水及降水强度的瞬时值</w:t>
      </w:r>
      <w:r>
        <w:rPr>
          <w:rFonts w:hint="eastAsia"/>
        </w:rPr>
        <w:br/>
      </w:r>
      <w:r>
        <w:rPr>
          <w:rFonts w:hint="eastAsia"/>
        </w:rPr>
        <w:t>称重式降水传感器结构简单，工作可靠，测量准确度高，可以测量固态降水</w:t>
      </w:r>
      <w:r>
        <w:rPr>
          <w:rFonts w:hint="eastAsia"/>
        </w:rPr>
        <w:t>、</w:t>
      </w:r>
    </w:p>
    <w:p w14:paraId="6AE4A2D5" w14:textId="77777777" w:rsidR="00DF318D" w:rsidRDefault="001663CC">
      <w:r>
        <w:rPr>
          <w:rFonts w:hint="eastAsia"/>
        </w:rPr>
        <w:t>可以测量容器内降水重量，达设定阈值时自动启动电磁阀排除降水</w:t>
      </w:r>
    </w:p>
    <w:p w14:paraId="6047C248" w14:textId="77777777" w:rsidR="00DF318D" w:rsidRDefault="001663CC">
      <w:pPr>
        <w:rPr>
          <w:b/>
          <w:bCs/>
          <w:sz w:val="28"/>
          <w:szCs w:val="36"/>
        </w:rPr>
      </w:pPr>
      <w:r>
        <w:rPr>
          <w:rFonts w:hint="eastAsia"/>
          <w:b/>
          <w:bCs/>
          <w:sz w:val="28"/>
          <w:szCs w:val="36"/>
        </w:rPr>
        <w:t>雪深和雪压</w:t>
      </w:r>
    </w:p>
    <w:p w14:paraId="3BF53C91" w14:textId="77777777" w:rsidR="00DF318D" w:rsidRDefault="001663CC">
      <w:r>
        <w:rPr>
          <w:rFonts w:hint="eastAsia"/>
        </w:rPr>
        <w:t>雪深</w:t>
      </w:r>
      <w:r>
        <w:rPr>
          <w:rFonts w:hint="eastAsia"/>
        </w:rPr>
        <w:t xml:space="preserve">  </w:t>
      </w:r>
      <w:r>
        <w:rPr>
          <w:rFonts w:hint="eastAsia"/>
        </w:rPr>
        <w:t>积雪表面到地面的垂直深度，以</w:t>
      </w:r>
      <w:proofErr w:type="gramStart"/>
      <w:r>
        <w:rPr>
          <w:rFonts w:hint="eastAsia"/>
        </w:rPr>
        <w:t>厘米为</w:t>
      </w:r>
      <w:proofErr w:type="gramEnd"/>
      <w:r>
        <w:rPr>
          <w:rFonts w:hint="eastAsia"/>
        </w:rPr>
        <w:t>单位取整；雪压是单位面积上的积雪重量，克</w:t>
      </w:r>
      <w:r>
        <w:rPr>
          <w:rFonts w:hint="eastAsia"/>
        </w:rPr>
        <w:t>/</w:t>
      </w:r>
      <w:r>
        <w:rPr>
          <w:rFonts w:hint="eastAsia"/>
        </w:rPr>
        <w:t>平方厘米，取一位小数。</w:t>
      </w:r>
    </w:p>
    <w:p w14:paraId="4A215C8B" w14:textId="77777777" w:rsidR="00DF318D" w:rsidRDefault="00DF318D"/>
    <w:p w14:paraId="7CE8207A" w14:textId="77777777" w:rsidR="00DF318D" w:rsidRDefault="001663CC">
      <w:r>
        <w:rPr>
          <w:rFonts w:hint="eastAsia"/>
        </w:rPr>
        <w:lastRenderedPageBreak/>
        <w:t>当气象站四周视野地面被雪</w:t>
      </w:r>
      <w:r>
        <w:rPr>
          <w:rFonts w:hint="eastAsia"/>
        </w:rPr>
        <w:t>(</w:t>
      </w:r>
      <w:r>
        <w:rPr>
          <w:rFonts w:hint="eastAsia"/>
        </w:rPr>
        <w:t>包括米雪、</w:t>
      </w:r>
      <w:proofErr w:type="gramStart"/>
      <w:r>
        <w:rPr>
          <w:rFonts w:hint="eastAsia"/>
        </w:rPr>
        <w:t>霰</w:t>
      </w:r>
      <w:proofErr w:type="gramEnd"/>
      <w:r>
        <w:rPr>
          <w:rFonts w:hint="eastAsia"/>
        </w:rPr>
        <w:t>、冰粒</w:t>
      </w:r>
      <w:r>
        <w:rPr>
          <w:rFonts w:hint="eastAsia"/>
        </w:rPr>
        <w:t>)</w:t>
      </w:r>
      <w:r>
        <w:rPr>
          <w:rFonts w:hint="eastAsia"/>
        </w:rPr>
        <w:t>覆盖超过一半时要观测雪深；每月</w:t>
      </w:r>
      <w:r>
        <w:rPr>
          <w:rFonts w:hint="eastAsia"/>
        </w:rPr>
        <w:t>5</w:t>
      </w:r>
      <w:r>
        <w:rPr>
          <w:rFonts w:hint="eastAsia"/>
        </w:rPr>
        <w:t>、</w:t>
      </w:r>
      <w:r>
        <w:rPr>
          <w:rFonts w:hint="eastAsia"/>
        </w:rPr>
        <w:t>10</w:t>
      </w:r>
      <w:r>
        <w:rPr>
          <w:rFonts w:hint="eastAsia"/>
        </w:rPr>
        <w:t>、</w:t>
      </w:r>
      <w:r>
        <w:rPr>
          <w:rFonts w:hint="eastAsia"/>
        </w:rPr>
        <w:t>15</w:t>
      </w:r>
      <w:r>
        <w:rPr>
          <w:rFonts w:hint="eastAsia"/>
        </w:rPr>
        <w:t>、</w:t>
      </w:r>
      <w:r>
        <w:rPr>
          <w:rFonts w:hint="eastAsia"/>
        </w:rPr>
        <w:t>20</w:t>
      </w:r>
      <w:r>
        <w:rPr>
          <w:rFonts w:hint="eastAsia"/>
        </w:rPr>
        <w:t>、</w:t>
      </w:r>
      <w:r>
        <w:rPr>
          <w:rFonts w:hint="eastAsia"/>
        </w:rPr>
        <w:t>25</w:t>
      </w:r>
      <w:r>
        <w:rPr>
          <w:rFonts w:hint="eastAsia"/>
        </w:rPr>
        <w:t>、最后一日，若雪深达</w:t>
      </w:r>
      <w:r>
        <w:rPr>
          <w:rFonts w:hint="eastAsia"/>
        </w:rPr>
        <w:t>5</w:t>
      </w:r>
      <w:r>
        <w:rPr>
          <w:rFonts w:hint="eastAsia"/>
        </w:rPr>
        <w:t>厘米以上，在雪深观测后，观测雪压。</w:t>
      </w:r>
    </w:p>
    <w:p w14:paraId="7032DC4F" w14:textId="77777777" w:rsidR="00DF318D" w:rsidRDefault="001663CC">
      <w:r>
        <w:rPr>
          <w:rFonts w:hint="eastAsia"/>
        </w:rPr>
        <w:t>观测地段</w:t>
      </w:r>
      <w:r>
        <w:rPr>
          <w:rFonts w:hint="eastAsia"/>
        </w:rPr>
        <w:t xml:space="preserve">  </w:t>
      </w:r>
      <w:r>
        <w:rPr>
          <w:rFonts w:hint="eastAsia"/>
        </w:rPr>
        <w:t>观测场附近平坦、开阔地，入冬前平整好清除杂草，做好标记。</w:t>
      </w:r>
    </w:p>
    <w:p w14:paraId="6A3AA36E" w14:textId="77777777" w:rsidR="00DF318D" w:rsidRDefault="00DF318D"/>
    <w:p w14:paraId="669C9FFB" w14:textId="77777777" w:rsidR="00DF318D" w:rsidRDefault="001663CC">
      <w:r>
        <w:rPr>
          <w:rFonts w:hint="eastAsia"/>
        </w:rPr>
        <w:t>雪深</w:t>
      </w:r>
      <w:r>
        <w:rPr>
          <w:rFonts w:hint="eastAsia"/>
        </w:rPr>
        <w:t xml:space="preserve"> </w:t>
      </w:r>
      <w:r>
        <w:rPr>
          <w:rFonts w:hint="eastAsia"/>
        </w:rPr>
        <w:t>符合观测雪深的日子，每日</w:t>
      </w:r>
      <w:r>
        <w:rPr>
          <w:rFonts w:hint="eastAsia"/>
        </w:rPr>
        <w:t>8</w:t>
      </w:r>
      <w:r>
        <w:rPr>
          <w:rFonts w:hint="eastAsia"/>
        </w:rPr>
        <w:t>点用木制有厘米刻度的直尺，做</w:t>
      </w:r>
      <w:r>
        <w:rPr>
          <w:rFonts w:hint="eastAsia"/>
        </w:rPr>
        <w:t>3</w:t>
      </w:r>
      <w:r>
        <w:rPr>
          <w:rFonts w:hint="eastAsia"/>
        </w:rPr>
        <w:t>次测量（彼此相距应在</w:t>
      </w:r>
      <w:r>
        <w:rPr>
          <w:rFonts w:hint="eastAsia"/>
        </w:rPr>
        <w:t>10m</w:t>
      </w:r>
      <w:r>
        <w:rPr>
          <w:rFonts w:hint="eastAsia"/>
        </w:rPr>
        <w:t>以上</w:t>
      </w:r>
      <w:r>
        <w:rPr>
          <w:rFonts w:hint="eastAsia"/>
        </w:rPr>
        <w:t xml:space="preserve"> </w:t>
      </w:r>
      <w:r>
        <w:rPr>
          <w:rFonts w:hint="eastAsia"/>
        </w:rPr>
        <w:t>），求平均。</w:t>
      </w:r>
    </w:p>
    <w:p w14:paraId="21B2450A" w14:textId="77777777" w:rsidR="00DF318D" w:rsidRDefault="00DF318D"/>
    <w:p w14:paraId="4F0F56D7" w14:textId="77777777" w:rsidR="00DF318D" w:rsidRDefault="001663CC">
      <w:pPr>
        <w:rPr>
          <w:b/>
          <w:bCs/>
          <w:sz w:val="28"/>
          <w:szCs w:val="36"/>
        </w:rPr>
      </w:pPr>
      <w:r>
        <w:rPr>
          <w:rFonts w:hint="eastAsia"/>
        </w:rPr>
        <w:t>超声波雪深传感器</w:t>
      </w:r>
      <w:r>
        <w:rPr>
          <w:rFonts w:hint="eastAsia"/>
        </w:rPr>
        <w:t xml:space="preserve"> </w:t>
      </w:r>
      <w:r>
        <w:rPr>
          <w:rFonts w:hint="eastAsia"/>
        </w:rPr>
        <w:t>利用超声波在声阻抗不同的两种物质界面上产生反射的性质测量界面距离的原理。</w:t>
      </w:r>
    </w:p>
    <w:p w14:paraId="1A835784" w14:textId="77777777" w:rsidR="00DF318D" w:rsidRDefault="001663CC">
      <w:pPr>
        <w:rPr>
          <w:b/>
          <w:bCs/>
          <w:sz w:val="28"/>
          <w:szCs w:val="36"/>
        </w:rPr>
      </w:pPr>
      <w:r>
        <w:rPr>
          <w:rFonts w:hint="eastAsia"/>
          <w:b/>
          <w:bCs/>
          <w:sz w:val="28"/>
          <w:szCs w:val="36"/>
        </w:rPr>
        <w:t>蒸发的测量</w:t>
      </w:r>
    </w:p>
    <w:p w14:paraId="3BC11B86" w14:textId="77777777" w:rsidR="00DF318D" w:rsidRDefault="001663CC">
      <w:r>
        <w:rPr>
          <w:rFonts w:hint="eastAsia"/>
        </w:rPr>
        <w:t>由于蒸发而消耗的水量称蒸发量。气象台站测定的蒸发量是水面蒸发量，即指一定口径的蒸发器中水面，在一定时间间隔内因蒸发损失的水层厚度，以</w:t>
      </w:r>
      <w:r>
        <w:rPr>
          <w:rFonts w:hint="eastAsia"/>
        </w:rPr>
        <w:t xml:space="preserve"> mm</w:t>
      </w:r>
      <w:r>
        <w:rPr>
          <w:rFonts w:hint="eastAsia"/>
        </w:rPr>
        <w:t>为单位，取一位小数。</w:t>
      </w:r>
    </w:p>
    <w:p w14:paraId="7A49C2D6" w14:textId="77777777" w:rsidR="00DF318D" w:rsidRDefault="001663CC">
      <w:r>
        <w:rPr>
          <w:rFonts w:hint="eastAsia"/>
        </w:rPr>
        <w:t xml:space="preserve">   </w:t>
      </w:r>
      <w:r>
        <w:rPr>
          <w:rFonts w:hint="eastAsia"/>
        </w:rPr>
        <w:t>基准站、基本站进行蒸发观测，一般站不进行蒸发观测。</w:t>
      </w:r>
    </w:p>
    <w:p w14:paraId="7AC47FCE" w14:textId="77777777" w:rsidR="00DF318D" w:rsidRDefault="001663CC">
      <w:r>
        <w:rPr>
          <w:rFonts w:hint="eastAsia"/>
        </w:rPr>
        <w:t>每天</w:t>
      </w:r>
      <w:r>
        <w:rPr>
          <w:rFonts w:hint="eastAsia"/>
        </w:rPr>
        <w:t>20</w:t>
      </w:r>
      <w:r>
        <w:rPr>
          <w:rFonts w:hint="eastAsia"/>
        </w:rPr>
        <w:t>时进行观测，测量前一天</w:t>
      </w:r>
      <w:r>
        <w:rPr>
          <w:rFonts w:hint="eastAsia"/>
        </w:rPr>
        <w:t>20</w:t>
      </w:r>
      <w:r>
        <w:rPr>
          <w:rFonts w:hint="eastAsia"/>
        </w:rPr>
        <w:t>时注入的</w:t>
      </w:r>
      <w:r>
        <w:rPr>
          <w:rFonts w:hint="eastAsia"/>
        </w:rPr>
        <w:t>20mm</w:t>
      </w:r>
      <w:r>
        <w:rPr>
          <w:rFonts w:hint="eastAsia"/>
        </w:rPr>
        <w:t>清水</w:t>
      </w:r>
      <w:r>
        <w:rPr>
          <w:rFonts w:hint="eastAsia"/>
        </w:rPr>
        <w:t>(</w:t>
      </w:r>
      <w:r>
        <w:rPr>
          <w:rFonts w:hint="eastAsia"/>
        </w:rPr>
        <w:t>即</w:t>
      </w:r>
      <w:proofErr w:type="gramStart"/>
      <w:r>
        <w:rPr>
          <w:rFonts w:hint="eastAsia"/>
        </w:rPr>
        <w:t>今日原量</w:t>
      </w:r>
      <w:proofErr w:type="gramEnd"/>
      <w:r>
        <w:rPr>
          <w:rFonts w:hint="eastAsia"/>
        </w:rPr>
        <w:t>)</w:t>
      </w:r>
      <w:r>
        <w:rPr>
          <w:rFonts w:hint="eastAsia"/>
        </w:rPr>
        <w:t>经</w:t>
      </w:r>
      <w:r>
        <w:rPr>
          <w:rFonts w:hint="eastAsia"/>
        </w:rPr>
        <w:t>24</w:t>
      </w:r>
      <w:r>
        <w:rPr>
          <w:rFonts w:hint="eastAsia"/>
        </w:rPr>
        <w:t>小时蒸发剩余的水量，记入观测</w:t>
      </w:r>
      <w:proofErr w:type="gramStart"/>
      <w:r>
        <w:rPr>
          <w:rFonts w:hint="eastAsia"/>
        </w:rPr>
        <w:t>簿</w:t>
      </w:r>
      <w:proofErr w:type="gramEnd"/>
      <w:r>
        <w:rPr>
          <w:rFonts w:hint="eastAsia"/>
        </w:rPr>
        <w:t>余量栏。然后倒掉余量，重新量取</w:t>
      </w:r>
      <w:r>
        <w:rPr>
          <w:rFonts w:hint="eastAsia"/>
        </w:rPr>
        <w:t>20mm(</w:t>
      </w:r>
      <w:r>
        <w:rPr>
          <w:rFonts w:hint="eastAsia"/>
        </w:rPr>
        <w:t>干燥地区和干燥季节须量取</w:t>
      </w:r>
      <w:r>
        <w:rPr>
          <w:rFonts w:hint="eastAsia"/>
        </w:rPr>
        <w:t>30m</w:t>
      </w:r>
      <w:r>
        <w:rPr>
          <w:rFonts w:hint="eastAsia"/>
        </w:rPr>
        <w:t>m)</w:t>
      </w:r>
      <w:r>
        <w:rPr>
          <w:rFonts w:hint="eastAsia"/>
        </w:rPr>
        <w:t>清水注入蒸发器内，并记入次日</w:t>
      </w:r>
      <w:proofErr w:type="gramStart"/>
      <w:r>
        <w:rPr>
          <w:rFonts w:hint="eastAsia"/>
        </w:rPr>
        <w:t>原量栏</w:t>
      </w:r>
      <w:proofErr w:type="gramEnd"/>
      <w:r>
        <w:rPr>
          <w:rFonts w:hint="eastAsia"/>
        </w:rPr>
        <w:t>。蒸发量计算式如下：</w:t>
      </w:r>
    </w:p>
    <w:p w14:paraId="5F67E99C" w14:textId="77777777" w:rsidR="00DF318D" w:rsidRDefault="001663CC">
      <w:r>
        <w:rPr>
          <w:rFonts w:hint="eastAsia"/>
        </w:rPr>
        <w:t xml:space="preserve">         </w:t>
      </w:r>
      <w:r>
        <w:rPr>
          <w:rFonts w:hint="eastAsia"/>
        </w:rPr>
        <w:t>蒸发量</w:t>
      </w:r>
      <w:r>
        <w:rPr>
          <w:rFonts w:hint="eastAsia"/>
        </w:rPr>
        <w:t>=</w:t>
      </w:r>
      <w:r>
        <w:rPr>
          <w:rFonts w:hint="eastAsia"/>
        </w:rPr>
        <w:t>原量</w:t>
      </w:r>
      <w:r>
        <w:rPr>
          <w:rFonts w:hint="eastAsia"/>
        </w:rPr>
        <w:t>+</w:t>
      </w:r>
      <w:r>
        <w:rPr>
          <w:rFonts w:hint="eastAsia"/>
        </w:rPr>
        <w:t>降水量</w:t>
      </w:r>
      <w:r>
        <w:rPr>
          <w:rFonts w:hint="eastAsia"/>
        </w:rPr>
        <w:t>-</w:t>
      </w:r>
      <w:r>
        <w:rPr>
          <w:rFonts w:hint="eastAsia"/>
        </w:rPr>
        <w:t>余量</w:t>
      </w:r>
      <w:r>
        <w:rPr>
          <w:rFonts w:hint="eastAsia"/>
        </w:rPr>
        <w:t xml:space="preserve"> </w:t>
      </w:r>
    </w:p>
    <w:p w14:paraId="3079F58B" w14:textId="77777777" w:rsidR="00DF318D" w:rsidRDefault="001663CC">
      <w:r>
        <w:rPr>
          <w:rFonts w:hint="eastAsia"/>
        </w:rPr>
        <w:t>因降水或其它原因，致使蒸发量为负值时，记</w:t>
      </w:r>
      <w:r>
        <w:rPr>
          <w:rFonts w:hint="eastAsia"/>
        </w:rPr>
        <w:t>0.0</w:t>
      </w:r>
      <w:r>
        <w:rPr>
          <w:rFonts w:hint="eastAsia"/>
        </w:rPr>
        <w:t>。蒸发器中的水量全部蒸发完时，按加入的原量值记录，并加“</w:t>
      </w:r>
      <w:r>
        <w:rPr>
          <w:rFonts w:hint="eastAsia"/>
        </w:rPr>
        <w:t>&gt;</w:t>
      </w:r>
      <w:r>
        <w:rPr>
          <w:rFonts w:hint="eastAsia"/>
        </w:rPr>
        <w:t>”</w:t>
      </w:r>
      <w:r>
        <w:rPr>
          <w:rFonts w:hint="eastAsia"/>
        </w:rPr>
        <w:t>,</w:t>
      </w:r>
      <w:r>
        <w:rPr>
          <w:rFonts w:hint="eastAsia"/>
        </w:rPr>
        <w:t>如</w:t>
      </w:r>
      <w:r>
        <w:rPr>
          <w:rFonts w:hint="eastAsia"/>
        </w:rPr>
        <w:t>&gt;20.0</w:t>
      </w:r>
      <w:r>
        <w:rPr>
          <w:rFonts w:hint="eastAsia"/>
        </w:rPr>
        <w:t>。</w:t>
      </w:r>
      <w:r>
        <w:rPr>
          <w:rFonts w:hint="eastAsia"/>
        </w:rPr>
        <w:t xml:space="preserve"> </w:t>
      </w:r>
    </w:p>
    <w:p w14:paraId="51CD903D" w14:textId="77777777" w:rsidR="00DF318D" w:rsidRDefault="001663CC">
      <w:r>
        <w:rPr>
          <w:rFonts w:hint="eastAsia"/>
        </w:rPr>
        <w:t>如结冰期有风沙，在观测时，应先将冰面上积存的尘沙清扫出去，然后秤重。</w:t>
      </w:r>
    </w:p>
    <w:p w14:paraId="56235D95" w14:textId="77777777" w:rsidR="00DF318D" w:rsidRDefault="00DF318D"/>
    <w:p w14:paraId="25CA0CC6" w14:textId="77777777" w:rsidR="00DF318D" w:rsidRDefault="001663CC">
      <w:r>
        <w:rPr>
          <w:rFonts w:hint="eastAsia"/>
        </w:rPr>
        <w:t>E601</w:t>
      </w:r>
      <w:r>
        <w:rPr>
          <w:rFonts w:hint="eastAsia"/>
        </w:rPr>
        <w:t>型蒸发器</w:t>
      </w:r>
    </w:p>
    <w:p w14:paraId="5358D422" w14:textId="77777777" w:rsidR="00DF318D" w:rsidRDefault="001663CC">
      <w:r>
        <w:rPr>
          <w:rFonts w:hint="eastAsia"/>
        </w:rPr>
        <w:t>主要由：蒸发桶、水圈、溢流桶、</w:t>
      </w:r>
      <w:proofErr w:type="gramStart"/>
      <w:r>
        <w:rPr>
          <w:rFonts w:hint="eastAsia"/>
        </w:rPr>
        <w:t>测针组成</w:t>
      </w:r>
      <w:proofErr w:type="gramEnd"/>
      <w:r>
        <w:rPr>
          <w:rFonts w:hint="eastAsia"/>
        </w:rPr>
        <w:t>；</w:t>
      </w:r>
    </w:p>
    <w:p w14:paraId="11CEEBC7" w14:textId="77777777" w:rsidR="00DF318D" w:rsidRDefault="001663CC">
      <w:r>
        <w:rPr>
          <w:rFonts w:hint="eastAsia"/>
        </w:rPr>
        <w:t xml:space="preserve">       </w:t>
      </w:r>
      <w:proofErr w:type="gramStart"/>
      <w:r>
        <w:rPr>
          <w:rFonts w:hint="eastAsia"/>
        </w:rPr>
        <w:t>蒸发桶器口</w:t>
      </w:r>
      <w:proofErr w:type="gramEnd"/>
      <w:r>
        <w:rPr>
          <w:rFonts w:hint="eastAsia"/>
        </w:rPr>
        <w:t>面积为</w:t>
      </w:r>
      <w:r>
        <w:rPr>
          <w:rFonts w:hint="eastAsia"/>
        </w:rPr>
        <w:t>3000cm</w:t>
      </w:r>
      <w:r>
        <w:rPr>
          <w:rFonts w:hint="eastAsia"/>
        </w:rPr>
        <w:t>²。在桶壁上开有溢流孔，用胶管与溢流桶相连，以承接因降水从蒸发桶内溢出的水量。桶涂成白色，以减少太阳辐射。水圈是装置在蒸发桶外围的套，用以减少</w:t>
      </w:r>
      <w:proofErr w:type="gramStart"/>
      <w:r>
        <w:rPr>
          <w:rFonts w:hint="eastAsia"/>
        </w:rPr>
        <w:t>太阳辐射及溅水</w:t>
      </w:r>
      <w:proofErr w:type="gramEnd"/>
      <w:r>
        <w:rPr>
          <w:rFonts w:hint="eastAsia"/>
        </w:rPr>
        <w:t>对蒸发的影响。</w:t>
      </w:r>
      <w:proofErr w:type="gramStart"/>
      <w:r>
        <w:rPr>
          <w:rFonts w:hint="eastAsia"/>
        </w:rPr>
        <w:t>测针用于</w:t>
      </w:r>
      <w:proofErr w:type="gramEnd"/>
      <w:r>
        <w:rPr>
          <w:rFonts w:hint="eastAsia"/>
        </w:rPr>
        <w:t>测量蒸发器内的水面高度。</w:t>
      </w:r>
    </w:p>
    <w:p w14:paraId="4A37F973" w14:textId="77777777" w:rsidR="00DF318D" w:rsidRDefault="001663CC">
      <w:r>
        <w:rPr>
          <w:rFonts w:hint="eastAsia"/>
        </w:rPr>
        <w:t xml:space="preserve">       </w:t>
      </w:r>
      <w:r>
        <w:rPr>
          <w:rFonts w:hint="eastAsia"/>
        </w:rPr>
        <w:t>观测和记录</w:t>
      </w:r>
    </w:p>
    <w:p w14:paraId="6069878B" w14:textId="77777777" w:rsidR="00DF318D" w:rsidRDefault="001663CC">
      <w:r>
        <w:rPr>
          <w:rFonts w:hint="eastAsia"/>
        </w:rPr>
        <w:t>（</w:t>
      </w:r>
      <w:r>
        <w:rPr>
          <w:rFonts w:hint="eastAsia"/>
        </w:rPr>
        <w:t>1</w:t>
      </w:r>
      <w:r>
        <w:rPr>
          <w:rFonts w:hint="eastAsia"/>
        </w:rPr>
        <w:t>）每日</w:t>
      </w:r>
      <w:r>
        <w:rPr>
          <w:rFonts w:hint="eastAsia"/>
        </w:rPr>
        <w:t>20</w:t>
      </w:r>
      <w:r>
        <w:rPr>
          <w:rFonts w:hint="eastAsia"/>
        </w:rPr>
        <w:t>时进行观测。观测时先</w:t>
      </w:r>
      <w:proofErr w:type="gramStart"/>
      <w:r>
        <w:rPr>
          <w:rFonts w:hint="eastAsia"/>
        </w:rPr>
        <w:t>调整测针针尖</w:t>
      </w:r>
      <w:proofErr w:type="gramEnd"/>
      <w:r>
        <w:rPr>
          <w:rFonts w:hint="eastAsia"/>
        </w:rPr>
        <w:t>与水面恰好相接，然后从游标尺上读出水面高度。如果由于调整过度，使针尖伸入到水面之下，此时必须将针尖退出水面，重新调好后始能读数。</w:t>
      </w:r>
    </w:p>
    <w:p w14:paraId="4B81C65F" w14:textId="77777777" w:rsidR="00DF318D" w:rsidRDefault="001663CC">
      <w:r>
        <w:rPr>
          <w:rFonts w:hint="eastAsia"/>
        </w:rPr>
        <w:t xml:space="preserve">       </w:t>
      </w:r>
      <w:r>
        <w:rPr>
          <w:rFonts w:hint="eastAsia"/>
        </w:rPr>
        <w:t>蒸发量</w:t>
      </w:r>
      <w:r>
        <w:rPr>
          <w:rFonts w:hint="eastAsia"/>
        </w:rPr>
        <w:t>=</w:t>
      </w:r>
      <w:r>
        <w:rPr>
          <w:rFonts w:hint="eastAsia"/>
        </w:rPr>
        <w:t>前一日水面高度</w:t>
      </w:r>
      <w:r>
        <w:rPr>
          <w:rFonts w:hint="eastAsia"/>
        </w:rPr>
        <w:t>+</w:t>
      </w:r>
      <w:r>
        <w:rPr>
          <w:rFonts w:hint="eastAsia"/>
        </w:rPr>
        <w:t>降水量</w:t>
      </w:r>
      <w:r>
        <w:rPr>
          <w:rFonts w:hint="eastAsia"/>
        </w:rPr>
        <w:t>(</w:t>
      </w:r>
      <w:r>
        <w:rPr>
          <w:rFonts w:hint="eastAsia"/>
        </w:rPr>
        <w:t>以雨量器观测值为准</w:t>
      </w:r>
      <w:r>
        <w:rPr>
          <w:rFonts w:hint="eastAsia"/>
        </w:rPr>
        <w:t>)-</w:t>
      </w:r>
      <w:r>
        <w:rPr>
          <w:rFonts w:hint="eastAsia"/>
        </w:rPr>
        <w:t>测量时水面高度</w:t>
      </w:r>
      <w:r>
        <w:rPr>
          <w:rFonts w:hint="eastAsia"/>
        </w:rPr>
        <w:t xml:space="preserve"> </w:t>
      </w:r>
    </w:p>
    <w:p w14:paraId="4CA41369" w14:textId="77777777" w:rsidR="00DF318D" w:rsidRDefault="001663CC">
      <w:pPr>
        <w:numPr>
          <w:ilvl w:val="0"/>
          <w:numId w:val="3"/>
        </w:numPr>
      </w:pPr>
      <w:r>
        <w:rPr>
          <w:rFonts w:hint="eastAsia"/>
        </w:rPr>
        <w:t>观测后检查蒸发桶内的水面高度，如水面过低或过高，应加水或汲水，使水面高度合适。每次水面调整后，应测量水面高度值，记入观测</w:t>
      </w:r>
      <w:proofErr w:type="gramStart"/>
      <w:r>
        <w:rPr>
          <w:rFonts w:hint="eastAsia"/>
        </w:rPr>
        <w:t>簿</w:t>
      </w:r>
      <w:proofErr w:type="gramEnd"/>
      <w:r>
        <w:rPr>
          <w:rFonts w:hint="eastAsia"/>
        </w:rPr>
        <w:t>次日蒸发量的“原量”栏，作为次日观测器内水面高度的起算点。如因降水，蒸发器内有水流入溢流桶时，应测出其量</w:t>
      </w:r>
      <w:r>
        <w:rPr>
          <w:rFonts w:hint="eastAsia"/>
        </w:rPr>
        <w:t>(</w:t>
      </w:r>
      <w:r>
        <w:rPr>
          <w:rFonts w:hint="eastAsia"/>
        </w:rPr>
        <w:t>使用量尺或</w:t>
      </w:r>
      <w:r>
        <w:rPr>
          <w:rFonts w:hint="eastAsia"/>
        </w:rPr>
        <w:t>3000cm2</w:t>
      </w:r>
      <w:r>
        <w:rPr>
          <w:rFonts w:hint="eastAsia"/>
        </w:rPr>
        <w:t>口面积的专用量杯；如使用其它量杯或台秤，则须换算成相当于</w:t>
      </w:r>
      <w:r>
        <w:rPr>
          <w:rFonts w:hint="eastAsia"/>
        </w:rPr>
        <w:t>3000cm2</w:t>
      </w:r>
      <w:r>
        <w:rPr>
          <w:rFonts w:hint="eastAsia"/>
        </w:rPr>
        <w:t>口面积的量值</w:t>
      </w:r>
      <w:r>
        <w:rPr>
          <w:rFonts w:hint="eastAsia"/>
        </w:rPr>
        <w:t>)</w:t>
      </w:r>
      <w:r>
        <w:rPr>
          <w:rFonts w:hint="eastAsia"/>
        </w:rPr>
        <w:t>，并从蒸发量中减去此值。</w:t>
      </w:r>
    </w:p>
    <w:p w14:paraId="4D89885F" w14:textId="77777777" w:rsidR="00DF318D" w:rsidRDefault="001663CC">
      <w:pPr>
        <w:numPr>
          <w:ilvl w:val="0"/>
          <w:numId w:val="3"/>
        </w:numPr>
      </w:pPr>
      <w:r>
        <w:rPr>
          <w:rFonts w:hint="eastAsia"/>
        </w:rPr>
        <w:t>为使计算蒸发量准确和方便起见，在多雨地区的气象站或多雨季节应增设一个蒸发专用的雨量器。该雨量器只在蒸发量观测的同时进行观测。</w:t>
      </w:r>
    </w:p>
    <w:p w14:paraId="30418D90" w14:textId="77777777" w:rsidR="00DF318D" w:rsidRDefault="001663CC">
      <w:r>
        <w:rPr>
          <w:rFonts w:hint="eastAsia"/>
        </w:rPr>
        <w:t xml:space="preserve"> </w:t>
      </w:r>
      <w:r>
        <w:rPr>
          <w:rFonts w:hint="eastAsia"/>
        </w:rPr>
        <w:t xml:space="preserve"> </w:t>
      </w:r>
      <w:r>
        <w:rPr>
          <w:rFonts w:hint="eastAsia"/>
        </w:rPr>
        <w:t>有强降水时，通常采取如下措施对</w:t>
      </w:r>
      <w:r>
        <w:rPr>
          <w:rFonts w:hint="eastAsia"/>
        </w:rPr>
        <w:t>E601B</w:t>
      </w:r>
      <w:r>
        <w:rPr>
          <w:rFonts w:hint="eastAsia"/>
        </w:rPr>
        <w:t>型蒸发器进行观测：</w:t>
      </w:r>
      <w:r>
        <w:rPr>
          <w:rFonts w:hint="eastAsia"/>
        </w:rPr>
        <w:t xml:space="preserve"> </w:t>
      </w:r>
    </w:p>
    <w:p w14:paraId="5DE09A1D" w14:textId="77777777" w:rsidR="00DF318D" w:rsidRDefault="001663CC">
      <w:pPr>
        <w:numPr>
          <w:ilvl w:val="0"/>
          <w:numId w:val="3"/>
        </w:numPr>
      </w:pPr>
      <w:r>
        <w:rPr>
          <w:rFonts w:hint="eastAsia"/>
        </w:rPr>
        <w:t xml:space="preserve">(a) </w:t>
      </w:r>
      <w:r>
        <w:rPr>
          <w:rFonts w:hint="eastAsia"/>
        </w:rPr>
        <w:t>降大到暴雨前，先从蒸发器中取出一定水量，以免降水时溢流桶溢出，计算日蒸发量时将这部分水量扣除掉。</w:t>
      </w:r>
    </w:p>
    <w:p w14:paraId="0C852B59" w14:textId="77777777" w:rsidR="00DF318D" w:rsidRDefault="001663CC">
      <w:pPr>
        <w:numPr>
          <w:ilvl w:val="0"/>
          <w:numId w:val="3"/>
        </w:numPr>
      </w:pPr>
      <w:r>
        <w:rPr>
          <w:rFonts w:hint="eastAsia"/>
        </w:rPr>
        <w:t xml:space="preserve">(b) </w:t>
      </w:r>
      <w:r>
        <w:rPr>
          <w:rFonts w:hint="eastAsia"/>
        </w:rPr>
        <w:t>预计可能降大到暴雨时，将蒸发桶和专用雨量筒同时盖住（这时蒸发量按“</w:t>
      </w:r>
      <w:r>
        <w:rPr>
          <w:rFonts w:hint="eastAsia"/>
        </w:rPr>
        <w:t>0.0</w:t>
      </w:r>
      <w:r>
        <w:rPr>
          <w:rFonts w:hint="eastAsia"/>
        </w:rPr>
        <w:t>”计算），</w:t>
      </w:r>
      <w:proofErr w:type="gramStart"/>
      <w:r>
        <w:rPr>
          <w:rFonts w:hint="eastAsia"/>
        </w:rPr>
        <w:t>待雨停</w:t>
      </w:r>
      <w:proofErr w:type="gramEnd"/>
      <w:r>
        <w:rPr>
          <w:rFonts w:hint="eastAsia"/>
        </w:rPr>
        <w:t>或转小后，把蒸发桶和专用雨量筒</w:t>
      </w:r>
      <w:proofErr w:type="gramStart"/>
      <w:r>
        <w:rPr>
          <w:rFonts w:hint="eastAsia"/>
        </w:rPr>
        <w:t>盖同时</w:t>
      </w:r>
      <w:proofErr w:type="gramEnd"/>
      <w:r>
        <w:rPr>
          <w:rFonts w:hint="eastAsia"/>
        </w:rPr>
        <w:t>打开，继续进行观测。</w:t>
      </w:r>
    </w:p>
    <w:p w14:paraId="6BDC9C84" w14:textId="77777777" w:rsidR="00DF318D" w:rsidRDefault="001663CC">
      <w:pPr>
        <w:numPr>
          <w:ilvl w:val="0"/>
          <w:numId w:val="3"/>
        </w:numPr>
      </w:pPr>
      <w:r>
        <w:rPr>
          <w:rFonts w:hint="eastAsia"/>
        </w:rPr>
        <w:lastRenderedPageBreak/>
        <w:t>结冰时停止观测</w:t>
      </w:r>
    </w:p>
    <w:p w14:paraId="096D7416" w14:textId="77777777" w:rsidR="00DF318D" w:rsidRDefault="001663CC">
      <w:r>
        <w:rPr>
          <w:rFonts w:hint="eastAsia"/>
        </w:rPr>
        <w:t xml:space="preserve"> </w:t>
      </w:r>
      <w:r>
        <w:rPr>
          <w:rFonts w:hint="eastAsia"/>
          <w:b/>
          <w:bCs/>
          <w:sz w:val="24"/>
          <w:szCs w:val="32"/>
        </w:rPr>
        <w:t>蒸发自动测量传感器</w:t>
      </w:r>
      <w:r>
        <w:rPr>
          <w:rFonts w:hint="eastAsia"/>
          <w:b/>
          <w:bCs/>
          <w:sz w:val="24"/>
          <w:szCs w:val="32"/>
        </w:rPr>
        <w:t xml:space="preserve"> </w:t>
      </w:r>
      <w:r>
        <w:rPr>
          <w:rFonts w:hint="eastAsia"/>
          <w:b/>
          <w:bCs/>
          <w:sz w:val="24"/>
          <w:szCs w:val="32"/>
        </w:rPr>
        <w:t>图示</w:t>
      </w:r>
    </w:p>
    <w:p w14:paraId="470B147B" w14:textId="77777777" w:rsidR="00DF318D" w:rsidRDefault="001663CC">
      <w:r>
        <w:rPr>
          <w:rFonts w:hint="eastAsia"/>
        </w:rPr>
        <w:t>该传感器由超声波传感器和不锈钢圆筒组成。根据超声波测距原理，选用高精度超声波探头，对</w:t>
      </w:r>
      <w:r>
        <w:rPr>
          <w:rFonts w:hint="eastAsia"/>
        </w:rPr>
        <w:t>E601B</w:t>
      </w:r>
      <w:r>
        <w:rPr>
          <w:rFonts w:hint="eastAsia"/>
        </w:rPr>
        <w:t>型蒸发器内水面高度变化进行检测，转换成电信号输出。并配置温度校正部分，以保证在使用温度范围内的测量精度。它的测量范围为</w:t>
      </w:r>
      <w:r>
        <w:rPr>
          <w:rFonts w:hint="eastAsia"/>
        </w:rPr>
        <w:t>0-100mm</w:t>
      </w:r>
      <w:r>
        <w:rPr>
          <w:rFonts w:hint="eastAsia"/>
        </w:rPr>
        <w:t>，分辨率</w:t>
      </w:r>
      <w:r>
        <w:rPr>
          <w:rFonts w:hint="eastAsia"/>
        </w:rPr>
        <w:t xml:space="preserve">0.1mm </w:t>
      </w:r>
      <w:r>
        <w:rPr>
          <w:rFonts w:hint="eastAsia"/>
        </w:rPr>
        <w:t>，测量准确度±</w:t>
      </w:r>
      <w:r>
        <w:rPr>
          <w:rFonts w:hint="eastAsia"/>
        </w:rPr>
        <w:t>1.5%(0</w:t>
      </w:r>
      <w:r>
        <w:rPr>
          <w:rFonts w:hint="eastAsia"/>
        </w:rPr>
        <w:t>～</w:t>
      </w:r>
      <w:r>
        <w:rPr>
          <w:rFonts w:hint="eastAsia"/>
        </w:rPr>
        <w:t>+50</w:t>
      </w:r>
      <w:r>
        <w:rPr>
          <w:rFonts w:hint="eastAsia"/>
        </w:rPr>
        <w:t>℃</w:t>
      </w:r>
      <w:r>
        <w:rPr>
          <w:rFonts w:hint="eastAsia"/>
        </w:rPr>
        <w:t>)</w:t>
      </w:r>
      <w:r>
        <w:rPr>
          <w:rFonts w:hint="eastAsia"/>
        </w:rPr>
        <w:t>。</w:t>
      </w:r>
    </w:p>
    <w:p w14:paraId="0F1D9E22" w14:textId="77777777" w:rsidR="00DF318D" w:rsidRDefault="001663CC">
      <w:r>
        <w:rPr>
          <w:rFonts w:hint="eastAsia"/>
        </w:rPr>
        <w:t>（</w:t>
      </w:r>
      <w:r>
        <w:rPr>
          <w:rFonts w:hint="eastAsia"/>
        </w:rPr>
        <w:t>1</w:t>
      </w:r>
      <w:r>
        <w:rPr>
          <w:rFonts w:hint="eastAsia"/>
        </w:rPr>
        <w:t>）非结冰期，蒸发自动观测且</w:t>
      </w:r>
      <w:proofErr w:type="gramStart"/>
      <w:r>
        <w:rPr>
          <w:rFonts w:hint="eastAsia"/>
        </w:rPr>
        <w:t>正式业务</w:t>
      </w:r>
      <w:proofErr w:type="gramEnd"/>
      <w:r>
        <w:rPr>
          <w:rFonts w:hint="eastAsia"/>
        </w:rPr>
        <w:t>运行的台站不进行人工观测。</w:t>
      </w:r>
    </w:p>
    <w:p w14:paraId="7E4843F5" w14:textId="77777777" w:rsidR="00DF318D" w:rsidRDefault="001663CC">
      <w:r>
        <w:rPr>
          <w:rFonts w:hint="eastAsia"/>
        </w:rPr>
        <w:t>（</w:t>
      </w:r>
      <w:r>
        <w:rPr>
          <w:rFonts w:hint="eastAsia"/>
        </w:rPr>
        <w:t>2</w:t>
      </w:r>
      <w:r>
        <w:rPr>
          <w:rFonts w:hint="eastAsia"/>
        </w:rPr>
        <w:t>）降水期间，蒸发自动观测设备</w:t>
      </w:r>
      <w:proofErr w:type="gramStart"/>
      <w:r>
        <w:rPr>
          <w:rFonts w:hint="eastAsia"/>
        </w:rPr>
        <w:t>不</w:t>
      </w:r>
      <w:proofErr w:type="gramEnd"/>
      <w:r>
        <w:rPr>
          <w:rFonts w:hint="eastAsia"/>
        </w:rPr>
        <w:t>加盖，为防止因降水过多发生溢流，守班期间应及时取水。</w:t>
      </w:r>
    </w:p>
    <w:p w14:paraId="35640464" w14:textId="77777777" w:rsidR="00DF318D" w:rsidRDefault="00DF318D"/>
    <w:p w14:paraId="590949DE" w14:textId="77777777" w:rsidR="00DF318D" w:rsidRDefault="001663CC">
      <w:r>
        <w:rPr>
          <w:rFonts w:hint="eastAsia"/>
        </w:rPr>
        <w:t>蒸发器的主要误差来源</w:t>
      </w:r>
    </w:p>
    <w:p w14:paraId="5463A5CF" w14:textId="77777777" w:rsidR="00DF318D" w:rsidRDefault="001663CC">
      <w:pPr>
        <w:adjustRightInd w:val="0"/>
        <w:spacing w:line="440" w:lineRule="exact"/>
        <w:ind w:rightChars="50" w:right="105"/>
        <w:rPr>
          <w:rFonts w:ascii="微软雅黑" w:eastAsia="微软雅黑" w:hAnsi="微软雅黑"/>
          <w:b/>
          <w:bCs/>
          <w:szCs w:val="21"/>
        </w:rPr>
      </w:pPr>
      <w:r>
        <w:rPr>
          <w:rFonts w:ascii="微软雅黑" w:eastAsia="微软雅黑" w:hAnsi="微软雅黑" w:hint="eastAsia"/>
          <w:b/>
          <w:bCs/>
          <w:szCs w:val="21"/>
        </w:rPr>
        <w:t>蒸发器的主要误差来源：</w:t>
      </w:r>
    </w:p>
    <w:p w14:paraId="0DDCE014" w14:textId="77777777" w:rsidR="00DF318D" w:rsidRDefault="001663CC">
      <w:pPr>
        <w:adjustRightInd w:val="0"/>
        <w:spacing w:line="440" w:lineRule="exact"/>
        <w:ind w:rightChars="50" w:right="105"/>
        <w:rPr>
          <w:rFonts w:ascii="微软雅黑" w:eastAsia="微软雅黑" w:hAnsi="微软雅黑"/>
          <w:bCs/>
          <w:szCs w:val="21"/>
        </w:rPr>
      </w:pPr>
      <w:r>
        <w:rPr>
          <w:rFonts w:ascii="微软雅黑" w:eastAsia="微软雅黑" w:hAnsi="微软雅黑"/>
          <w:bCs/>
          <w:szCs w:val="21"/>
        </w:rPr>
        <w:t>1</w:t>
      </w:r>
      <w:r>
        <w:rPr>
          <w:rFonts w:ascii="微软雅黑" w:eastAsia="微软雅黑" w:hAnsi="微软雅黑" w:hint="eastAsia"/>
          <w:bCs/>
          <w:szCs w:val="21"/>
        </w:rPr>
        <w:t>、导致蒸发器内聚集更</w:t>
      </w:r>
      <w:r>
        <w:rPr>
          <w:rFonts w:ascii="微软雅黑" w:eastAsia="微软雅黑" w:hAnsi="微软雅黑" w:hint="eastAsia"/>
          <w:bCs/>
          <w:szCs w:val="21"/>
        </w:rPr>
        <w:t>多的杂物，难以消除；</w:t>
      </w:r>
    </w:p>
    <w:p w14:paraId="6D8D05A0" w14:textId="77777777" w:rsidR="00DF318D" w:rsidRDefault="001663CC">
      <w:pPr>
        <w:adjustRightInd w:val="0"/>
        <w:spacing w:line="440" w:lineRule="exact"/>
        <w:ind w:rightChars="50" w:right="105"/>
        <w:rPr>
          <w:rFonts w:ascii="微软雅黑" w:eastAsia="微软雅黑" w:hAnsi="微软雅黑"/>
          <w:bCs/>
          <w:szCs w:val="21"/>
        </w:rPr>
      </w:pPr>
      <w:r>
        <w:rPr>
          <w:rFonts w:ascii="微软雅黑" w:eastAsia="微软雅黑" w:hAnsi="微软雅黑"/>
          <w:bCs/>
          <w:szCs w:val="21"/>
        </w:rPr>
        <w:t>2</w:t>
      </w:r>
      <w:r>
        <w:rPr>
          <w:rFonts w:ascii="微软雅黑" w:eastAsia="微软雅黑" w:hAnsi="微软雅黑" w:hint="eastAsia"/>
          <w:bCs/>
          <w:szCs w:val="21"/>
        </w:rPr>
        <w:t>、渗漏不易检测与纠正；</w:t>
      </w:r>
    </w:p>
    <w:p w14:paraId="561DCB54" w14:textId="77777777" w:rsidR="00DF318D" w:rsidRDefault="001663CC">
      <w:pPr>
        <w:adjustRightInd w:val="0"/>
        <w:spacing w:line="440" w:lineRule="exact"/>
        <w:ind w:rightChars="50" w:right="105"/>
        <w:rPr>
          <w:rFonts w:ascii="微软雅黑" w:eastAsia="微软雅黑" w:hAnsi="微软雅黑"/>
          <w:bCs/>
          <w:szCs w:val="21"/>
        </w:rPr>
      </w:pPr>
      <w:r>
        <w:rPr>
          <w:rFonts w:ascii="微软雅黑" w:eastAsia="微软雅黑" w:hAnsi="微软雅黑"/>
          <w:bCs/>
          <w:szCs w:val="21"/>
        </w:rPr>
        <w:t>3</w:t>
      </w:r>
      <w:r>
        <w:rPr>
          <w:rFonts w:ascii="微软雅黑" w:eastAsia="微软雅黑" w:hAnsi="微软雅黑" w:hint="eastAsia"/>
          <w:bCs/>
          <w:szCs w:val="21"/>
        </w:rPr>
        <w:t>、邻近蒸发器的植被高度影响更大；</w:t>
      </w:r>
    </w:p>
    <w:p w14:paraId="500E2743" w14:textId="77777777" w:rsidR="00DF318D" w:rsidRDefault="001663CC">
      <w:pPr>
        <w:adjustRightInd w:val="0"/>
        <w:spacing w:line="440" w:lineRule="exact"/>
        <w:ind w:rightChars="50" w:right="105"/>
        <w:rPr>
          <w:rFonts w:ascii="微软雅黑" w:eastAsia="微软雅黑" w:hAnsi="微软雅黑"/>
          <w:bCs/>
          <w:szCs w:val="21"/>
        </w:rPr>
      </w:pPr>
      <w:r>
        <w:rPr>
          <w:rFonts w:ascii="微软雅黑" w:eastAsia="微软雅黑" w:hAnsi="微软雅黑"/>
          <w:bCs/>
          <w:szCs w:val="21"/>
        </w:rPr>
        <w:t>4</w:t>
      </w:r>
      <w:r>
        <w:rPr>
          <w:rFonts w:ascii="微软雅黑" w:eastAsia="微软雅黑" w:hAnsi="微软雅黑" w:hint="eastAsia"/>
          <w:bCs/>
          <w:szCs w:val="21"/>
        </w:rPr>
        <w:t>、在蒸发器和土壤之间存在明显的热交换</w:t>
      </w:r>
    </w:p>
    <w:p w14:paraId="4A0515B3" w14:textId="77777777" w:rsidR="00DF318D" w:rsidRDefault="001663CC">
      <w:pPr>
        <w:adjustRightInd w:val="0"/>
        <w:spacing w:line="440" w:lineRule="exact"/>
        <w:ind w:rightChars="50" w:right="105"/>
        <w:rPr>
          <w:rFonts w:ascii="微软雅黑" w:eastAsia="微软雅黑" w:hAnsi="微软雅黑"/>
          <w:bCs/>
          <w:szCs w:val="21"/>
        </w:rPr>
      </w:pPr>
      <w:r>
        <w:rPr>
          <w:rFonts w:ascii="微软雅黑" w:eastAsia="微软雅黑" w:hAnsi="微软雅黑"/>
          <w:bCs/>
          <w:szCs w:val="21"/>
        </w:rPr>
        <w:t>5</w:t>
      </w:r>
      <w:r>
        <w:rPr>
          <w:rFonts w:ascii="微软雅黑" w:eastAsia="微软雅黑" w:hAnsi="微软雅黑" w:hint="eastAsia"/>
          <w:bCs/>
          <w:szCs w:val="21"/>
        </w:rPr>
        <w:t>、大雨和强风可能导致蒸发器内的水溅出，致使测量无效。故蒸发器内的水面高度很重要。过高易造成降水溅出，蒸发量偏高；太低，由于边缘的过分屏障，蒸发量偏低；非常浅，则增强了水表加热而使得蒸发率增大。</w:t>
      </w:r>
    </w:p>
    <w:p w14:paraId="401E3E22" w14:textId="77777777" w:rsidR="00DF318D" w:rsidRDefault="00DF318D"/>
    <w:p w14:paraId="63426A7A" w14:textId="77777777" w:rsidR="00DF318D" w:rsidRDefault="00DF318D"/>
    <w:p w14:paraId="05FBB925" w14:textId="77777777" w:rsidR="00DF318D" w:rsidRDefault="001663CC">
      <w:pPr>
        <w:rPr>
          <w:b/>
          <w:bCs/>
          <w:sz w:val="28"/>
          <w:szCs w:val="36"/>
        </w:rPr>
      </w:pPr>
      <w:r>
        <w:rPr>
          <w:rFonts w:hint="eastAsia"/>
          <w:b/>
          <w:bCs/>
          <w:sz w:val="28"/>
          <w:szCs w:val="36"/>
        </w:rPr>
        <w:t>辐射观测和日照（看</w:t>
      </w:r>
      <w:r>
        <w:rPr>
          <w:rFonts w:hint="eastAsia"/>
          <w:b/>
          <w:bCs/>
          <w:sz w:val="28"/>
          <w:szCs w:val="36"/>
        </w:rPr>
        <w:t>ppt</w:t>
      </w:r>
      <w:r>
        <w:rPr>
          <w:rFonts w:hint="eastAsia"/>
          <w:b/>
          <w:bCs/>
          <w:sz w:val="28"/>
          <w:szCs w:val="36"/>
        </w:rPr>
        <w:t>）</w:t>
      </w:r>
    </w:p>
    <w:p w14:paraId="24FA665B" w14:textId="77777777" w:rsidR="00DF318D" w:rsidRDefault="001663CC">
      <w:pPr>
        <w:adjustRightInd w:val="0"/>
        <w:spacing w:line="440" w:lineRule="exact"/>
        <w:ind w:rightChars="50" w:right="105"/>
        <w:rPr>
          <w:rFonts w:ascii="宋体" w:hAnsi="宋体"/>
          <w:b/>
          <w:bCs/>
          <w:szCs w:val="21"/>
        </w:rPr>
      </w:pPr>
      <w:r>
        <w:rPr>
          <w:rFonts w:ascii="宋体" w:hAnsi="宋体" w:hint="eastAsia"/>
          <w:bCs/>
          <w:szCs w:val="21"/>
        </w:rPr>
        <w:t>1981</w:t>
      </w:r>
      <w:r>
        <w:rPr>
          <w:rFonts w:ascii="宋体" w:hAnsi="宋体" w:hint="eastAsia"/>
          <w:bCs/>
          <w:szCs w:val="21"/>
        </w:rPr>
        <w:t>年世界气象组织（</w:t>
      </w:r>
      <w:r>
        <w:rPr>
          <w:rFonts w:ascii="宋体" w:hAnsi="宋体" w:hint="eastAsia"/>
          <w:bCs/>
          <w:szCs w:val="21"/>
        </w:rPr>
        <w:t>WMO</w:t>
      </w:r>
      <w:r>
        <w:rPr>
          <w:rFonts w:ascii="宋体" w:hAnsi="宋体" w:hint="eastAsia"/>
          <w:bCs/>
          <w:szCs w:val="21"/>
        </w:rPr>
        <w:t>）推荐了太阳常数的</w:t>
      </w:r>
      <w:proofErr w:type="gramStart"/>
      <w:r>
        <w:rPr>
          <w:rFonts w:ascii="宋体" w:hAnsi="宋体" w:hint="eastAsia"/>
          <w:bCs/>
          <w:szCs w:val="21"/>
        </w:rPr>
        <w:t>最佳值</w:t>
      </w:r>
      <w:proofErr w:type="gramEnd"/>
      <w:r>
        <w:rPr>
          <w:rFonts w:ascii="宋体" w:hAnsi="宋体" w:hint="eastAsia"/>
          <w:bCs/>
          <w:szCs w:val="21"/>
        </w:rPr>
        <w:t>是</w:t>
      </w:r>
      <w:r>
        <w:rPr>
          <w:rFonts w:ascii="宋体" w:hAnsi="宋体" w:hint="eastAsia"/>
          <w:b/>
          <w:bCs/>
          <w:szCs w:val="21"/>
        </w:rPr>
        <w:t>S</w:t>
      </w:r>
      <w:r>
        <w:rPr>
          <w:rFonts w:ascii="宋体" w:hAnsi="宋体" w:hint="eastAsia"/>
          <w:b/>
          <w:bCs/>
          <w:szCs w:val="21"/>
          <w:vertAlign w:val="subscript"/>
        </w:rPr>
        <w:t>o</w:t>
      </w:r>
      <w:r>
        <w:rPr>
          <w:rFonts w:ascii="宋体" w:hAnsi="宋体" w:hint="eastAsia"/>
          <w:b/>
          <w:bCs/>
          <w:szCs w:val="21"/>
        </w:rPr>
        <w:t>=1367</w:t>
      </w:r>
      <w:r>
        <w:rPr>
          <w:rFonts w:ascii="宋体" w:hAnsi="宋体" w:hint="eastAsia"/>
          <w:b/>
          <w:bCs/>
          <w:szCs w:val="21"/>
        </w:rPr>
        <w:t>±</w:t>
      </w:r>
      <w:r>
        <w:rPr>
          <w:rFonts w:ascii="宋体" w:hAnsi="宋体" w:hint="eastAsia"/>
          <w:b/>
          <w:bCs/>
          <w:szCs w:val="21"/>
        </w:rPr>
        <w:t>7W</w:t>
      </w:r>
      <w:r>
        <w:rPr>
          <w:rFonts w:ascii="宋体" w:hAnsi="宋体" w:hint="eastAsia"/>
          <w:b/>
          <w:bCs/>
          <w:szCs w:val="21"/>
        </w:rPr>
        <w:t>·</w:t>
      </w:r>
      <w:r>
        <w:rPr>
          <w:rFonts w:ascii="宋体" w:hAnsi="宋体" w:hint="eastAsia"/>
          <w:b/>
          <w:bCs/>
          <w:szCs w:val="21"/>
        </w:rPr>
        <w:t>m</w:t>
      </w:r>
      <w:r>
        <w:rPr>
          <w:rFonts w:ascii="宋体" w:hAnsi="宋体" w:hint="eastAsia"/>
          <w:b/>
          <w:bCs/>
          <w:szCs w:val="21"/>
          <w:vertAlign w:val="superscript"/>
        </w:rPr>
        <w:t>-2</w:t>
      </w:r>
      <w:r>
        <w:rPr>
          <w:rFonts w:ascii="宋体" w:hAnsi="宋体" w:hint="eastAsia"/>
          <w:b/>
          <w:bCs/>
          <w:szCs w:val="21"/>
        </w:rPr>
        <w:t xml:space="preserve"> </w:t>
      </w:r>
    </w:p>
    <w:p w14:paraId="35358774" w14:textId="77777777" w:rsidR="00DF318D" w:rsidRDefault="001663CC">
      <w:pPr>
        <w:adjustRightInd w:val="0"/>
        <w:spacing w:line="440" w:lineRule="exact"/>
        <w:ind w:rightChars="50" w:right="105"/>
        <w:rPr>
          <w:rFonts w:ascii="宋体" w:hAnsi="宋体"/>
          <w:szCs w:val="21"/>
        </w:rPr>
      </w:pPr>
      <w:proofErr w:type="gramStart"/>
      <w:r>
        <w:rPr>
          <w:rFonts w:ascii="宋体" w:hAnsi="宋体" w:hint="eastAsia"/>
          <w:b/>
          <w:bCs/>
          <w:szCs w:val="21"/>
        </w:rPr>
        <w:t>净全辐射</w:t>
      </w:r>
      <w:proofErr w:type="gramEnd"/>
      <w:r>
        <w:rPr>
          <w:rFonts w:ascii="宋体" w:hAnsi="宋体" w:hint="eastAsia"/>
          <w:bCs/>
          <w:szCs w:val="21"/>
        </w:rPr>
        <w:t>：太阳与大气向下发射的全辐射和地面向上发射的全辐射之差，其表示式为：</w:t>
      </w:r>
    </w:p>
    <w:p w14:paraId="619A312C" w14:textId="77777777" w:rsidR="00DF318D" w:rsidRDefault="001663CC">
      <w:pPr>
        <w:adjustRightInd w:val="0"/>
        <w:spacing w:line="440" w:lineRule="exact"/>
        <w:ind w:leftChars="50" w:left="105" w:rightChars="50" w:right="105" w:firstLineChars="200" w:firstLine="420"/>
        <w:rPr>
          <w:rFonts w:ascii="宋体" w:hAnsi="宋体"/>
          <w:bCs/>
          <w:szCs w:val="21"/>
        </w:rPr>
      </w:pPr>
      <w:r>
        <w:rPr>
          <w:rFonts w:ascii="宋体" w:hAnsi="宋体" w:hint="eastAsia"/>
          <w:bCs/>
          <w:szCs w:val="21"/>
        </w:rPr>
        <w:t>B</w:t>
      </w:r>
      <w:r>
        <w:rPr>
          <w:rFonts w:ascii="宋体" w:hAnsi="宋体" w:hint="eastAsia"/>
          <w:bCs/>
          <w:szCs w:val="21"/>
        </w:rPr>
        <w:t>＝</w:t>
      </w:r>
      <w:r>
        <w:rPr>
          <w:rFonts w:ascii="宋体" w:hAnsi="宋体" w:hint="eastAsia"/>
          <w:bCs/>
          <w:szCs w:val="21"/>
        </w:rPr>
        <w:t>(S+D+E</w:t>
      </w:r>
      <w:r>
        <w:rPr>
          <w:rFonts w:ascii="宋体" w:hAnsi="宋体" w:hint="eastAsia"/>
          <w:bCs/>
          <w:szCs w:val="21"/>
          <w:vertAlign w:val="subscript"/>
        </w:rPr>
        <w:t>A</w:t>
      </w:r>
      <w:r>
        <w:rPr>
          <w:rFonts w:ascii="宋体" w:hAnsi="宋体" w:hint="eastAsia"/>
          <w:bCs/>
          <w:szCs w:val="21"/>
        </w:rPr>
        <w:t>)-(R</w:t>
      </w:r>
      <w:r>
        <w:rPr>
          <w:rFonts w:ascii="宋体" w:hAnsi="宋体" w:hint="eastAsia"/>
          <w:bCs/>
          <w:szCs w:val="21"/>
          <w:vertAlign w:val="subscript"/>
        </w:rPr>
        <w:t>K</w:t>
      </w:r>
      <w:r>
        <w:rPr>
          <w:rFonts w:ascii="宋体" w:hAnsi="宋体" w:hint="eastAsia"/>
          <w:bCs/>
          <w:szCs w:val="21"/>
        </w:rPr>
        <w:t>+E</w:t>
      </w:r>
      <w:r>
        <w:rPr>
          <w:rFonts w:ascii="宋体" w:hAnsi="宋体" w:hint="eastAsia"/>
          <w:bCs/>
          <w:szCs w:val="21"/>
          <w:vertAlign w:val="subscript"/>
        </w:rPr>
        <w:t>K</w:t>
      </w:r>
      <w:r>
        <w:rPr>
          <w:rFonts w:ascii="宋体" w:hAnsi="宋体" w:hint="eastAsia"/>
          <w:bCs/>
          <w:szCs w:val="21"/>
        </w:rPr>
        <w:t>)</w:t>
      </w:r>
    </w:p>
    <w:p w14:paraId="735D627D" w14:textId="77777777" w:rsidR="00DF318D" w:rsidRDefault="001663CC">
      <w:pPr>
        <w:adjustRightInd w:val="0"/>
        <w:spacing w:line="440" w:lineRule="exact"/>
        <w:ind w:rightChars="50" w:right="105"/>
        <w:rPr>
          <w:rFonts w:ascii="宋体" w:hAnsi="宋体"/>
          <w:bCs/>
          <w:szCs w:val="21"/>
        </w:rPr>
      </w:pPr>
      <w:r>
        <w:rPr>
          <w:rFonts w:ascii="宋体" w:hAnsi="宋体" w:hint="eastAsia"/>
          <w:b/>
          <w:bCs/>
          <w:szCs w:val="21"/>
        </w:rPr>
        <w:t>辐射观测原理：</w:t>
      </w:r>
      <w:r>
        <w:rPr>
          <w:rFonts w:ascii="宋体" w:hAnsi="宋体" w:hint="eastAsia"/>
          <w:bCs/>
          <w:szCs w:val="21"/>
        </w:rPr>
        <w:t>利用辐射能产生的热、电和化学等效应可用于测定辐射能。</w:t>
      </w:r>
    </w:p>
    <w:p w14:paraId="609838C3" w14:textId="77777777" w:rsidR="00DF318D" w:rsidRDefault="001663CC">
      <w:r>
        <w:rPr>
          <w:rFonts w:hint="eastAsia"/>
        </w:rPr>
        <w:t>气象主要观测量为（</w:t>
      </w:r>
      <w:r>
        <w:rPr>
          <w:rFonts w:hint="eastAsia"/>
        </w:rPr>
        <w:t>p218</w:t>
      </w:r>
      <w:r>
        <w:rPr>
          <w:rFonts w:hint="eastAsia"/>
        </w:rPr>
        <w:t>）</w:t>
      </w:r>
    </w:p>
    <w:p w14:paraId="4AC68BA6" w14:textId="77777777" w:rsidR="00DF318D" w:rsidRDefault="001663CC">
      <w:pPr>
        <w:rPr>
          <w:b/>
          <w:bCs/>
          <w:sz w:val="28"/>
          <w:szCs w:val="36"/>
        </w:rPr>
      </w:pPr>
      <w:r>
        <w:rPr>
          <w:rFonts w:hint="eastAsia"/>
          <w:b/>
          <w:bCs/>
          <w:sz w:val="28"/>
          <w:szCs w:val="36"/>
        </w:rPr>
        <w:t>自动气象站</w:t>
      </w:r>
    </w:p>
    <w:p w14:paraId="3DE82DFB" w14:textId="77777777" w:rsidR="00DF318D" w:rsidRDefault="001663CC">
      <w:r>
        <w:rPr>
          <w:rFonts w:hint="eastAsia"/>
        </w:rPr>
        <w:t>自动气象站是一种能自动地收集、处理、存储或传输气象信息的设备。可直接或在中心站编发气象报告，也可以按业务需求编制各类气象报表。</w:t>
      </w:r>
      <w:r>
        <w:rPr>
          <w:rFonts w:hint="eastAsia"/>
        </w:rPr>
        <w:t xml:space="preserve"> </w:t>
      </w:r>
    </w:p>
    <w:p w14:paraId="0F38C563" w14:textId="77777777" w:rsidR="00DF318D" w:rsidRDefault="001663CC">
      <w:r>
        <w:rPr>
          <w:rFonts w:hint="eastAsia"/>
        </w:rPr>
        <w:t>工作原理：随着气象要素值的变化，自动气象站各传感器的感应元件输出的电量产生变化，这种变化量被</w:t>
      </w:r>
      <w:r>
        <w:rPr>
          <w:rFonts w:hint="eastAsia"/>
        </w:rPr>
        <w:t>CPU</w:t>
      </w:r>
      <w:r>
        <w:rPr>
          <w:rFonts w:hint="eastAsia"/>
        </w:rPr>
        <w:t>实时控制的数据采集器所采集，经过线性化和定量化处理，实现工程量到要</w:t>
      </w:r>
      <w:r>
        <w:rPr>
          <w:rFonts w:hint="eastAsia"/>
        </w:rPr>
        <w:t>素量的转换，再对数据进行筛选，得出各个气象要素值，并按一定的格式存储在采集器中。</w:t>
      </w:r>
    </w:p>
    <w:p w14:paraId="0FF91A38" w14:textId="77777777" w:rsidR="00DF318D" w:rsidRDefault="001663CC">
      <w:pPr>
        <w:adjustRightInd w:val="0"/>
        <w:spacing w:line="440" w:lineRule="exact"/>
        <w:ind w:rightChars="50" w:right="105"/>
        <w:rPr>
          <w:rFonts w:ascii="微软雅黑" w:eastAsia="微软雅黑" w:hAnsi="微软雅黑"/>
          <w:szCs w:val="21"/>
        </w:rPr>
      </w:pPr>
      <w:r>
        <w:rPr>
          <w:rFonts w:ascii="微软雅黑" w:eastAsia="微软雅黑" w:hAnsi="微软雅黑" w:hint="eastAsia"/>
          <w:szCs w:val="21"/>
        </w:rPr>
        <w:t>自动气象站由</w:t>
      </w:r>
      <w:r>
        <w:rPr>
          <w:rFonts w:ascii="微软雅黑" w:eastAsia="微软雅黑" w:hAnsi="微软雅黑" w:hint="eastAsia"/>
          <w:b/>
          <w:szCs w:val="21"/>
        </w:rPr>
        <w:t>硬件和系统软件</w:t>
      </w:r>
      <w:r>
        <w:rPr>
          <w:rFonts w:ascii="微软雅黑" w:eastAsia="微软雅黑" w:hAnsi="微软雅黑" w:hint="eastAsia"/>
          <w:szCs w:val="21"/>
        </w:rPr>
        <w:t>组成。</w:t>
      </w:r>
    </w:p>
    <w:p w14:paraId="626F931C" w14:textId="77777777" w:rsidR="00DF318D" w:rsidRDefault="001663CC">
      <w:pPr>
        <w:adjustRightInd w:val="0"/>
        <w:spacing w:line="440" w:lineRule="exact"/>
        <w:ind w:rightChars="50" w:right="105"/>
        <w:rPr>
          <w:rFonts w:ascii="微软雅黑" w:eastAsia="微软雅黑" w:hAnsi="微软雅黑"/>
          <w:szCs w:val="21"/>
        </w:rPr>
      </w:pPr>
      <w:r>
        <w:rPr>
          <w:rFonts w:ascii="微软雅黑" w:eastAsia="微软雅黑" w:hAnsi="微软雅黑" w:hint="eastAsia"/>
          <w:szCs w:val="21"/>
        </w:rPr>
        <w:t>硬件包括传感器、</w:t>
      </w:r>
      <w:r>
        <w:rPr>
          <w:rFonts w:ascii="微软雅黑" w:eastAsia="微软雅黑" w:hAnsi="微软雅黑" w:hint="eastAsia"/>
          <w:szCs w:val="21"/>
        </w:rPr>
        <w:t>数据</w:t>
      </w:r>
      <w:r>
        <w:rPr>
          <w:rFonts w:ascii="微软雅黑" w:eastAsia="微软雅黑" w:hAnsi="微软雅黑" w:hint="eastAsia"/>
          <w:szCs w:val="21"/>
        </w:rPr>
        <w:t>采集器、</w:t>
      </w:r>
      <w:r>
        <w:rPr>
          <w:rFonts w:ascii="微软雅黑" w:eastAsia="微软雅黑" w:hAnsi="微软雅黑" w:hint="eastAsia"/>
          <w:szCs w:val="21"/>
        </w:rPr>
        <w:t>供电系统（高稳定性，无干扰）、用户数据终端和外部设备</w:t>
      </w:r>
      <w:r>
        <w:rPr>
          <w:rFonts w:ascii="微软雅黑" w:eastAsia="微软雅黑" w:hAnsi="微软雅黑" w:hint="eastAsia"/>
          <w:szCs w:val="21"/>
        </w:rPr>
        <w:lastRenderedPageBreak/>
        <w:t>等</w:t>
      </w:r>
    </w:p>
    <w:p w14:paraId="6D6B7EEC" w14:textId="77777777" w:rsidR="00DF318D" w:rsidRDefault="00DF318D"/>
    <w:p w14:paraId="4FF11733" w14:textId="77777777" w:rsidR="00DF318D" w:rsidRDefault="001663CC">
      <w:pPr>
        <w:adjustRightInd w:val="0"/>
        <w:spacing w:line="440" w:lineRule="exact"/>
        <w:ind w:rightChars="50" w:right="105"/>
        <w:rPr>
          <w:rFonts w:ascii="微软雅黑" w:eastAsia="微软雅黑" w:hAnsi="微软雅黑"/>
          <w:b/>
          <w:szCs w:val="21"/>
        </w:rPr>
      </w:pPr>
      <w:r>
        <w:rPr>
          <w:rFonts w:ascii="微软雅黑" w:eastAsia="微软雅黑" w:hAnsi="微软雅黑" w:hint="eastAsia"/>
          <w:b/>
          <w:szCs w:val="21"/>
        </w:rPr>
        <w:t>自动气象站的</w:t>
      </w:r>
      <w:r>
        <w:rPr>
          <w:rFonts w:ascii="微软雅黑" w:eastAsia="微软雅黑" w:hAnsi="微软雅黑" w:hint="eastAsia"/>
          <w:b/>
          <w:szCs w:val="21"/>
        </w:rPr>
        <w:t>功能</w:t>
      </w:r>
      <w:r>
        <w:rPr>
          <w:rFonts w:ascii="微软雅黑" w:eastAsia="微软雅黑" w:hAnsi="微软雅黑" w:hint="eastAsia"/>
          <w:b/>
          <w:szCs w:val="21"/>
        </w:rPr>
        <w:t>：</w:t>
      </w:r>
    </w:p>
    <w:p w14:paraId="6F13D5EB" w14:textId="77777777" w:rsidR="00DF318D" w:rsidRDefault="001663CC">
      <w:pPr>
        <w:numPr>
          <w:ilvl w:val="0"/>
          <w:numId w:val="11"/>
        </w:numPr>
        <w:adjustRightInd w:val="0"/>
        <w:spacing w:line="440" w:lineRule="exact"/>
        <w:ind w:leftChars="50" w:left="105" w:rightChars="50" w:right="105" w:firstLineChars="200" w:firstLine="420"/>
        <w:rPr>
          <w:rFonts w:ascii="微软雅黑" w:eastAsia="微软雅黑" w:hAnsi="微软雅黑"/>
          <w:szCs w:val="21"/>
        </w:rPr>
      </w:pPr>
      <w:r>
        <w:rPr>
          <w:rFonts w:ascii="微软雅黑" w:eastAsia="微软雅黑" w:hAnsi="微软雅黑" w:hint="eastAsia"/>
          <w:szCs w:val="21"/>
        </w:rPr>
        <w:t>自动采集并存储气压、温度、湿度、风向、风速、雨量、蒸发量、日照、辐射、地温等全部或部分气象要素。</w:t>
      </w:r>
    </w:p>
    <w:p w14:paraId="670282C4" w14:textId="77777777" w:rsidR="00DF318D" w:rsidRDefault="001663CC">
      <w:pPr>
        <w:numPr>
          <w:ilvl w:val="0"/>
          <w:numId w:val="11"/>
        </w:numPr>
        <w:adjustRightInd w:val="0"/>
        <w:spacing w:line="440" w:lineRule="exact"/>
        <w:ind w:leftChars="50" w:left="105" w:rightChars="50" w:right="105" w:firstLineChars="200" w:firstLine="420"/>
        <w:rPr>
          <w:rFonts w:ascii="微软雅黑" w:eastAsia="微软雅黑" w:hAnsi="微软雅黑"/>
          <w:szCs w:val="21"/>
        </w:rPr>
      </w:pPr>
      <w:r>
        <w:rPr>
          <w:rFonts w:ascii="微软雅黑" w:eastAsia="微软雅黑" w:hAnsi="微软雅黑" w:hint="eastAsia"/>
          <w:szCs w:val="21"/>
        </w:rPr>
        <w:t>按业务需求通过计算机输入人工观测数据。</w:t>
      </w:r>
    </w:p>
    <w:p w14:paraId="665F96B5" w14:textId="77777777" w:rsidR="00DF318D" w:rsidRDefault="001663CC">
      <w:pPr>
        <w:numPr>
          <w:ilvl w:val="0"/>
          <w:numId w:val="11"/>
        </w:numPr>
        <w:adjustRightInd w:val="0"/>
        <w:spacing w:line="440" w:lineRule="exact"/>
        <w:ind w:leftChars="50" w:left="105" w:rightChars="50" w:right="105" w:firstLineChars="200" w:firstLine="420"/>
        <w:rPr>
          <w:rFonts w:ascii="微软雅黑" w:eastAsia="微软雅黑" w:hAnsi="微软雅黑"/>
          <w:szCs w:val="21"/>
        </w:rPr>
      </w:pPr>
      <w:r>
        <w:rPr>
          <w:rFonts w:ascii="微软雅黑" w:eastAsia="微软雅黑" w:hAnsi="微软雅黑" w:hint="eastAsia"/>
          <w:szCs w:val="21"/>
        </w:rPr>
        <w:t>自动计算海平面气压和水汽压、相对湿度、露点温度以及所需的各种统计量编发各类气象报告。</w:t>
      </w:r>
    </w:p>
    <w:p w14:paraId="7C25811B" w14:textId="77777777" w:rsidR="00DF318D" w:rsidRDefault="001663CC">
      <w:pPr>
        <w:numPr>
          <w:ilvl w:val="0"/>
          <w:numId w:val="11"/>
        </w:numPr>
        <w:adjustRightInd w:val="0"/>
        <w:spacing w:line="440" w:lineRule="exact"/>
        <w:ind w:leftChars="50" w:left="105" w:rightChars="50" w:right="105" w:firstLineChars="200" w:firstLine="420"/>
        <w:rPr>
          <w:rFonts w:ascii="微软雅黑" w:eastAsia="微软雅黑" w:hAnsi="微软雅黑"/>
          <w:szCs w:val="21"/>
        </w:rPr>
      </w:pPr>
      <w:r>
        <w:rPr>
          <w:rFonts w:ascii="微软雅黑" w:eastAsia="微软雅黑" w:hAnsi="微软雅黑" w:hint="eastAsia"/>
          <w:szCs w:val="21"/>
        </w:rPr>
        <w:t>形成观测数据文件编制各类气象报告、报表。</w:t>
      </w:r>
    </w:p>
    <w:p w14:paraId="45D6E377" w14:textId="77777777" w:rsidR="00DF318D" w:rsidRDefault="001663CC">
      <w:pPr>
        <w:numPr>
          <w:ilvl w:val="0"/>
          <w:numId w:val="11"/>
        </w:numPr>
        <w:adjustRightInd w:val="0"/>
        <w:spacing w:line="440" w:lineRule="exact"/>
        <w:ind w:leftChars="50" w:left="105" w:rightChars="50" w:right="105" w:firstLineChars="200" w:firstLine="420"/>
        <w:rPr>
          <w:rFonts w:ascii="微软雅黑" w:eastAsia="微软雅黑" w:hAnsi="微软雅黑"/>
          <w:szCs w:val="21"/>
        </w:rPr>
      </w:pPr>
      <w:r>
        <w:rPr>
          <w:rFonts w:ascii="微软雅黑" w:eastAsia="微软雅黑" w:hAnsi="微软雅黑" w:hint="eastAsia"/>
          <w:szCs w:val="21"/>
        </w:rPr>
        <w:t>实现通讯组网和运行状态的远程监控。</w:t>
      </w:r>
    </w:p>
    <w:p w14:paraId="5FE13368" w14:textId="77777777" w:rsidR="00DF318D" w:rsidRDefault="001663CC">
      <w:r>
        <w:rPr>
          <w:rFonts w:hint="eastAsia"/>
        </w:rPr>
        <w:t>仪器布局</w:t>
      </w:r>
    </w:p>
    <w:p w14:paraId="5D7DFB30" w14:textId="77777777" w:rsidR="00DF318D" w:rsidRDefault="00DF318D"/>
    <w:p w14:paraId="451A5B8B" w14:textId="77777777" w:rsidR="00DF318D" w:rsidRDefault="001663CC">
      <w:r>
        <w:rPr>
          <w:rFonts w:hint="eastAsia"/>
        </w:rPr>
        <w:t>高的仪器设施安置在北边，低的仪器设施安置在南边</w:t>
      </w:r>
    </w:p>
    <w:p w14:paraId="1F36CE0C" w14:textId="77777777" w:rsidR="00DF318D" w:rsidRDefault="001663CC">
      <w:r>
        <w:rPr>
          <w:rFonts w:hint="eastAsia"/>
        </w:rPr>
        <w:t>各仪器设施东西排列成行，南北布设成列，相互</w:t>
      </w:r>
      <w:proofErr w:type="gramStart"/>
      <w:r>
        <w:rPr>
          <w:rFonts w:hint="eastAsia"/>
        </w:rPr>
        <w:t>间东西</w:t>
      </w:r>
      <w:proofErr w:type="gramEnd"/>
      <w:r>
        <w:rPr>
          <w:rFonts w:hint="eastAsia"/>
        </w:rPr>
        <w:t>间隔不小于</w:t>
      </w:r>
      <w:r>
        <w:rPr>
          <w:rFonts w:hint="eastAsia"/>
        </w:rPr>
        <w:t>4m</w:t>
      </w:r>
      <w:r>
        <w:rPr>
          <w:rFonts w:hint="eastAsia"/>
        </w:rPr>
        <w:t>，南北间隔不小于</w:t>
      </w:r>
      <w:r>
        <w:rPr>
          <w:rFonts w:hint="eastAsia"/>
        </w:rPr>
        <w:t>3m</w:t>
      </w:r>
      <w:r>
        <w:rPr>
          <w:rFonts w:hint="eastAsia"/>
        </w:rPr>
        <w:t>，仪器距观测场边缘护栏不小于</w:t>
      </w:r>
      <w:r>
        <w:rPr>
          <w:rFonts w:hint="eastAsia"/>
        </w:rPr>
        <w:t>3m</w:t>
      </w:r>
    </w:p>
    <w:p w14:paraId="148B6114" w14:textId="77777777" w:rsidR="00DF318D" w:rsidRDefault="001663CC">
      <w:r>
        <w:rPr>
          <w:rFonts w:hint="eastAsia"/>
        </w:rPr>
        <w:t>仪器安置在紧靠东西向小路南面，观测员应从北面接近仪器；</w:t>
      </w:r>
      <w:r>
        <w:rPr>
          <w:rFonts w:hint="eastAsia"/>
        </w:rPr>
        <w:t xml:space="preserve"> </w:t>
      </w:r>
    </w:p>
    <w:p w14:paraId="4217F104" w14:textId="77777777" w:rsidR="00DF318D" w:rsidRDefault="001663CC">
      <w:r>
        <w:rPr>
          <w:rFonts w:hint="eastAsia"/>
        </w:rPr>
        <w:t>剩下的传感器测量原理自己看着办吧</w:t>
      </w:r>
    </w:p>
    <w:p w14:paraId="2B85FB80" w14:textId="77777777" w:rsidR="00DF318D" w:rsidRDefault="00DF318D"/>
    <w:sectPr w:rsidR="00DF318D">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00247" w14:textId="77777777" w:rsidR="001663CC" w:rsidRDefault="001663CC" w:rsidP="00007699">
      <w:r>
        <w:separator/>
      </w:r>
    </w:p>
  </w:endnote>
  <w:endnote w:type="continuationSeparator" w:id="0">
    <w:p w14:paraId="61E1221F" w14:textId="77777777" w:rsidR="001663CC" w:rsidRDefault="001663CC" w:rsidP="00007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altName w:val="微软雅黑"/>
    <w:panose1 w:val="020B0503020204020204"/>
    <w:charset w:val="86"/>
    <w:family w:val="swiss"/>
    <w:pitch w:val="variable"/>
    <w:sig w:usb0="80000287" w:usb1="2ACF3C50" w:usb2="00000016" w:usb3="00000000" w:csb0="0004001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4822352"/>
      <w:docPartObj>
        <w:docPartGallery w:val="Page Numbers (Bottom of Page)"/>
        <w:docPartUnique/>
      </w:docPartObj>
    </w:sdtPr>
    <w:sdtContent>
      <w:p w14:paraId="38F84D88" w14:textId="2FF24B01" w:rsidR="00007699" w:rsidRDefault="00007699">
        <w:pPr>
          <w:pStyle w:val="a6"/>
          <w:jc w:val="center"/>
        </w:pPr>
        <w:r>
          <w:fldChar w:fldCharType="begin"/>
        </w:r>
        <w:r>
          <w:instrText>PAGE   \* MERGEFORMAT</w:instrText>
        </w:r>
        <w:r>
          <w:fldChar w:fldCharType="separate"/>
        </w:r>
        <w:r>
          <w:rPr>
            <w:lang w:val="zh-CN"/>
          </w:rPr>
          <w:t>2</w:t>
        </w:r>
        <w:r>
          <w:fldChar w:fldCharType="end"/>
        </w:r>
      </w:p>
    </w:sdtContent>
  </w:sdt>
  <w:p w14:paraId="4D99AEDD" w14:textId="77777777" w:rsidR="00007699" w:rsidRDefault="0000769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A5FBD" w14:textId="77777777" w:rsidR="001663CC" w:rsidRDefault="001663CC" w:rsidP="00007699">
      <w:r>
        <w:separator/>
      </w:r>
    </w:p>
  </w:footnote>
  <w:footnote w:type="continuationSeparator" w:id="0">
    <w:p w14:paraId="3DEF2EB4" w14:textId="77777777" w:rsidR="001663CC" w:rsidRDefault="001663CC" w:rsidP="000076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singleLevel"/>
    <w:tmpl w:val="591911BF"/>
    <w:lvl w:ilvl="0">
      <w:start w:val="2"/>
      <w:numFmt w:val="decimal"/>
      <w:suff w:val="nothing"/>
      <w:lvlText w:val="（%1）"/>
      <w:lvlJc w:val="left"/>
    </w:lvl>
  </w:abstractNum>
  <w:abstractNum w:abstractNumId="1" w15:restartNumberingAfterBreak="0">
    <w:nsid w:val="00000001"/>
    <w:multiLevelType w:val="singleLevel"/>
    <w:tmpl w:val="591AB637"/>
    <w:lvl w:ilvl="0">
      <w:start w:val="2"/>
      <w:numFmt w:val="decimal"/>
      <w:suff w:val="nothing"/>
      <w:lvlText w:val="（%1）"/>
      <w:lvlJc w:val="left"/>
    </w:lvl>
  </w:abstractNum>
  <w:abstractNum w:abstractNumId="2" w15:restartNumberingAfterBreak="0">
    <w:nsid w:val="00000002"/>
    <w:multiLevelType w:val="multilevel"/>
    <w:tmpl w:val="5D637133"/>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0000003"/>
    <w:multiLevelType w:val="singleLevel"/>
    <w:tmpl w:val="590E877F"/>
    <w:lvl w:ilvl="0">
      <w:start w:val="3"/>
      <w:numFmt w:val="chineseCounting"/>
      <w:suff w:val="space"/>
      <w:lvlText w:val="第%1章"/>
      <w:lvlJc w:val="left"/>
    </w:lvl>
  </w:abstractNum>
  <w:abstractNum w:abstractNumId="4" w15:restartNumberingAfterBreak="0">
    <w:nsid w:val="00000004"/>
    <w:multiLevelType w:val="singleLevel"/>
    <w:tmpl w:val="590D97BD"/>
    <w:lvl w:ilvl="0">
      <w:start w:val="2"/>
      <w:numFmt w:val="chineseCounting"/>
      <w:suff w:val="space"/>
      <w:lvlText w:val="第%1章"/>
      <w:lvlJc w:val="left"/>
    </w:lvl>
  </w:abstractNum>
  <w:abstractNum w:abstractNumId="5" w15:restartNumberingAfterBreak="0">
    <w:nsid w:val="00000005"/>
    <w:multiLevelType w:val="singleLevel"/>
    <w:tmpl w:val="590DABDE"/>
    <w:lvl w:ilvl="0">
      <w:start w:val="3"/>
      <w:numFmt w:val="decimal"/>
      <w:suff w:val="nothing"/>
      <w:lvlText w:val="(%1)"/>
      <w:lvlJc w:val="left"/>
    </w:lvl>
  </w:abstractNum>
  <w:abstractNum w:abstractNumId="6" w15:restartNumberingAfterBreak="0">
    <w:nsid w:val="00000006"/>
    <w:multiLevelType w:val="multilevel"/>
    <w:tmpl w:val="0B015767"/>
    <w:lvl w:ilvl="0">
      <w:start w:val="1"/>
      <w:numFmt w:val="bullet"/>
      <w:lvlText w:val="•"/>
      <w:lvlJc w:val="left"/>
      <w:pPr>
        <w:tabs>
          <w:tab w:val="left" w:pos="720"/>
        </w:tabs>
        <w:ind w:left="720" w:hanging="360"/>
      </w:pPr>
      <w:rPr>
        <w:rFonts w:ascii="宋体" w:hAnsi="宋体" w:hint="default"/>
      </w:rPr>
    </w:lvl>
    <w:lvl w:ilvl="1">
      <w:start w:val="1"/>
      <w:numFmt w:val="bullet"/>
      <w:lvlText w:val="•"/>
      <w:lvlJc w:val="left"/>
      <w:pPr>
        <w:tabs>
          <w:tab w:val="left" w:pos="1440"/>
        </w:tabs>
        <w:ind w:left="1440" w:hanging="360"/>
      </w:pPr>
      <w:rPr>
        <w:rFonts w:ascii="宋体" w:hAnsi="宋体" w:hint="default"/>
      </w:rPr>
    </w:lvl>
    <w:lvl w:ilvl="2">
      <w:start w:val="1"/>
      <w:numFmt w:val="bullet"/>
      <w:lvlText w:val="•"/>
      <w:lvlJc w:val="left"/>
      <w:pPr>
        <w:tabs>
          <w:tab w:val="left" w:pos="2160"/>
        </w:tabs>
        <w:ind w:left="2160" w:hanging="360"/>
      </w:pPr>
      <w:rPr>
        <w:rFonts w:ascii="宋体" w:hAnsi="宋体" w:hint="default"/>
      </w:rPr>
    </w:lvl>
    <w:lvl w:ilvl="3">
      <w:start w:val="1"/>
      <w:numFmt w:val="bullet"/>
      <w:lvlText w:val="•"/>
      <w:lvlJc w:val="left"/>
      <w:pPr>
        <w:tabs>
          <w:tab w:val="left" w:pos="2880"/>
        </w:tabs>
        <w:ind w:left="2880" w:hanging="360"/>
      </w:pPr>
      <w:rPr>
        <w:rFonts w:ascii="宋体" w:hAnsi="宋体" w:hint="default"/>
      </w:rPr>
    </w:lvl>
    <w:lvl w:ilvl="4">
      <w:start w:val="1"/>
      <w:numFmt w:val="bullet"/>
      <w:lvlText w:val="•"/>
      <w:lvlJc w:val="left"/>
      <w:pPr>
        <w:tabs>
          <w:tab w:val="left" w:pos="3600"/>
        </w:tabs>
        <w:ind w:left="3600" w:hanging="360"/>
      </w:pPr>
      <w:rPr>
        <w:rFonts w:ascii="宋体" w:hAnsi="宋体" w:hint="default"/>
      </w:rPr>
    </w:lvl>
    <w:lvl w:ilvl="5">
      <w:start w:val="1"/>
      <w:numFmt w:val="bullet"/>
      <w:lvlText w:val="•"/>
      <w:lvlJc w:val="left"/>
      <w:pPr>
        <w:tabs>
          <w:tab w:val="left" w:pos="4320"/>
        </w:tabs>
        <w:ind w:left="4320" w:hanging="360"/>
      </w:pPr>
      <w:rPr>
        <w:rFonts w:ascii="宋体" w:hAnsi="宋体" w:hint="default"/>
      </w:rPr>
    </w:lvl>
    <w:lvl w:ilvl="6">
      <w:start w:val="1"/>
      <w:numFmt w:val="bullet"/>
      <w:lvlText w:val="•"/>
      <w:lvlJc w:val="left"/>
      <w:pPr>
        <w:tabs>
          <w:tab w:val="left" w:pos="5040"/>
        </w:tabs>
        <w:ind w:left="5040" w:hanging="360"/>
      </w:pPr>
      <w:rPr>
        <w:rFonts w:ascii="宋体" w:hAnsi="宋体" w:hint="default"/>
      </w:rPr>
    </w:lvl>
    <w:lvl w:ilvl="7">
      <w:start w:val="1"/>
      <w:numFmt w:val="bullet"/>
      <w:lvlText w:val="•"/>
      <w:lvlJc w:val="left"/>
      <w:pPr>
        <w:tabs>
          <w:tab w:val="left" w:pos="5760"/>
        </w:tabs>
        <w:ind w:left="5760" w:hanging="360"/>
      </w:pPr>
      <w:rPr>
        <w:rFonts w:ascii="宋体" w:hAnsi="宋体" w:hint="default"/>
      </w:rPr>
    </w:lvl>
    <w:lvl w:ilvl="8">
      <w:start w:val="1"/>
      <w:numFmt w:val="bullet"/>
      <w:lvlText w:val="•"/>
      <w:lvlJc w:val="left"/>
      <w:pPr>
        <w:tabs>
          <w:tab w:val="left" w:pos="6480"/>
        </w:tabs>
        <w:ind w:left="6480" w:hanging="360"/>
      </w:pPr>
      <w:rPr>
        <w:rFonts w:ascii="宋体" w:hAnsi="宋体" w:hint="default"/>
      </w:rPr>
    </w:lvl>
  </w:abstractNum>
  <w:abstractNum w:abstractNumId="7" w15:restartNumberingAfterBreak="0">
    <w:nsid w:val="00000007"/>
    <w:multiLevelType w:val="singleLevel"/>
    <w:tmpl w:val="59180F75"/>
    <w:lvl w:ilvl="0">
      <w:start w:val="2"/>
      <w:numFmt w:val="decimal"/>
      <w:suff w:val="nothing"/>
      <w:lvlText w:val="%1．"/>
      <w:lvlJc w:val="left"/>
    </w:lvl>
  </w:abstractNum>
  <w:abstractNum w:abstractNumId="8" w15:restartNumberingAfterBreak="0">
    <w:nsid w:val="00000008"/>
    <w:multiLevelType w:val="singleLevel"/>
    <w:tmpl w:val="5919211F"/>
    <w:lvl w:ilvl="0">
      <w:start w:val="1"/>
      <w:numFmt w:val="decimal"/>
      <w:suff w:val="nothing"/>
      <w:lvlText w:val="（%1）"/>
      <w:lvlJc w:val="left"/>
    </w:lvl>
  </w:abstractNum>
  <w:abstractNum w:abstractNumId="9" w15:restartNumberingAfterBreak="0">
    <w:nsid w:val="00000009"/>
    <w:multiLevelType w:val="singleLevel"/>
    <w:tmpl w:val="591ABB95"/>
    <w:lvl w:ilvl="0">
      <w:start w:val="1"/>
      <w:numFmt w:val="decimal"/>
      <w:suff w:val="nothing"/>
      <w:lvlText w:val="%1."/>
      <w:lvlJc w:val="left"/>
    </w:lvl>
  </w:abstractNum>
  <w:abstractNum w:abstractNumId="10" w15:restartNumberingAfterBreak="0">
    <w:nsid w:val="0000000A"/>
    <w:multiLevelType w:val="multilevel"/>
    <w:tmpl w:val="78EC439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0000000B"/>
    <w:multiLevelType w:val="singleLevel"/>
    <w:tmpl w:val="59193273"/>
    <w:lvl w:ilvl="0">
      <w:start w:val="1"/>
      <w:numFmt w:val="decimal"/>
      <w:suff w:val="nothing"/>
      <w:lvlText w:val="%1."/>
      <w:lvlJc w:val="left"/>
    </w:lvl>
  </w:abstractNum>
  <w:abstractNum w:abstractNumId="12" w15:restartNumberingAfterBreak="0">
    <w:nsid w:val="0000000C"/>
    <w:multiLevelType w:val="singleLevel"/>
    <w:tmpl w:val="59180FFA"/>
    <w:lvl w:ilvl="0">
      <w:start w:val="1"/>
      <w:numFmt w:val="decimal"/>
      <w:suff w:val="nothing"/>
      <w:lvlText w:val="%1."/>
      <w:lvlJc w:val="left"/>
    </w:lvl>
  </w:abstractNum>
  <w:abstractNum w:abstractNumId="13" w15:restartNumberingAfterBreak="0">
    <w:nsid w:val="0000000D"/>
    <w:multiLevelType w:val="multilevel"/>
    <w:tmpl w:val="0D540777"/>
    <w:lvl w:ilvl="0">
      <w:start w:val="1"/>
      <w:numFmt w:val="bullet"/>
      <w:lvlText w:val="•"/>
      <w:lvlJc w:val="left"/>
      <w:pPr>
        <w:tabs>
          <w:tab w:val="left" w:pos="720"/>
        </w:tabs>
        <w:ind w:left="720" w:hanging="360"/>
      </w:pPr>
      <w:rPr>
        <w:rFonts w:ascii="宋体" w:hAnsi="宋体" w:hint="default"/>
      </w:rPr>
    </w:lvl>
    <w:lvl w:ilvl="1">
      <w:start w:val="1"/>
      <w:numFmt w:val="bullet"/>
      <w:lvlText w:val="•"/>
      <w:lvlJc w:val="left"/>
      <w:pPr>
        <w:tabs>
          <w:tab w:val="left" w:pos="1440"/>
        </w:tabs>
        <w:ind w:left="1440" w:hanging="360"/>
      </w:pPr>
      <w:rPr>
        <w:rFonts w:ascii="宋体" w:hAnsi="宋体" w:hint="default"/>
      </w:rPr>
    </w:lvl>
    <w:lvl w:ilvl="2">
      <w:start w:val="1"/>
      <w:numFmt w:val="bullet"/>
      <w:lvlText w:val="•"/>
      <w:lvlJc w:val="left"/>
      <w:pPr>
        <w:tabs>
          <w:tab w:val="left" w:pos="2160"/>
        </w:tabs>
        <w:ind w:left="2160" w:hanging="360"/>
      </w:pPr>
      <w:rPr>
        <w:rFonts w:ascii="宋体" w:hAnsi="宋体" w:hint="default"/>
      </w:rPr>
    </w:lvl>
    <w:lvl w:ilvl="3">
      <w:start w:val="1"/>
      <w:numFmt w:val="bullet"/>
      <w:lvlText w:val="•"/>
      <w:lvlJc w:val="left"/>
      <w:pPr>
        <w:tabs>
          <w:tab w:val="left" w:pos="2880"/>
        </w:tabs>
        <w:ind w:left="2880" w:hanging="360"/>
      </w:pPr>
      <w:rPr>
        <w:rFonts w:ascii="宋体" w:hAnsi="宋体" w:hint="default"/>
      </w:rPr>
    </w:lvl>
    <w:lvl w:ilvl="4">
      <w:start w:val="1"/>
      <w:numFmt w:val="bullet"/>
      <w:lvlText w:val="•"/>
      <w:lvlJc w:val="left"/>
      <w:pPr>
        <w:tabs>
          <w:tab w:val="left" w:pos="3600"/>
        </w:tabs>
        <w:ind w:left="3600" w:hanging="360"/>
      </w:pPr>
      <w:rPr>
        <w:rFonts w:ascii="宋体" w:hAnsi="宋体" w:hint="default"/>
      </w:rPr>
    </w:lvl>
    <w:lvl w:ilvl="5">
      <w:start w:val="1"/>
      <w:numFmt w:val="bullet"/>
      <w:lvlText w:val="•"/>
      <w:lvlJc w:val="left"/>
      <w:pPr>
        <w:tabs>
          <w:tab w:val="left" w:pos="4320"/>
        </w:tabs>
        <w:ind w:left="4320" w:hanging="360"/>
      </w:pPr>
      <w:rPr>
        <w:rFonts w:ascii="宋体" w:hAnsi="宋体" w:hint="default"/>
      </w:rPr>
    </w:lvl>
    <w:lvl w:ilvl="6">
      <w:start w:val="1"/>
      <w:numFmt w:val="bullet"/>
      <w:lvlText w:val="•"/>
      <w:lvlJc w:val="left"/>
      <w:pPr>
        <w:tabs>
          <w:tab w:val="left" w:pos="5040"/>
        </w:tabs>
        <w:ind w:left="5040" w:hanging="360"/>
      </w:pPr>
      <w:rPr>
        <w:rFonts w:ascii="宋体" w:hAnsi="宋体" w:hint="default"/>
      </w:rPr>
    </w:lvl>
    <w:lvl w:ilvl="7">
      <w:start w:val="1"/>
      <w:numFmt w:val="bullet"/>
      <w:lvlText w:val="•"/>
      <w:lvlJc w:val="left"/>
      <w:pPr>
        <w:tabs>
          <w:tab w:val="left" w:pos="5760"/>
        </w:tabs>
        <w:ind w:left="5760" w:hanging="360"/>
      </w:pPr>
      <w:rPr>
        <w:rFonts w:ascii="宋体" w:hAnsi="宋体" w:hint="default"/>
      </w:rPr>
    </w:lvl>
    <w:lvl w:ilvl="8">
      <w:start w:val="1"/>
      <w:numFmt w:val="bullet"/>
      <w:lvlText w:val="•"/>
      <w:lvlJc w:val="left"/>
      <w:pPr>
        <w:tabs>
          <w:tab w:val="left" w:pos="6480"/>
        </w:tabs>
        <w:ind w:left="6480" w:hanging="360"/>
      </w:pPr>
      <w:rPr>
        <w:rFonts w:ascii="宋体" w:hAnsi="宋体" w:hint="default"/>
      </w:rPr>
    </w:lvl>
  </w:abstractNum>
  <w:num w:numId="1" w16cid:durableId="1955212214">
    <w:abstractNumId w:val="12"/>
  </w:num>
  <w:num w:numId="2" w16cid:durableId="1075930339">
    <w:abstractNumId w:val="11"/>
  </w:num>
  <w:num w:numId="3" w16cid:durableId="799806786">
    <w:abstractNumId w:val="1"/>
  </w:num>
  <w:num w:numId="4" w16cid:durableId="1552309144">
    <w:abstractNumId w:val="5"/>
  </w:num>
  <w:num w:numId="5" w16cid:durableId="75245077">
    <w:abstractNumId w:val="10"/>
  </w:num>
  <w:num w:numId="6" w16cid:durableId="1864443485">
    <w:abstractNumId w:val="4"/>
  </w:num>
  <w:num w:numId="7" w16cid:durableId="283125088">
    <w:abstractNumId w:val="13"/>
  </w:num>
  <w:num w:numId="8" w16cid:durableId="1588731517">
    <w:abstractNumId w:val="3"/>
  </w:num>
  <w:num w:numId="9" w16cid:durableId="1824085187">
    <w:abstractNumId w:val="0"/>
  </w:num>
  <w:num w:numId="10" w16cid:durableId="1668242612">
    <w:abstractNumId w:val="9"/>
  </w:num>
  <w:num w:numId="11" w16cid:durableId="311107953">
    <w:abstractNumId w:val="2"/>
  </w:num>
  <w:num w:numId="12" w16cid:durableId="385566353">
    <w:abstractNumId w:val="8"/>
  </w:num>
  <w:num w:numId="13" w16cid:durableId="945575424">
    <w:abstractNumId w:val="7"/>
  </w:num>
  <w:num w:numId="14" w16cid:durableId="8445205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318D"/>
    <w:rsid w:val="00007699"/>
    <w:rsid w:val="001663CC"/>
    <w:rsid w:val="00DF3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AA52C"/>
  <w15:docId w15:val="{7870C04B-A8B5-483D-B528-11D51FBC2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Pr>
      <w:color w:val="0000FF"/>
      <w:u w:val="single"/>
    </w:rPr>
  </w:style>
  <w:style w:type="paragraph" w:styleId="a4">
    <w:name w:val="header"/>
    <w:basedOn w:val="a"/>
    <w:link w:val="a5"/>
    <w:uiPriority w:val="99"/>
    <w:unhideWhenUsed/>
    <w:rsid w:val="0000769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007699"/>
    <w:rPr>
      <w:kern w:val="2"/>
      <w:sz w:val="18"/>
      <w:szCs w:val="18"/>
    </w:rPr>
  </w:style>
  <w:style w:type="paragraph" w:styleId="a6">
    <w:name w:val="footer"/>
    <w:basedOn w:val="a"/>
    <w:link w:val="a7"/>
    <w:uiPriority w:val="99"/>
    <w:unhideWhenUsed/>
    <w:rsid w:val="00007699"/>
    <w:pPr>
      <w:tabs>
        <w:tab w:val="center" w:pos="4153"/>
        <w:tab w:val="right" w:pos="8306"/>
      </w:tabs>
      <w:snapToGrid w:val="0"/>
      <w:jc w:val="left"/>
    </w:pPr>
    <w:rPr>
      <w:sz w:val="18"/>
      <w:szCs w:val="18"/>
    </w:rPr>
  </w:style>
  <w:style w:type="character" w:customStyle="1" w:styleId="a7">
    <w:name w:val="页脚 字符"/>
    <w:basedOn w:val="a0"/>
    <w:link w:val="a6"/>
    <w:uiPriority w:val="99"/>
    <w:rsid w:val="0000769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1878</Words>
  <Characters>10710</Characters>
  <Application>Microsoft Office Word</Application>
  <DocSecurity>0</DocSecurity>
  <Lines>89</Lines>
  <Paragraphs>25</Paragraphs>
  <ScaleCrop>false</ScaleCrop>
  <Company/>
  <LinksUpToDate>false</LinksUpToDate>
  <CharactersWithSpaces>12563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yuman-LI</dc:creator>
  <cp:lastModifiedBy>蘭 ~</cp:lastModifiedBy>
  <cp:revision>2</cp:revision>
  <dcterms:created xsi:type="dcterms:W3CDTF">2017-05-03T04:29:00Z</dcterms:created>
  <dcterms:modified xsi:type="dcterms:W3CDTF">2022-06-07T06:33:00Z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