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BA2D0E" w14:textId="5273ED86" w:rsidR="009E0A3C" w:rsidRDefault="009E0A3C" w:rsidP="009E0A3C">
      <w:pPr>
        <w:jc w:val="center"/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cs="黑体" w:hint="eastAsia"/>
          <w:sz w:val="44"/>
          <w:szCs w:val="44"/>
        </w:rPr>
        <w:t>外</w:t>
      </w:r>
      <w:proofErr w:type="gramStart"/>
      <w:r>
        <w:rPr>
          <w:rFonts w:ascii="黑体" w:eastAsia="黑体" w:hAnsi="黑体" w:cs="黑体" w:hint="eastAsia"/>
          <w:sz w:val="44"/>
          <w:szCs w:val="44"/>
        </w:rPr>
        <w:t>宿回家</w:t>
      </w:r>
      <w:proofErr w:type="gramEnd"/>
      <w:r>
        <w:rPr>
          <w:rFonts w:ascii="黑体" w:eastAsia="黑体" w:hAnsi="黑体" w:cs="黑体" w:hint="eastAsia"/>
          <w:sz w:val="44"/>
          <w:szCs w:val="44"/>
        </w:rPr>
        <w:t>安全教育会议</w:t>
      </w:r>
      <w:r w:rsidR="00537C75">
        <w:rPr>
          <w:rFonts w:ascii="黑体" w:eastAsia="黑体" w:hAnsi="黑体" w:cs="黑体" w:hint="eastAsia"/>
          <w:sz w:val="44"/>
          <w:szCs w:val="44"/>
        </w:rPr>
        <w:t>活动</w:t>
      </w:r>
      <w:r>
        <w:rPr>
          <w:rFonts w:ascii="黑体" w:eastAsia="黑体" w:hAnsi="黑体" w:cs="黑体" w:hint="eastAsia"/>
          <w:sz w:val="44"/>
          <w:szCs w:val="44"/>
        </w:rPr>
        <w:t>总结</w:t>
      </w:r>
    </w:p>
    <w:p w14:paraId="25F9291A" w14:textId="0F429898" w:rsidR="009E0A3C" w:rsidRPr="00537C75" w:rsidRDefault="009E0A3C" w:rsidP="00537C75">
      <w:pPr>
        <w:ind w:firstLineChars="300" w:firstLine="840"/>
        <w:jc w:val="left"/>
        <w:rPr>
          <w:rFonts w:ascii="宋体" w:eastAsia="宋体" w:hAnsi="宋体"/>
          <w:sz w:val="28"/>
          <w:szCs w:val="28"/>
        </w:rPr>
      </w:pPr>
      <w:r w:rsidRPr="00537C75">
        <w:rPr>
          <w:rFonts w:ascii="宋体" w:eastAsia="宋体" w:hAnsi="宋体"/>
          <w:sz w:val="28"/>
          <w:szCs w:val="28"/>
        </w:rPr>
        <w:t>2024</w:t>
      </w:r>
      <w:r w:rsidRPr="00537C75">
        <w:rPr>
          <w:rFonts w:ascii="宋体" w:eastAsia="宋体" w:hAnsi="宋体" w:hint="eastAsia"/>
          <w:sz w:val="28"/>
          <w:szCs w:val="28"/>
        </w:rPr>
        <w:t>年</w:t>
      </w:r>
      <w:r w:rsidR="00714B6E">
        <w:rPr>
          <w:rFonts w:ascii="宋体" w:eastAsia="宋体" w:hAnsi="宋体"/>
          <w:sz w:val="28"/>
          <w:szCs w:val="28"/>
        </w:rPr>
        <w:t>11</w:t>
      </w:r>
      <w:r w:rsidRPr="00537C75">
        <w:rPr>
          <w:rFonts w:ascii="宋体" w:eastAsia="宋体" w:hAnsi="宋体" w:hint="eastAsia"/>
          <w:sz w:val="28"/>
          <w:szCs w:val="28"/>
        </w:rPr>
        <w:t>月</w:t>
      </w:r>
      <w:r w:rsidR="00714B6E">
        <w:rPr>
          <w:rFonts w:ascii="宋体" w:eastAsia="宋体" w:hAnsi="宋体"/>
          <w:sz w:val="28"/>
          <w:szCs w:val="28"/>
        </w:rPr>
        <w:t>12</w:t>
      </w:r>
      <w:r w:rsidRPr="00537C75">
        <w:rPr>
          <w:rFonts w:ascii="宋体" w:eastAsia="宋体" w:hAnsi="宋体" w:hint="eastAsia"/>
          <w:sz w:val="28"/>
          <w:szCs w:val="28"/>
        </w:rPr>
        <w:t>日在六教7</w:t>
      </w:r>
      <w:r w:rsidRPr="00537C75">
        <w:rPr>
          <w:rFonts w:ascii="宋体" w:eastAsia="宋体" w:hAnsi="宋体"/>
          <w:sz w:val="28"/>
          <w:szCs w:val="28"/>
        </w:rPr>
        <w:t>07</w:t>
      </w:r>
      <w:r w:rsidRPr="00537C75">
        <w:rPr>
          <w:rFonts w:ascii="宋体" w:eastAsia="宋体" w:hAnsi="宋体" w:hint="eastAsia"/>
          <w:sz w:val="28"/>
          <w:szCs w:val="28"/>
        </w:rPr>
        <w:t>开展“外宿学生放学回家的安全会议”，引导外宿学生学习有关</w:t>
      </w:r>
      <w:r w:rsidRPr="00537C75">
        <w:rPr>
          <w:rFonts w:ascii="宋体" w:eastAsia="宋体" w:hAnsi="宋体"/>
          <w:sz w:val="28"/>
          <w:szCs w:val="28"/>
        </w:rPr>
        <w:t>安全知识，进一步增强学生的安全意识和自我保护意识</w:t>
      </w:r>
      <w:r w:rsidRPr="00537C75">
        <w:rPr>
          <w:rFonts w:ascii="宋体" w:eastAsia="宋体" w:hAnsi="宋体" w:hint="eastAsia"/>
          <w:sz w:val="28"/>
          <w:szCs w:val="28"/>
        </w:rPr>
        <w:t>。</w:t>
      </w:r>
    </w:p>
    <w:p w14:paraId="30013436" w14:textId="25830F92" w:rsidR="00537C75" w:rsidRDefault="00537C75" w:rsidP="00537C75">
      <w:pPr>
        <w:widowControl/>
        <w:spacing w:before="45" w:line="13" w:lineRule="atLeast"/>
        <w:ind w:firstLineChars="300" w:firstLine="840"/>
        <w:jc w:val="left"/>
        <w:rPr>
          <w:rFonts w:ascii="宋体" w:eastAsia="宋体" w:hAnsi="宋体"/>
          <w:sz w:val="28"/>
          <w:szCs w:val="28"/>
        </w:rPr>
      </w:pPr>
      <w:r w:rsidRPr="00537C75">
        <w:rPr>
          <w:rFonts w:ascii="宋体" w:eastAsia="宋体" w:hAnsi="宋体" w:hint="eastAsia"/>
          <w:sz w:val="28"/>
          <w:szCs w:val="28"/>
        </w:rPr>
        <w:t>班会内容：1</w:t>
      </w:r>
      <w:r w:rsidRPr="00537C75">
        <w:rPr>
          <w:rFonts w:ascii="宋体" w:eastAsia="宋体" w:hAnsi="宋体"/>
          <w:sz w:val="28"/>
          <w:szCs w:val="28"/>
        </w:rPr>
        <w:t>.</w:t>
      </w:r>
      <w:r w:rsidRPr="00537C75">
        <w:rPr>
          <w:rFonts w:ascii="宋体" w:eastAsia="宋体" w:hAnsi="宋体" w:cs="宋体" w:hint="eastAsia"/>
          <w:kern w:val="0"/>
          <w:sz w:val="28"/>
          <w:szCs w:val="28"/>
          <w:lang w:bidi="ar"/>
        </w:rPr>
        <w:t xml:space="preserve"> 出行交通安全，遵守交通规则，注意行车安全：骑自行车或电动车时，要佩戴安全头盔。拒绝酒驾，安全乘车</w:t>
      </w:r>
      <w:r w:rsidR="002D5CF9">
        <w:rPr>
          <w:rFonts w:ascii="宋体" w:eastAsia="宋体" w:hAnsi="宋体" w:cs="宋体" w:hint="eastAsia"/>
          <w:kern w:val="0"/>
          <w:sz w:val="28"/>
          <w:szCs w:val="28"/>
          <w:lang w:bidi="ar"/>
        </w:rPr>
        <w:t>，在会上观看相关交通安全案例视频</w:t>
      </w:r>
      <w:r w:rsidRPr="00537C75">
        <w:rPr>
          <w:rFonts w:ascii="宋体" w:eastAsia="宋体" w:hAnsi="宋体" w:cs="宋体" w:hint="eastAsia"/>
          <w:kern w:val="0"/>
          <w:sz w:val="28"/>
          <w:szCs w:val="28"/>
          <w:lang w:bidi="ar"/>
        </w:rPr>
        <w:t>。2.警惕网络陷阱：对于网络购物，要警惕陌生的短信或电话，不要直接拨打短信或对方提供的号码，也不要将钱轻易转入对方告知的账户。一旦受骗，及时报警。3</w:t>
      </w:r>
      <w:r w:rsidRPr="00537C75">
        <w:rPr>
          <w:rFonts w:ascii="宋体" w:eastAsia="宋体" w:hAnsi="宋体" w:cs="宋体"/>
          <w:kern w:val="0"/>
          <w:sz w:val="28"/>
          <w:szCs w:val="28"/>
          <w:lang w:bidi="ar"/>
        </w:rPr>
        <w:t>.</w:t>
      </w:r>
      <w:r w:rsidRPr="00537C75">
        <w:rPr>
          <w:rFonts w:ascii="宋体" w:eastAsia="宋体" w:hAnsi="宋体" w:cs="宋体" w:hint="eastAsia"/>
          <w:kern w:val="0"/>
          <w:sz w:val="28"/>
          <w:szCs w:val="28"/>
          <w:lang w:bidi="ar"/>
        </w:rPr>
        <w:t xml:space="preserve"> 注意行车安全：骑自行车或电动车时，要佩戴安全头盔，遵守交通信号，不逆行，</w:t>
      </w:r>
      <w:proofErr w:type="gramStart"/>
      <w:r w:rsidRPr="00537C75">
        <w:rPr>
          <w:rFonts w:ascii="宋体" w:eastAsia="宋体" w:hAnsi="宋体" w:cs="宋体" w:hint="eastAsia"/>
          <w:kern w:val="0"/>
          <w:sz w:val="28"/>
          <w:szCs w:val="28"/>
          <w:lang w:bidi="ar"/>
        </w:rPr>
        <w:t>不</w:t>
      </w:r>
      <w:proofErr w:type="gramEnd"/>
      <w:r w:rsidRPr="00537C75">
        <w:rPr>
          <w:rFonts w:ascii="宋体" w:eastAsia="宋体" w:hAnsi="宋体" w:cs="宋体" w:hint="eastAsia"/>
          <w:kern w:val="0"/>
          <w:sz w:val="28"/>
          <w:szCs w:val="28"/>
          <w:lang w:bidi="ar"/>
        </w:rPr>
        <w:t>闯红灯。骑自行车时不带人、</w:t>
      </w:r>
      <w:proofErr w:type="gramStart"/>
      <w:r w:rsidRPr="00537C75">
        <w:rPr>
          <w:rFonts w:ascii="宋体" w:eastAsia="宋体" w:hAnsi="宋体" w:cs="宋体" w:hint="eastAsia"/>
          <w:kern w:val="0"/>
          <w:sz w:val="28"/>
          <w:szCs w:val="28"/>
          <w:lang w:bidi="ar"/>
        </w:rPr>
        <w:t>不</w:t>
      </w:r>
      <w:proofErr w:type="gramEnd"/>
      <w:r w:rsidRPr="00537C75">
        <w:rPr>
          <w:rFonts w:ascii="宋体" w:eastAsia="宋体" w:hAnsi="宋体" w:cs="宋体" w:hint="eastAsia"/>
          <w:kern w:val="0"/>
          <w:sz w:val="28"/>
          <w:szCs w:val="28"/>
          <w:lang w:bidi="ar"/>
        </w:rPr>
        <w:t>撑伞、</w:t>
      </w:r>
      <w:proofErr w:type="gramStart"/>
      <w:r w:rsidRPr="00537C75">
        <w:rPr>
          <w:rFonts w:ascii="宋体" w:eastAsia="宋体" w:hAnsi="宋体" w:cs="宋体" w:hint="eastAsia"/>
          <w:kern w:val="0"/>
          <w:sz w:val="28"/>
          <w:szCs w:val="28"/>
          <w:lang w:bidi="ar"/>
        </w:rPr>
        <w:t>不</w:t>
      </w:r>
      <w:proofErr w:type="gramEnd"/>
      <w:r w:rsidRPr="00537C75">
        <w:rPr>
          <w:rFonts w:ascii="宋体" w:eastAsia="宋体" w:hAnsi="宋体" w:cs="宋体" w:hint="eastAsia"/>
          <w:kern w:val="0"/>
          <w:sz w:val="28"/>
          <w:szCs w:val="28"/>
          <w:lang w:bidi="ar"/>
        </w:rPr>
        <w:t>双手离把或攀扶其他车辆。</w:t>
      </w:r>
      <w:r w:rsidRPr="00537C75">
        <w:rPr>
          <w:rFonts w:ascii="宋体" w:eastAsia="宋体" w:hAnsi="宋体" w:cs="宋体" w:hint="eastAsia"/>
          <w:sz w:val="28"/>
          <w:szCs w:val="28"/>
          <w:lang w:bidi="ar"/>
        </w:rPr>
        <w:t>4.</w:t>
      </w:r>
      <w:r w:rsidRPr="00537C75">
        <w:rPr>
          <w:rFonts w:ascii="宋体" w:eastAsia="宋体" w:hAnsi="宋体" w:cs="宋体" w:hint="eastAsia"/>
          <w:sz w:val="28"/>
          <w:szCs w:val="28"/>
        </w:rPr>
        <w:t>警惕高薪诱惑：避免被夸大的兼职报酬所吸引，特别是对于没有相关经验的大学生。如果报酬过高，可能是诈骗的陷阱。要保持清醒的头脑和高度的警惕，不要轻信口头许诺。</w:t>
      </w:r>
      <w:r w:rsidR="002D5CF9">
        <w:rPr>
          <w:rFonts w:ascii="宋体" w:eastAsia="宋体" w:hAnsi="宋体" w:cs="宋体" w:hint="eastAsia"/>
          <w:sz w:val="28"/>
          <w:szCs w:val="28"/>
        </w:rPr>
        <w:t>在会上组织观看相关诈骗案例视频。</w:t>
      </w:r>
      <w:r w:rsidRPr="00537C75">
        <w:rPr>
          <w:rFonts w:ascii="宋体" w:eastAsia="宋体" w:hAnsi="宋体" w:cs="宋体" w:hint="eastAsia"/>
          <w:kern w:val="0"/>
          <w:sz w:val="28"/>
          <w:szCs w:val="28"/>
          <w:lang w:bidi="ar"/>
        </w:rPr>
        <w:t>5</w:t>
      </w:r>
      <w:r w:rsidRPr="00537C75">
        <w:rPr>
          <w:rFonts w:ascii="宋体" w:eastAsia="宋体" w:hAnsi="宋体" w:cs="宋体"/>
          <w:kern w:val="0"/>
          <w:sz w:val="28"/>
          <w:szCs w:val="28"/>
          <w:lang w:bidi="ar"/>
        </w:rPr>
        <w:t>.</w:t>
      </w:r>
      <w:r w:rsidRPr="00537C75">
        <w:rPr>
          <w:rFonts w:ascii="宋体" w:eastAsia="宋体" w:hAnsi="宋体"/>
          <w:sz w:val="28"/>
          <w:szCs w:val="28"/>
        </w:rPr>
        <w:t xml:space="preserve"> 遵纪守法：遵守国家法律法规，不参与违法活动，如赌博、吸毒等。遵守社会公德，不打架斗殴，不参与恶作剧等可能危害自己或他人的行为。</w:t>
      </w:r>
    </w:p>
    <w:p w14:paraId="524C61C4" w14:textId="03A9CD61" w:rsidR="00537C75" w:rsidRDefault="00537C75" w:rsidP="00537C75">
      <w:pPr>
        <w:ind w:firstLineChars="300" w:firstLine="840"/>
        <w:rPr>
          <w:rFonts w:ascii="宋体" w:eastAsia="宋体" w:hAnsi="宋体"/>
          <w:sz w:val="28"/>
          <w:szCs w:val="28"/>
        </w:rPr>
      </w:pPr>
      <w:r w:rsidRPr="00537C75">
        <w:rPr>
          <w:rFonts w:ascii="宋体" w:eastAsia="宋体" w:hAnsi="宋体" w:hint="eastAsia"/>
          <w:sz w:val="28"/>
          <w:szCs w:val="28"/>
        </w:rPr>
        <w:t>通过这次的“</w:t>
      </w:r>
      <w:r>
        <w:rPr>
          <w:rFonts w:ascii="宋体" w:eastAsia="宋体" w:hAnsi="宋体" w:hint="eastAsia"/>
          <w:sz w:val="28"/>
          <w:szCs w:val="28"/>
        </w:rPr>
        <w:t>外宿</w:t>
      </w:r>
      <w:r w:rsidR="002D5CF9">
        <w:rPr>
          <w:rFonts w:ascii="宋体" w:eastAsia="宋体" w:hAnsi="宋体" w:hint="eastAsia"/>
          <w:sz w:val="28"/>
          <w:szCs w:val="28"/>
        </w:rPr>
        <w:t>回家安全教育会议</w:t>
      </w:r>
      <w:r w:rsidRPr="00537C75">
        <w:rPr>
          <w:rFonts w:ascii="宋体" w:eastAsia="宋体" w:hAnsi="宋体" w:hint="eastAsia"/>
          <w:sz w:val="28"/>
          <w:szCs w:val="28"/>
        </w:rPr>
        <w:t>”活动，让学生学会遵纪守法，自觉自律，在</w:t>
      </w:r>
      <w:r w:rsidR="002D5CF9">
        <w:rPr>
          <w:rFonts w:ascii="宋体" w:eastAsia="宋体" w:hAnsi="宋体" w:hint="eastAsia"/>
          <w:sz w:val="28"/>
          <w:szCs w:val="28"/>
        </w:rPr>
        <w:t>外</w:t>
      </w:r>
      <w:proofErr w:type="gramStart"/>
      <w:r w:rsidR="002D5CF9">
        <w:rPr>
          <w:rFonts w:ascii="宋体" w:eastAsia="宋体" w:hAnsi="宋体" w:hint="eastAsia"/>
          <w:sz w:val="28"/>
          <w:szCs w:val="28"/>
        </w:rPr>
        <w:t>宿</w:t>
      </w:r>
      <w:proofErr w:type="gramEnd"/>
      <w:r w:rsidR="002D5CF9">
        <w:rPr>
          <w:rFonts w:ascii="宋体" w:eastAsia="宋体" w:hAnsi="宋体" w:hint="eastAsia"/>
          <w:sz w:val="28"/>
          <w:szCs w:val="28"/>
        </w:rPr>
        <w:t>回家期间</w:t>
      </w:r>
      <w:r w:rsidRPr="00537C75">
        <w:rPr>
          <w:rFonts w:ascii="宋体" w:eastAsia="宋体" w:hAnsi="宋体" w:hint="eastAsia"/>
          <w:sz w:val="28"/>
          <w:szCs w:val="28"/>
        </w:rPr>
        <w:t>防范各种情况发生，增强了安全防范意识，为自己的人生安全负责。</w:t>
      </w:r>
      <w:r w:rsidRPr="00537C75">
        <w:rPr>
          <w:rFonts w:ascii="宋体" w:eastAsia="宋体" w:hAnsi="宋体"/>
          <w:sz w:val="28"/>
          <w:szCs w:val="28"/>
        </w:rPr>
        <w:t xml:space="preserve"> </w:t>
      </w:r>
    </w:p>
    <w:p w14:paraId="398C76B9" w14:textId="26F1A135" w:rsidR="002D5CF9" w:rsidRPr="00537C75" w:rsidRDefault="002D5CF9" w:rsidP="00537C75">
      <w:pPr>
        <w:ind w:firstLineChars="300" w:firstLine="84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以下是会议照片展示</w:t>
      </w:r>
      <w:r>
        <w:rPr>
          <w:rFonts w:ascii="宋体" w:eastAsia="宋体" w:hAnsi="宋体"/>
          <w:sz w:val="28"/>
          <w:szCs w:val="28"/>
        </w:rPr>
        <w:t>:</w:t>
      </w:r>
    </w:p>
    <w:p w14:paraId="21FF9314" w14:textId="77777777" w:rsidR="00537C75" w:rsidRPr="00537C75" w:rsidRDefault="00537C75" w:rsidP="00537C75">
      <w:pPr>
        <w:widowControl/>
        <w:spacing w:before="45" w:line="13" w:lineRule="atLeast"/>
        <w:ind w:firstLineChars="300" w:firstLine="840"/>
        <w:jc w:val="left"/>
        <w:rPr>
          <w:rFonts w:ascii="宋体" w:eastAsia="宋体" w:hAnsi="宋体" w:cs="宋体"/>
          <w:kern w:val="0"/>
          <w:sz w:val="28"/>
          <w:szCs w:val="28"/>
          <w:lang w:bidi="ar"/>
        </w:rPr>
      </w:pPr>
    </w:p>
    <w:p w14:paraId="356C8B04" w14:textId="2AC115DA" w:rsidR="00537C75" w:rsidRPr="00537C75" w:rsidRDefault="002D5CF9" w:rsidP="00537C75">
      <w:pPr>
        <w:pStyle w:val="a3"/>
        <w:widowControl/>
        <w:spacing w:beforeAutospacing="0" w:afterAutospacing="0" w:line="26" w:lineRule="atLeast"/>
        <w:rPr>
          <w:rFonts w:ascii="宋体" w:eastAsia="宋体" w:hAnsi="宋体" w:cs="宋体"/>
          <w:sz w:val="28"/>
          <w:szCs w:val="28"/>
          <w:lang w:bidi="ar"/>
        </w:rPr>
      </w:pPr>
      <w:r>
        <w:rPr>
          <w:rFonts w:ascii="宋体" w:eastAsia="宋体" w:hAnsi="宋体" w:cs="宋体"/>
          <w:noProof/>
          <w:sz w:val="28"/>
          <w:szCs w:val="28"/>
          <w:lang w:bidi="ar"/>
        </w:rPr>
        <w:lastRenderedPageBreak/>
        <w:drawing>
          <wp:inline distT="0" distB="0" distL="0" distR="0" wp14:anchorId="4679829B" wp14:editId="4C701A32">
            <wp:extent cx="5265420" cy="701802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701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88A26" w14:textId="130B03D3" w:rsidR="00537C75" w:rsidRPr="00537C75" w:rsidRDefault="002D5CF9" w:rsidP="00537C75">
      <w:pPr>
        <w:widowControl/>
        <w:spacing w:before="90" w:line="26" w:lineRule="atLeast"/>
        <w:ind w:firstLineChars="400" w:firstLine="1120"/>
        <w:rPr>
          <w:rFonts w:ascii="宋体" w:eastAsia="宋体" w:hAnsi="宋体" w:cs="宋体"/>
          <w:kern w:val="0"/>
          <w:sz w:val="28"/>
          <w:szCs w:val="28"/>
          <w:lang w:bidi="ar"/>
        </w:rPr>
      </w:pPr>
      <w:r>
        <w:rPr>
          <w:rFonts w:ascii="宋体" w:eastAsia="宋体" w:hAnsi="宋体" w:cs="宋体"/>
          <w:noProof/>
          <w:kern w:val="0"/>
          <w:sz w:val="28"/>
          <w:szCs w:val="28"/>
          <w:lang w:bidi="ar"/>
        </w:rPr>
        <w:lastRenderedPageBreak/>
        <w:drawing>
          <wp:inline distT="0" distB="0" distL="0" distR="0" wp14:anchorId="700D4FCE" wp14:editId="543F29AC">
            <wp:extent cx="5273040" cy="3954780"/>
            <wp:effectExtent l="0" t="0" r="381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95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11187" w14:textId="289E7D5C" w:rsidR="00537C75" w:rsidRDefault="00537C75" w:rsidP="00537C75">
      <w:pPr>
        <w:ind w:firstLineChars="300" w:firstLine="840"/>
        <w:rPr>
          <w:rFonts w:ascii="宋体" w:eastAsia="宋体" w:hAnsi="宋体"/>
          <w:sz w:val="28"/>
          <w:szCs w:val="28"/>
        </w:rPr>
      </w:pPr>
    </w:p>
    <w:p w14:paraId="633C05BE" w14:textId="23A248FE" w:rsidR="002D5CF9" w:rsidRPr="00537C75" w:rsidRDefault="002D5CF9" w:rsidP="00537C75">
      <w:pPr>
        <w:ind w:firstLineChars="300" w:firstLine="84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 wp14:anchorId="15685D6E" wp14:editId="1AE6CF10">
            <wp:extent cx="5273040" cy="3954780"/>
            <wp:effectExtent l="0" t="0" r="381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95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15DD05" w14:textId="62AA9F90" w:rsidR="0000392E" w:rsidRPr="00537C75" w:rsidRDefault="0000392E" w:rsidP="009E0A3C">
      <w:pPr>
        <w:rPr>
          <w:rFonts w:ascii="宋体" w:eastAsia="宋体" w:hAnsi="宋体"/>
        </w:rPr>
      </w:pPr>
    </w:p>
    <w:sectPr w:rsidR="0000392E" w:rsidRPr="00537C7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B880AE" w14:textId="77777777" w:rsidR="000B42BB" w:rsidRDefault="000B42BB" w:rsidP="00714B6E">
      <w:r>
        <w:separator/>
      </w:r>
    </w:p>
  </w:endnote>
  <w:endnote w:type="continuationSeparator" w:id="0">
    <w:p w14:paraId="0038CC54" w14:textId="77777777" w:rsidR="000B42BB" w:rsidRDefault="000B42BB" w:rsidP="00714B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0F89D0" w14:textId="77777777" w:rsidR="000B42BB" w:rsidRDefault="000B42BB" w:rsidP="00714B6E">
      <w:r>
        <w:separator/>
      </w:r>
    </w:p>
  </w:footnote>
  <w:footnote w:type="continuationSeparator" w:id="0">
    <w:p w14:paraId="1F07BBEC" w14:textId="77777777" w:rsidR="000B42BB" w:rsidRDefault="000B42BB" w:rsidP="00714B6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0A3C"/>
    <w:rsid w:val="0000392E"/>
    <w:rsid w:val="000B42BB"/>
    <w:rsid w:val="002D5CF9"/>
    <w:rsid w:val="00537C75"/>
    <w:rsid w:val="00714B6E"/>
    <w:rsid w:val="009E0A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23157EE"/>
  <w15:chartTrackingRefBased/>
  <w15:docId w15:val="{1EEDCF4F-1D55-482D-ABB7-1525F879EB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E0A3C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rsid w:val="00537C75"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styleId="a4">
    <w:name w:val="header"/>
    <w:basedOn w:val="a"/>
    <w:link w:val="a5"/>
    <w:uiPriority w:val="99"/>
    <w:unhideWhenUsed/>
    <w:rsid w:val="00714B6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714B6E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714B6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714B6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EA7C95-C659-4F92-B58D-F6176B3118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4</Pages>
  <Words>83</Words>
  <Characters>474</Characters>
  <Application>Microsoft Office Word</Application>
  <DocSecurity>0</DocSecurity>
  <Lines>3</Lines>
  <Paragraphs>1</Paragraphs>
  <ScaleCrop>false</ScaleCrop>
  <Company/>
  <LinksUpToDate>false</LinksUpToDate>
  <CharactersWithSpaces>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dcterms:created xsi:type="dcterms:W3CDTF">2024-11-12T12:03:00Z</dcterms:created>
  <dcterms:modified xsi:type="dcterms:W3CDTF">2024-11-12T12:39:00Z</dcterms:modified>
</cp:coreProperties>
</file>