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EC8E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体悟时代发展，传承民族精神</w:t>
      </w:r>
    </w:p>
    <w:p w14:paraId="45472CA9">
      <w:pPr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如今我国社会经济文化快速发展，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从古老的丝绸之路到现代的“一带一路”，从四大发明到5G通讯，每一次时代的跨越，都镌刻着中华民族勇于探索、自强不息的精神烙印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这个日新月异的时代，我们不仅要体悟到科技飞跃、文化交融的快速发展，更要深刻认识到民族精神是支撑国家前行的不竭动力。传承民族精神，不仅是铭记历史，更是面向未来，激励我们在新时代的浪潮中，以更加开放的姿态，更加坚定的信念，续写中华民族的辉煌篇章。</w:t>
      </w:r>
    </w:p>
    <w:p w14:paraId="5ED9FB65">
      <w:pPr>
        <w:jc w:val="left"/>
      </w:pPr>
    </w:p>
    <w:p w14:paraId="5976CFAD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古今丝绸之路对比:</w:t>
      </w:r>
    </w:p>
    <w:p w14:paraId="12FFEDC9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pict>
          <v:shape id="pic" o:spid="_x0000_s1026" o:spt="75" alt="" type="#_x0000_t75" style="height:197.75pt;width:307.7pt;" fillcolor="#FFFFFF" filled="t" o:preferrelative="t" stroked="f" coordsize="21600,21600">
            <v:path/>
            <v:fill on="t" color2="#FFFFFF" focussize="0,0"/>
            <v:stroke on="f"/>
            <v:imagedata r:id="rId4" o:title=""/>
            <o:lock v:ext="edit" aspectratio="f"/>
            <w10:wrap type="none"/>
            <w10:anchorlock/>
          </v:shape>
        </w:pict>
      </w:r>
      <w:bookmarkStart w:id="0" w:name="_GoBack"/>
      <w:bookmarkEnd w:id="0"/>
      <w:r>
        <w:br w:type="textWrapping"/>
      </w:r>
    </w:p>
    <w:p w14:paraId="20565A8E"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科技与激光内雕工艺:</w:t>
      </w:r>
    </w:p>
    <w:p w14:paraId="766422A3">
      <w:pPr>
        <w:jc w:val="both"/>
      </w:pPr>
      <w:r>
        <w:rPr>
          <w:rFonts w:hint="eastAsia"/>
          <w:lang w:val="en-US" w:eastAsia="zh-CN"/>
        </w:rPr>
        <w:t xml:space="preserve">                                         </w:t>
      </w:r>
      <w:r>
        <w:drawing>
          <wp:inline distT="0" distB="0" distL="114300" distR="114300">
            <wp:extent cx="2896870" cy="2771775"/>
            <wp:effectExtent l="0" t="0" r="11430" b="9525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870" cy="2771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NzE5NmE5MTJiZjcxYzQxZWY2ZjQ3YzdlN2MwYjA4NzUifQ=="/>
  </w:docVars>
  <w:rsids>
    <w:rsidRoot w:val="00000000"/>
    <w:rsid w:val="0CE57E5A"/>
    <w:rsid w:val="163559AE"/>
    <w:rsid w:val="17944956"/>
    <w:rsid w:val="265A643D"/>
    <w:rsid w:val="290C07F0"/>
    <w:rsid w:val="458319E2"/>
    <w:rsid w:val="4E3871DC"/>
    <w:rsid w:val="58985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216</Characters>
  <TotalTime>3</TotalTime>
  <ScaleCrop>false</ScaleCrop>
  <LinksUpToDate>false</LinksUpToDate>
  <CharactersWithSpaces>216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2024-10-16T14:52:00Z</dcterms:created>
  <dc:creator>Apache POI</dc:creator>
  <cp:lastModifiedBy>WPS_1692362098</cp:lastModifiedBy>
  <dcterms:modified xsi:type="dcterms:W3CDTF">2024-10-16T15:21:27Z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295A903761084CEFAD870F5DF74896CB_12</vt:lpwstr>
  </property>
</Properties>
</file>