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9DF5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班会活动记录表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672"/>
        <w:gridCol w:w="1541"/>
        <w:gridCol w:w="2996"/>
      </w:tblGrid>
      <w:tr w14:paraId="4E8D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 w14:paraId="1EF7350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top"/>
          </w:tcPr>
          <w:p w14:paraId="2CBC0762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3F0399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C1649C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2024年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秋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季开学安全第一课主题班会</w:t>
            </w:r>
            <w:bookmarkStart w:id="0" w:name="_GoBack"/>
            <w:bookmarkEnd w:id="0"/>
          </w:p>
        </w:tc>
      </w:tr>
      <w:tr w14:paraId="40E5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 w14:paraId="2D0D86B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top"/>
          </w:tcPr>
          <w:p w14:paraId="1FDEE95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15E5BC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张红燕</w:t>
            </w:r>
          </w:p>
        </w:tc>
        <w:tc>
          <w:tcPr>
            <w:tcW w:w="1576" w:type="dxa"/>
            <w:vAlign w:val="top"/>
          </w:tcPr>
          <w:p w14:paraId="5A56C37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C3A3C2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top"/>
          </w:tcPr>
          <w:p w14:paraId="750E26B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A6124E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 w14:paraId="52BE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3305AB4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70F1CB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top"/>
          </w:tcPr>
          <w:p w14:paraId="0B8DDB1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建工2402、建工2403、装配式2401、装配式2402、监理2401</w:t>
            </w:r>
          </w:p>
        </w:tc>
        <w:tc>
          <w:tcPr>
            <w:tcW w:w="1576" w:type="dxa"/>
            <w:vAlign w:val="top"/>
          </w:tcPr>
          <w:p w14:paraId="667559E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8BE3A4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top"/>
          </w:tcPr>
          <w:p w14:paraId="28EC2EC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0708D0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243人</w:t>
            </w:r>
          </w:p>
        </w:tc>
      </w:tr>
      <w:tr w14:paraId="74A1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11F68F8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 w14:paraId="1E82282C">
            <w:pPr>
              <w:ind w:firstLine="280" w:firstLineChars="100"/>
              <w:jc w:val="both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2024年9月14日</w:t>
            </w:r>
          </w:p>
        </w:tc>
        <w:tc>
          <w:tcPr>
            <w:tcW w:w="1576" w:type="dxa"/>
            <w:vAlign w:val="top"/>
          </w:tcPr>
          <w:p w14:paraId="716DCEB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 w14:paraId="14EBAD0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5教510\509/402</w:t>
            </w:r>
          </w:p>
        </w:tc>
      </w:tr>
      <w:tr w14:paraId="32DC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554" w:type="dxa"/>
            <w:vAlign w:val="top"/>
          </w:tcPr>
          <w:p w14:paraId="2CFCA86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321ED1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7DA170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047150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6D98DAF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 w14:paraId="7E21136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为切实做好2024年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秋</w:t>
            </w:r>
            <w:r>
              <w:rPr>
                <w:rFonts w:ascii="宋体" w:hAnsi="宋体" w:eastAsia="宋体" w:cs="宋体"/>
                <w:sz w:val="24"/>
                <w:szCs w:val="24"/>
              </w:rPr>
              <w:t>季开学安全教育工作，加强学生安全防范意识和能力，保障学生人身和财产安全，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2024年9月13日</w:t>
            </w:r>
            <w:r>
              <w:rPr>
                <w:rFonts w:ascii="宋体" w:hAnsi="宋体" w:eastAsia="宋体" w:cs="宋体"/>
                <w:sz w:val="24"/>
                <w:szCs w:val="24"/>
              </w:rPr>
              <w:t>召开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建工2402、建工2403、装配式2401、装配式2402、监理2401，</w:t>
            </w:r>
            <w:r>
              <w:rPr>
                <w:rFonts w:ascii="宋体" w:hAnsi="宋体" w:eastAsia="宋体" w:cs="宋体"/>
                <w:sz w:val="24"/>
                <w:szCs w:val="24"/>
              </w:rPr>
              <w:t>2024年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秋</w:t>
            </w:r>
            <w:r>
              <w:rPr>
                <w:rFonts w:ascii="宋体" w:hAnsi="宋体" w:eastAsia="宋体" w:cs="宋体"/>
                <w:sz w:val="24"/>
                <w:szCs w:val="24"/>
              </w:rPr>
              <w:t>季开学安全第一课主题班会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0B797E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宣传普及防范人身安全、财产安全、消防安全、交通安全、食品安全、网络舆论安全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提醒大三学生做好实习就业工作</w:t>
            </w:r>
            <w:r>
              <w:rPr>
                <w:rFonts w:ascii="宋体" w:hAnsi="宋体" w:eastAsia="宋体" w:cs="宋体"/>
                <w:sz w:val="24"/>
                <w:szCs w:val="24"/>
              </w:rPr>
              <w:t>以及不良网络贷款、诈骗、传销等安全隐患问题进行系统教育，切实提高学生安全防范意识和自救能力，有效规避安全风险隐患，创建和谐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风气。</w:t>
            </w:r>
          </w:p>
          <w:p w14:paraId="1C1663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2.提醒所带学生，及时及时调整角色转变，适应大学生活，普及建院《大学生手册》规章制度。</w:t>
            </w:r>
          </w:p>
          <w:p w14:paraId="3DC4A99C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53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top"/>
          </w:tcPr>
          <w:p w14:paraId="2753406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5D40F97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3ABE057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 w14:paraId="7FCFF73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5455" cy="2310765"/>
                  <wp:effectExtent l="0" t="0" r="4445" b="635"/>
                  <wp:docPr id="1" name="图片 1" descr="C:/Users/45891/Desktop/1.jp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45891/Desktop/1.jpg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3976" b="139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455" cy="2310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ECFE6B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5455" cy="2806700"/>
                  <wp:effectExtent l="0" t="0" r="4445" b="0"/>
                  <wp:docPr id="3" name="图片 3" descr="C:/Users/45891/Desktop/2.jp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45891/Desktop/2.jpg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6245" b="6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455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C6C8DE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86885" cy="2577465"/>
                  <wp:effectExtent l="0" t="0" r="5715" b="635"/>
                  <wp:docPr id="4" name="图片 4" descr="C:/Users/45891/Desktop/3.jpg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45891/Desktop/3.jpg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9924" b="99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85" cy="257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BAE6AC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1209A5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MmNkNDU4MTcyMWM1YmRmN2U0NDlmYzFkMzRlYzcifQ=="/>
  </w:docVars>
  <w:rsids>
    <w:rsidRoot w:val="29ED3177"/>
    <w:rsid w:val="13593F00"/>
    <w:rsid w:val="1ABF660B"/>
    <w:rsid w:val="1B3B7C50"/>
    <w:rsid w:val="276053D9"/>
    <w:rsid w:val="29ED3177"/>
    <w:rsid w:val="2AC84BEB"/>
    <w:rsid w:val="3AE64146"/>
    <w:rsid w:val="3F840805"/>
    <w:rsid w:val="4C8642A4"/>
    <w:rsid w:val="50CD3B30"/>
    <w:rsid w:val="565B5042"/>
    <w:rsid w:val="56BE775C"/>
    <w:rsid w:val="6CF242DB"/>
    <w:rsid w:val="7783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485</Characters>
  <Lines>0</Lines>
  <Paragraphs>0</Paragraphs>
  <TotalTime>54</TotalTime>
  <ScaleCrop>false</ScaleCrop>
  <LinksUpToDate>false</LinksUpToDate>
  <CharactersWithSpaces>488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2022-03-28T09:25:00Z</dcterms:created>
  <dc:creator>何小倔</dc:creator>
  <cp:lastModifiedBy>小鬼</cp:lastModifiedBy>
  <cp:lastPrinted>2022-03-28T09:38:00Z</cp:lastPrinted>
  <dcterms:modified xsi:type="dcterms:W3CDTF">2024-09-15T16:22:05Z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9D5ED2CBCA604F05940BBBF79B12B211_13</vt:lpwstr>
  </property>
</Properties>
</file>