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lang w:val="en-US" w:eastAsia="zh-CN"/>
        </w:rPr>
        <w:t>第五章思考题</w:t>
      </w:r>
    </w:p>
    <w:p>
      <w:pPr>
        <w:rPr>
          <w:rFonts w:hint="eastAsia"/>
          <w:lang w:val="en-US" w:eastAsia="zh-CN"/>
        </w:rPr>
      </w:pPr>
      <w:r>
        <w:rPr>
          <w:rFonts w:hint="eastAsia"/>
          <w:lang w:val="en-US" w:eastAsia="zh-CN"/>
        </w:rPr>
        <w:t>1、热增耗（ HI ）、产生 HI 的原因 ( 来源)  。</w:t>
      </w:r>
    </w:p>
    <w:p>
      <w:pPr>
        <w:rPr>
          <w:rFonts w:hint="eastAsia"/>
          <w:lang w:val="en-US" w:eastAsia="zh-CN"/>
        </w:rPr>
      </w:pPr>
      <w:r>
        <w:rPr>
          <w:rFonts w:hint="eastAsia"/>
          <w:lang w:val="en-US" w:eastAsia="zh-CN"/>
        </w:rPr>
        <w:t>2、 DE 、 ME 、 NE 的定义或计算。</w:t>
      </w:r>
    </w:p>
    <w:p>
      <w:pPr>
        <w:rPr>
          <w:rFonts w:hint="eastAsia"/>
          <w:lang w:val="en-US" w:eastAsia="zh-CN"/>
        </w:rPr>
      </w:pPr>
      <w:r>
        <w:rPr>
          <w:rFonts w:hint="eastAsia"/>
          <w:lang w:val="en-US" w:eastAsia="zh-CN"/>
        </w:rPr>
        <w:t>3、简述饲料能量在动物体内的分配 ( 转化或代谢) 过程。</w:t>
      </w:r>
    </w:p>
    <w:p>
      <w:pPr>
        <w:rPr>
          <w:rFonts w:hint="eastAsia"/>
          <w:lang w:val="en-US" w:eastAsia="zh-CN"/>
        </w:rPr>
      </w:pPr>
      <w:r>
        <w:rPr>
          <w:rFonts w:hint="eastAsia"/>
          <w:lang w:val="en-US" w:eastAsia="zh-CN"/>
        </w:rPr>
        <w:t>4 、简述提高饲料能量利用率的原理与措施。</w:t>
      </w:r>
    </w:p>
    <w:p>
      <w:pPr>
        <w:rPr>
          <w:rFonts w:hint="eastAsia"/>
          <w:lang w:val="en-US" w:eastAsia="zh-CN"/>
        </w:rPr>
      </w:pPr>
      <w:r>
        <w:rPr>
          <w:rFonts w:hint="eastAsia"/>
          <w:lang w:val="en-US" w:eastAsia="zh-CN"/>
        </w:rPr>
        <w:t>5、试述各类动物的能量体系为何不同？</w:t>
      </w:r>
    </w:p>
    <w:p>
      <w:pPr>
        <w:rPr>
          <w:rFonts w:hint="eastAsia"/>
          <w:lang w:val="en-US" w:eastAsia="zh-CN"/>
        </w:rPr>
      </w:pPr>
      <w:r>
        <w:rPr>
          <w:rFonts w:hint="eastAsia"/>
          <w:lang w:val="en-US" w:eastAsia="zh-CN"/>
        </w:rPr>
        <w:t>6 、目前中国的各种动物的营养需要或饲料营养评定主要用什么能量体系？</w:t>
      </w:r>
    </w:p>
    <w:p>
      <w:pPr>
        <w:rPr>
          <w:rFonts w:hint="eastAsia"/>
          <w:b/>
          <w:bCs/>
          <w:lang w:val="en-US" w:eastAsia="zh-CN"/>
        </w:rPr>
      </w:pPr>
      <w:r>
        <w:rPr>
          <w:rFonts w:hint="eastAsia"/>
          <w:b/>
          <w:bCs/>
          <w:lang w:val="en-US" w:eastAsia="zh-CN"/>
        </w:rPr>
        <w:t>第七章思考题</w:t>
      </w:r>
    </w:p>
    <w:p>
      <w:pPr>
        <w:numPr>
          <w:ilvl w:val="0"/>
          <w:numId w:val="0"/>
        </w:numPr>
        <w:rPr>
          <w:rFonts w:hint="eastAsia"/>
          <w:lang w:val="en-US" w:eastAsia="zh-CN"/>
        </w:rPr>
      </w:pPr>
      <w:r>
        <w:rPr>
          <w:rFonts w:hint="eastAsia"/>
          <w:lang w:val="en-US" w:eastAsia="zh-CN"/>
        </w:rPr>
        <w:t>1.必需微量元素、常量元素与微量元素的的概念。</w:t>
      </w:r>
    </w:p>
    <w:p>
      <w:pPr>
        <w:numPr>
          <w:ilvl w:val="0"/>
          <w:numId w:val="0"/>
        </w:numPr>
        <w:rPr>
          <w:rFonts w:hint="eastAsia"/>
          <w:lang w:val="en-US" w:eastAsia="zh-CN"/>
        </w:rPr>
      </w:pPr>
      <w:r>
        <w:rPr>
          <w:rFonts w:hint="eastAsia"/>
          <w:lang w:val="en-US" w:eastAsia="zh-CN"/>
        </w:rPr>
        <w:t>（1）必需矿物元素：对动物具有明显的营养作用和生理功能，对维持动物的生命活动、生长发育及繁殖活动等必不可少，供应不足则产生特有缺乏症，及时补充则症状减轻或消失</w:t>
      </w:r>
    </w:p>
    <w:p>
      <w:pPr>
        <w:numPr>
          <w:ilvl w:val="0"/>
          <w:numId w:val="0"/>
        </w:numPr>
        <w:rPr>
          <w:rFonts w:hint="eastAsia"/>
          <w:lang w:val="en-US" w:eastAsia="zh-CN"/>
        </w:rPr>
      </w:pPr>
      <w:r>
        <w:rPr>
          <w:rFonts w:hint="eastAsia"/>
          <w:lang w:val="en-US" w:eastAsia="zh-CN"/>
        </w:rPr>
        <w:t>的矿物元素。据含量分二类：</w:t>
      </w:r>
    </w:p>
    <w:p>
      <w:pPr>
        <w:numPr>
          <w:ilvl w:val="0"/>
          <w:numId w:val="0"/>
        </w:numPr>
        <w:rPr>
          <w:rFonts w:hint="eastAsia"/>
          <w:lang w:val="en-US" w:eastAsia="zh-CN"/>
        </w:rPr>
      </w:pPr>
      <w:r>
        <w:rPr>
          <w:rFonts w:hint="eastAsia"/>
          <w:lang w:val="en-US" w:eastAsia="zh-CN"/>
        </w:rPr>
        <w:t>（2）常量元素 （ 高于 0.01% ）： Ca 、P、K 、 Na 、 Cl 、Mg 、 S 共7 种。 以占 饲粮的百分数 表示。</w:t>
      </w:r>
    </w:p>
    <w:p>
      <w:pPr>
        <w:numPr>
          <w:ilvl w:val="0"/>
          <w:numId w:val="0"/>
        </w:numPr>
        <w:rPr>
          <w:rFonts w:hint="eastAsia"/>
          <w:lang w:val="en-US" w:eastAsia="zh-CN"/>
        </w:rPr>
      </w:pPr>
      <w:r>
        <w:rPr>
          <w:rFonts w:hint="eastAsia"/>
          <w:lang w:val="en-US" w:eastAsia="zh-CN"/>
        </w:rPr>
        <w:t>（3）微量元素 （ 低于% 0.01% ）： Fe 、 Cu 、 Mn 、 Zn 、I 、Co、Se 等7 种, 还包括 Mo 、 Cr 、F 、 As 、B。 以 mg/Kg表示 。 （共 12 种）</w:t>
      </w:r>
    </w:p>
    <w:p>
      <w:pPr>
        <w:numPr>
          <w:ilvl w:val="0"/>
          <w:numId w:val="1"/>
        </w:numPr>
        <w:rPr>
          <w:rFonts w:hint="eastAsia"/>
          <w:lang w:val="en-US" w:eastAsia="zh-CN"/>
        </w:rPr>
      </w:pPr>
      <w:r>
        <w:rPr>
          <w:rFonts w:hint="eastAsia"/>
          <w:lang w:val="en-US" w:eastAsia="zh-CN"/>
        </w:rPr>
        <w:t>各种常量和微量矿物元素的典型缺乏症及其机理。</w:t>
      </w:r>
    </w:p>
    <w:p>
      <w:pPr>
        <w:numPr>
          <w:ilvl w:val="0"/>
          <w:numId w:val="1"/>
        </w:numPr>
        <w:ind w:left="0" w:leftChars="0" w:firstLine="0" w:firstLineChars="0"/>
        <w:rPr>
          <w:rFonts w:hint="eastAsia"/>
          <w:lang w:val="en-US" w:eastAsia="zh-CN"/>
        </w:rPr>
      </w:pPr>
      <w:r>
        <w:rPr>
          <w:rFonts w:hint="eastAsia"/>
          <w:lang w:val="en-US" w:eastAsia="zh-CN"/>
        </w:rPr>
        <w:t>仔猪为何易缺铁？</w:t>
      </w:r>
    </w:p>
    <w:p>
      <w:pPr>
        <w:numPr>
          <w:ilvl w:val="0"/>
          <w:numId w:val="1"/>
        </w:numPr>
        <w:ind w:left="0" w:leftChars="0" w:firstLine="0" w:firstLineChars="0"/>
        <w:rPr>
          <w:rFonts w:hint="eastAsia"/>
          <w:lang w:val="en-US" w:eastAsia="zh-CN"/>
        </w:rPr>
      </w:pPr>
      <w:r>
        <w:rPr>
          <w:rFonts w:hint="eastAsia"/>
          <w:lang w:val="en-US" w:eastAsia="zh-CN"/>
        </w:rPr>
        <w:t>试述钙、磷的主要营养作用及其影响因素。</w:t>
      </w:r>
    </w:p>
    <w:p>
      <w:pPr>
        <w:rPr>
          <w:rFonts w:hint="eastAsia"/>
          <w:b/>
          <w:bCs/>
          <w:lang w:val="en-US" w:eastAsia="zh-CN"/>
        </w:rPr>
      </w:pPr>
      <w:r>
        <w:rPr>
          <w:rFonts w:hint="eastAsia"/>
          <w:b/>
          <w:bCs/>
          <w:lang w:val="en-US" w:eastAsia="zh-CN"/>
        </w:rPr>
        <w:t>第八章思考题</w:t>
      </w:r>
    </w:p>
    <w:p>
      <w:pPr>
        <w:numPr>
          <w:ilvl w:val="0"/>
          <w:numId w:val="0"/>
        </w:numPr>
        <w:ind w:leftChars="0"/>
        <w:rPr>
          <w:rFonts w:hint="eastAsia"/>
          <w:lang w:val="en-US" w:eastAsia="zh-CN"/>
        </w:rPr>
      </w:pPr>
      <w:r>
        <w:rPr>
          <w:rFonts w:hint="eastAsia"/>
          <w:lang w:val="en-US" w:eastAsia="zh-CN"/>
        </w:rPr>
        <w:t>1、水溶性维生素、脂溶性维生素的概念。比较脂溶性和水溶性维生素的代谢特点。</w:t>
      </w:r>
    </w:p>
    <w:p>
      <w:pPr>
        <w:numPr>
          <w:ilvl w:val="0"/>
          <w:numId w:val="0"/>
        </w:numPr>
        <w:ind w:leftChars="0"/>
        <w:rPr>
          <w:rFonts w:hint="eastAsia"/>
          <w:lang w:val="en-US" w:eastAsia="zh-CN"/>
        </w:rPr>
      </w:pPr>
      <w:r>
        <w:rPr>
          <w:rFonts w:hint="eastAsia"/>
          <w:lang w:val="en-US" w:eastAsia="zh-CN"/>
        </w:rPr>
        <w:t>2、各种维生素缺乏的典型症状及其机理。</w:t>
      </w:r>
    </w:p>
    <w:p>
      <w:pPr>
        <w:numPr>
          <w:ilvl w:val="0"/>
          <w:numId w:val="0"/>
        </w:numPr>
        <w:ind w:leftChars="0"/>
        <w:rPr>
          <w:rFonts w:hint="eastAsia"/>
          <w:lang w:val="en-US" w:eastAsia="zh-CN"/>
        </w:rPr>
      </w:pPr>
      <w:r>
        <w:rPr>
          <w:rFonts w:hint="eastAsia"/>
          <w:lang w:val="en-US" w:eastAsia="zh-CN"/>
        </w:rPr>
        <w:t>3、生产实践中怎样考虑单胃非草食动物维生素的需要？</w:t>
      </w:r>
    </w:p>
    <w:p>
      <w:pPr>
        <w:numPr>
          <w:ilvl w:val="0"/>
          <w:numId w:val="0"/>
        </w:numPr>
        <w:ind w:leftChars="0"/>
        <w:rPr>
          <w:rFonts w:hint="eastAsia"/>
          <w:lang w:val="en-US" w:eastAsia="zh-CN"/>
        </w:rPr>
      </w:pPr>
      <w:r>
        <w:rPr>
          <w:rFonts w:hint="eastAsia"/>
          <w:lang w:val="en-US" w:eastAsia="zh-CN"/>
        </w:rPr>
        <w:t>4、论述维生素的营养特点。</w:t>
      </w:r>
    </w:p>
    <w:p>
      <w:pPr>
        <w:numPr>
          <w:ilvl w:val="0"/>
          <w:numId w:val="0"/>
        </w:numPr>
        <w:ind w:leftChars="0"/>
        <w:rPr>
          <w:rFonts w:hint="eastAsia"/>
          <w:lang w:val="en-US" w:eastAsia="zh-CN"/>
        </w:rPr>
      </w:pPr>
      <w:r>
        <w:rPr>
          <w:rFonts w:hint="eastAsia"/>
          <w:lang w:val="en-US" w:eastAsia="zh-CN"/>
        </w:rPr>
        <w:t>5、简述体维生素来源的途径。</w:t>
      </w:r>
    </w:p>
    <w:p>
      <w:pPr>
        <w:numPr>
          <w:ilvl w:val="0"/>
          <w:numId w:val="0"/>
        </w:numPr>
        <w:ind w:leftChars="0"/>
        <w:rPr>
          <w:rFonts w:hint="eastAsia"/>
          <w:lang w:val="en-US" w:eastAsia="zh-CN"/>
        </w:rPr>
      </w:pPr>
      <w:r>
        <w:rPr>
          <w:rFonts w:hint="eastAsia"/>
          <w:lang w:val="en-US" w:eastAsia="zh-CN"/>
        </w:rPr>
        <w:t>6 、简述维生素A的主要功能及缺乏症。</w:t>
      </w:r>
    </w:p>
    <w:p>
      <w:pPr>
        <w:numPr>
          <w:ilvl w:val="0"/>
          <w:numId w:val="0"/>
        </w:numPr>
        <w:ind w:firstLine="482" w:firstLineChars="200"/>
        <w:rPr>
          <w:rFonts w:hint="eastAsia"/>
          <w:b/>
          <w:bCs/>
          <w:sz w:val="24"/>
          <w:szCs w:val="24"/>
        </w:rPr>
      </w:pPr>
      <w:r>
        <w:rPr>
          <w:rFonts w:hint="eastAsia"/>
          <w:b/>
          <w:bCs/>
          <w:sz w:val="24"/>
          <w:szCs w:val="24"/>
        </w:rPr>
        <w:t>绪   论</w:t>
      </w:r>
    </w:p>
    <w:p>
      <w:pPr>
        <w:numPr>
          <w:ilvl w:val="0"/>
          <w:numId w:val="0"/>
        </w:numPr>
        <w:rPr>
          <w:rFonts w:hint="eastAsia"/>
          <w:b w:val="0"/>
          <w:bCs w:val="0"/>
          <w:sz w:val="21"/>
          <w:szCs w:val="21"/>
        </w:rPr>
      </w:pPr>
      <w:r>
        <w:rPr>
          <w:rFonts w:hint="eastAsia"/>
          <w:b/>
          <w:bCs/>
          <w:sz w:val="21"/>
          <w:szCs w:val="21"/>
        </w:rPr>
        <w:t>第一节</w:t>
      </w:r>
      <w:r>
        <w:rPr>
          <w:rFonts w:hint="eastAsia"/>
          <w:b w:val="0"/>
          <w:bCs w:val="0"/>
          <w:sz w:val="21"/>
          <w:szCs w:val="21"/>
        </w:rPr>
        <w:t xml:space="preserve"> 动物营养与饲料学</w:t>
      </w:r>
    </w:p>
    <w:p>
      <w:pPr>
        <w:numPr>
          <w:ilvl w:val="0"/>
          <w:numId w:val="0"/>
        </w:numPr>
        <w:rPr>
          <w:rFonts w:hint="eastAsia" w:asciiTheme="minorEastAsia" w:hAnsiTheme="minorEastAsia" w:eastAsiaTheme="minorEastAsia" w:cstheme="minorEastAsia"/>
          <w:b w:val="0"/>
          <w:bCs w:val="0"/>
          <w:sz w:val="21"/>
          <w:szCs w:val="21"/>
        </w:rPr>
      </w:pPr>
      <w:r>
        <w:rPr>
          <w:rFonts w:hint="eastAsia"/>
          <w:b w:val="0"/>
          <w:bCs w:val="0"/>
          <w:sz w:val="21"/>
          <w:szCs w:val="21"/>
        </w:rPr>
        <w:t>一、营养及营养学的概念与地位</w:t>
      </w:r>
      <w:r>
        <w:rPr>
          <w:rFonts w:hint="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二、动物营养与饲料学的任务</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三 、 动物营养与饲料学在动物生产中的作用</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四 、动物营养与饲料学发展历程与趋势</w:t>
      </w:r>
    </w:p>
    <w:p>
      <w:pPr>
        <w:numPr>
          <w:ilvl w:val="0"/>
          <w:numId w:val="0"/>
        </w:numPr>
        <w:rPr>
          <w:rFonts w:hint="eastAsia"/>
          <w:b/>
          <w:bCs/>
          <w:sz w:val="24"/>
          <w:szCs w:val="24"/>
        </w:rPr>
      </w:pPr>
      <w:r>
        <w:rPr>
          <w:rFonts w:hint="eastAsia" w:asciiTheme="minorHAnsi" w:hAnsiTheme="minorHAnsi" w:eastAsiaTheme="minorEastAsia" w:cstheme="minorBidi"/>
          <w:b/>
          <w:bCs/>
          <w:kern w:val="2"/>
          <w:sz w:val="24"/>
          <w:szCs w:val="24"/>
          <w:lang w:val="en-US" w:eastAsia="zh-CN" w:bidi="ar-SA"/>
        </w:rPr>
        <w:t>第一章</w:t>
      </w:r>
      <w:r>
        <w:rPr>
          <w:rFonts w:hint="eastAsia"/>
          <w:b/>
          <w:bCs/>
          <w:sz w:val="24"/>
          <w:szCs w:val="24"/>
        </w:rPr>
        <w:t>动物营养生理</w:t>
      </w:r>
    </w:p>
    <w:p>
      <w:pPr>
        <w:numPr>
          <w:ilvl w:val="0"/>
          <w:numId w:val="0"/>
        </w:numPr>
        <w:rPr>
          <w:rFonts w:hint="eastAsia"/>
          <w:b w:val="0"/>
          <w:bCs w:val="0"/>
        </w:rPr>
      </w:pPr>
      <w:r>
        <w:rPr>
          <w:rFonts w:hint="eastAsia"/>
          <w:b/>
          <w:bCs/>
        </w:rPr>
        <w:t>第一 节</w:t>
      </w:r>
      <w:r>
        <w:rPr>
          <w:rFonts w:hint="eastAsia"/>
          <w:b w:val="0"/>
          <w:bCs w:val="0"/>
        </w:rPr>
        <w:t xml:space="preserve"> 养分及其来源</w:t>
      </w:r>
    </w:p>
    <w:p>
      <w:pPr>
        <w:numPr>
          <w:ilvl w:val="0"/>
          <w:numId w:val="0"/>
        </w:numPr>
        <w:ind w:leftChars="0"/>
        <w:rPr>
          <w:rFonts w:hint="eastAsia"/>
          <w:b w:val="0"/>
          <w:bCs w:val="0"/>
        </w:rPr>
      </w:pPr>
      <w:r>
        <w:rPr>
          <w:rFonts w:hint="eastAsia"/>
          <w:b w:val="0"/>
          <w:bCs w:val="0"/>
        </w:rPr>
        <w:t>一、饲料的概念与成分</w:t>
      </w:r>
      <w:r>
        <w:rPr>
          <w:rFonts w:hint="eastAsia"/>
          <w:b w:val="0"/>
          <w:bCs w:val="0"/>
          <w:lang w:val="en-US" w:eastAsia="zh-CN"/>
        </w:rPr>
        <w:t xml:space="preserve">                 </w:t>
      </w:r>
      <w:r>
        <w:rPr>
          <w:rFonts w:hint="eastAsia"/>
          <w:b w:val="0"/>
          <w:bCs w:val="0"/>
        </w:rPr>
        <w:t>二、养分分类</w:t>
      </w:r>
    </w:p>
    <w:p>
      <w:pPr>
        <w:numPr>
          <w:ilvl w:val="0"/>
          <w:numId w:val="0"/>
        </w:numPr>
        <w:rPr>
          <w:rFonts w:hint="eastAsia"/>
          <w:b w:val="0"/>
          <w:bCs w:val="0"/>
          <w:lang w:eastAsia="zh-CN"/>
        </w:rPr>
      </w:pPr>
      <w:r>
        <w:rPr>
          <w:rFonts w:hint="eastAsia"/>
          <w:b w:val="0"/>
          <w:bCs w:val="0"/>
        </w:rPr>
        <w:t>三、饲料中营养物质含量的表示方法</w:t>
      </w:r>
      <w:r>
        <w:rPr>
          <w:rFonts w:hint="eastAsia"/>
          <w:b w:val="0"/>
          <w:bCs w:val="0"/>
          <w:lang w:val="en-US" w:eastAsia="zh-CN"/>
        </w:rPr>
        <w:t xml:space="preserve">     </w:t>
      </w:r>
      <w:r>
        <w:rPr>
          <w:rFonts w:hint="eastAsia"/>
          <w:b w:val="0"/>
          <w:bCs w:val="0"/>
          <w:lang w:eastAsia="zh-CN"/>
        </w:rPr>
        <w:t>四、养分的来源</w:t>
      </w:r>
    </w:p>
    <w:p>
      <w:pPr>
        <w:numPr>
          <w:ilvl w:val="0"/>
          <w:numId w:val="0"/>
        </w:numPr>
        <w:ind w:leftChars="0"/>
        <w:rPr>
          <w:rFonts w:hint="eastAsia"/>
          <w:b w:val="0"/>
          <w:bCs w:val="0"/>
        </w:rPr>
      </w:pPr>
      <w:r>
        <w:rPr>
          <w:rFonts w:hint="eastAsia"/>
          <w:b/>
          <w:bCs/>
        </w:rPr>
        <w:t>第二 节</w:t>
      </w:r>
      <w:r>
        <w:rPr>
          <w:rFonts w:hint="eastAsia"/>
          <w:b w:val="0"/>
          <w:bCs w:val="0"/>
        </w:rPr>
        <w:t xml:space="preserve"> 动物对养分的 消化与利用</w:t>
      </w:r>
    </w:p>
    <w:p>
      <w:pPr>
        <w:numPr>
          <w:ilvl w:val="0"/>
          <w:numId w:val="0"/>
        </w:numPr>
        <w:rPr>
          <w:rFonts w:hint="eastAsia"/>
          <w:b w:val="0"/>
          <w:bCs w:val="0"/>
          <w:lang w:val="en-US" w:eastAsia="zh-CN"/>
        </w:rPr>
      </w:pPr>
      <w:r>
        <w:rPr>
          <w:rFonts w:hint="eastAsia"/>
          <w:b w:val="0"/>
          <w:bCs w:val="0"/>
        </w:rPr>
        <w:t>一、消化</w:t>
      </w:r>
      <w:r>
        <w:rPr>
          <w:rFonts w:hint="eastAsia"/>
          <w:b w:val="0"/>
          <w:bCs w:val="0"/>
          <w:lang w:val="en-US" w:eastAsia="zh-CN"/>
        </w:rPr>
        <w:t xml:space="preserve">      </w:t>
      </w:r>
      <w:r>
        <w:rPr>
          <w:rFonts w:hint="eastAsia"/>
          <w:b w:val="0"/>
          <w:bCs w:val="0"/>
        </w:rPr>
        <w:t>二、吸收</w:t>
      </w:r>
    </w:p>
    <w:p>
      <w:pPr>
        <w:numPr>
          <w:ilvl w:val="0"/>
          <w:numId w:val="0"/>
        </w:numPr>
        <w:rPr>
          <w:rFonts w:hint="eastAsia"/>
          <w:b w:val="0"/>
          <w:bCs w:val="0"/>
        </w:rPr>
      </w:pPr>
      <w:r>
        <w:rPr>
          <w:rFonts w:hint="eastAsia"/>
          <w:b/>
          <w:bCs/>
        </w:rPr>
        <w:t>第三 节</w:t>
      </w:r>
      <w:r>
        <w:rPr>
          <w:rFonts w:hint="eastAsia"/>
          <w:b w:val="0"/>
          <w:bCs w:val="0"/>
        </w:rPr>
        <w:t xml:space="preserve"> 各类动物的消化生理特点</w:t>
      </w:r>
    </w:p>
    <w:p>
      <w:pPr>
        <w:numPr>
          <w:ilvl w:val="0"/>
          <w:numId w:val="0"/>
        </w:numPr>
        <w:ind w:left="0" w:leftChars="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2"/>
          <w:sz w:val="24"/>
          <w:szCs w:val="24"/>
          <w:lang w:val="en-US" w:eastAsia="zh-CN" w:bidi="ar-SA"/>
        </w:rPr>
        <w:t>第二章</w:t>
      </w:r>
      <w:r>
        <w:rPr>
          <w:rFonts w:hint="eastAsia" w:asciiTheme="minorEastAsia" w:hAnsiTheme="minorEastAsia" w:eastAsiaTheme="minorEastAsia" w:cstheme="minorEastAsia"/>
          <w:b/>
          <w:bCs/>
          <w:sz w:val="24"/>
          <w:szCs w:val="24"/>
        </w:rPr>
        <w:t xml:space="preserve"> 蛋白质营养</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bCs/>
          <w:sz w:val="21"/>
          <w:szCs w:val="21"/>
        </w:rPr>
        <w:t>第一节</w:t>
      </w:r>
      <w:r>
        <w:rPr>
          <w:rFonts w:hint="eastAsia" w:asciiTheme="minorEastAsia" w:hAnsiTheme="minorEastAsia" w:eastAsiaTheme="minorEastAsia" w:cstheme="minorEastAsia"/>
          <w:b w:val="0"/>
          <w:bCs w:val="0"/>
          <w:sz w:val="21"/>
          <w:szCs w:val="21"/>
        </w:rPr>
        <w:t xml:space="preserve"> 蛋白质的组成与作用</w:t>
      </w:r>
    </w:p>
    <w:p>
      <w:pPr>
        <w:numPr>
          <w:ilvl w:val="0"/>
          <w:numId w:val="0"/>
        </w:numPr>
        <w:ind w:leftChars="0"/>
        <w:rPr>
          <w:rFonts w:hint="default"/>
          <w:b w:val="0"/>
          <w:bCs w:val="0"/>
          <w:lang w:val="en-US" w:eastAsia="zh-CN"/>
        </w:rPr>
      </w:pPr>
      <w:r>
        <w:rPr>
          <w:rFonts w:hint="eastAsia" w:asciiTheme="minorEastAsia" w:hAnsiTheme="minorEastAsia" w:eastAsiaTheme="minorEastAsia" w:cstheme="minorEastAsia"/>
          <w:b w:val="0"/>
          <w:bCs w:val="0"/>
          <w:sz w:val="21"/>
          <w:szCs w:val="21"/>
        </w:rPr>
        <w:t>一、蛋白质的概念和基本结构</w:t>
      </w:r>
      <w:r>
        <w:rPr>
          <w:rFonts w:hint="eastAsia" w:asciiTheme="minorEastAsia" w:hAnsiTheme="minorEastAsia" w:cstheme="minorEastAsia"/>
          <w:b w:val="0"/>
          <w:bCs w:val="0"/>
          <w:sz w:val="21"/>
          <w:szCs w:val="21"/>
          <w:lang w:val="en-US" w:eastAsia="zh-CN"/>
        </w:rPr>
        <w:t xml:space="preserve">   </w:t>
      </w:r>
      <w:r>
        <w:rPr>
          <w:rFonts w:hint="eastAsia" w:asciiTheme="minorHAnsi" w:hAnsiTheme="minorHAnsi" w:eastAsiaTheme="minorEastAsia" w:cstheme="minorBidi"/>
          <w:b w:val="0"/>
          <w:bCs w:val="0"/>
          <w:kern w:val="2"/>
          <w:sz w:val="21"/>
          <w:szCs w:val="24"/>
          <w:lang w:val="en-US" w:eastAsia="zh-CN" w:bidi="ar-SA"/>
        </w:rPr>
        <w:t>二、</w:t>
      </w:r>
      <w:r>
        <w:rPr>
          <w:rFonts w:hint="default"/>
          <w:b w:val="0"/>
          <w:bCs w:val="0"/>
          <w:lang w:val="en-US" w:eastAsia="zh-CN"/>
        </w:rPr>
        <w:t>蛋白质的性质与分类 （ 按结构、形态和物理特性分 ）</w:t>
      </w:r>
    </w:p>
    <w:p>
      <w:pPr>
        <w:numPr>
          <w:ilvl w:val="0"/>
          <w:numId w:val="0"/>
        </w:numPr>
        <w:rPr>
          <w:rFonts w:hint="default"/>
          <w:b w:val="0"/>
          <w:bCs w:val="0"/>
          <w:lang w:val="en-US" w:eastAsia="zh-CN"/>
        </w:rPr>
      </w:pPr>
      <w:r>
        <w:rPr>
          <w:rFonts w:hint="default"/>
          <w:b w:val="0"/>
          <w:bCs w:val="0"/>
          <w:lang w:val="en-US" w:eastAsia="zh-CN"/>
        </w:rPr>
        <w:t>三、蛋白质的营养生理作用</w:t>
      </w:r>
    </w:p>
    <w:p>
      <w:pPr>
        <w:numPr>
          <w:ilvl w:val="0"/>
          <w:numId w:val="0"/>
        </w:numPr>
        <w:rPr>
          <w:rFonts w:hint="default"/>
          <w:b w:val="0"/>
          <w:bCs w:val="0"/>
          <w:lang w:val="en-US" w:eastAsia="zh-CN"/>
        </w:rPr>
      </w:pPr>
      <w:r>
        <w:rPr>
          <w:rFonts w:hint="default"/>
          <w:b/>
          <w:bCs/>
          <w:lang w:val="en-US" w:eastAsia="zh-CN"/>
        </w:rPr>
        <w:t>第二节</w:t>
      </w:r>
      <w:r>
        <w:rPr>
          <w:rFonts w:hint="default"/>
          <w:b w:val="0"/>
          <w:bCs w:val="0"/>
          <w:lang w:val="en-US" w:eastAsia="zh-CN"/>
        </w:rPr>
        <w:t xml:space="preserve"> 单胃动物蛋白质和氨基酸营养</w:t>
      </w:r>
    </w:p>
    <w:p>
      <w:pPr>
        <w:numPr>
          <w:ilvl w:val="0"/>
          <w:numId w:val="0"/>
        </w:numPr>
        <w:rPr>
          <w:rFonts w:hint="default"/>
          <w:b w:val="0"/>
          <w:bCs w:val="0"/>
          <w:lang w:val="en-US" w:eastAsia="zh-CN"/>
        </w:rPr>
      </w:pPr>
      <w:r>
        <w:rPr>
          <w:rFonts w:hint="default"/>
          <w:b w:val="0"/>
          <w:bCs w:val="0"/>
          <w:lang w:val="en-US" w:eastAsia="zh-CN"/>
        </w:rPr>
        <w:t>一、蛋白质的消化吸收</w:t>
      </w:r>
      <w:r>
        <w:rPr>
          <w:rFonts w:hint="eastAsia"/>
          <w:b w:val="0"/>
          <w:bCs w:val="0"/>
          <w:lang w:val="en-US" w:eastAsia="zh-CN"/>
        </w:rPr>
        <w:t xml:space="preserve">      </w:t>
      </w:r>
      <w:r>
        <w:rPr>
          <w:rFonts w:hint="eastAsia" w:cstheme="minorBidi"/>
          <w:b w:val="0"/>
          <w:bCs w:val="0"/>
          <w:kern w:val="2"/>
          <w:sz w:val="21"/>
          <w:szCs w:val="24"/>
          <w:lang w:val="en-US" w:eastAsia="zh-CN" w:bidi="ar-SA"/>
        </w:rPr>
        <w:t>二</w:t>
      </w:r>
      <w:r>
        <w:rPr>
          <w:rFonts w:hint="eastAsia" w:asciiTheme="minorHAnsi" w:hAnsiTheme="minorHAnsi" w:eastAsiaTheme="minorEastAsia" w:cstheme="minorBidi"/>
          <w:b w:val="0"/>
          <w:bCs w:val="0"/>
          <w:kern w:val="2"/>
          <w:sz w:val="21"/>
          <w:szCs w:val="24"/>
          <w:lang w:val="en-US" w:eastAsia="zh-CN" w:bidi="ar-SA"/>
        </w:rPr>
        <w:t>、</w:t>
      </w:r>
      <w:r>
        <w:rPr>
          <w:rFonts w:hint="default"/>
          <w:b w:val="0"/>
          <w:bCs w:val="0"/>
          <w:lang w:val="en-US" w:eastAsia="zh-CN"/>
        </w:rPr>
        <w:t>氨基酸的营养和理想蛋白质</w:t>
      </w:r>
    </w:p>
    <w:p>
      <w:pPr>
        <w:numPr>
          <w:ilvl w:val="0"/>
          <w:numId w:val="0"/>
        </w:numPr>
        <w:rPr>
          <w:rFonts w:hint="default"/>
          <w:b w:val="0"/>
          <w:bCs w:val="0"/>
          <w:lang w:val="en-US" w:eastAsia="zh-CN"/>
        </w:rPr>
      </w:pPr>
      <w:r>
        <w:rPr>
          <w:rFonts w:hint="default"/>
          <w:b w:val="0"/>
          <w:bCs w:val="0"/>
          <w:lang w:val="en-US" w:eastAsia="zh-CN"/>
        </w:rPr>
        <w:t>三、氨基酸平衡理论与 理想蛋白质</w:t>
      </w:r>
    </w:p>
    <w:p>
      <w:pPr>
        <w:numPr>
          <w:ilvl w:val="0"/>
          <w:numId w:val="0"/>
        </w:numPr>
        <w:rPr>
          <w:rFonts w:hint="eastAsia"/>
          <w:b w:val="0"/>
          <w:bCs w:val="0"/>
        </w:rPr>
      </w:pPr>
      <w:r>
        <w:rPr>
          <w:rFonts w:hint="eastAsia"/>
          <w:b/>
          <w:bCs/>
        </w:rPr>
        <w:t>第三节</w:t>
      </w:r>
      <w:r>
        <w:rPr>
          <w:rFonts w:hint="eastAsia"/>
          <w:b w:val="0"/>
          <w:bCs w:val="0"/>
        </w:rPr>
        <w:t xml:space="preserve"> 反刍动物对蛋白质的消化、吸收</w:t>
      </w:r>
    </w:p>
    <w:p>
      <w:pPr>
        <w:numPr>
          <w:ilvl w:val="0"/>
          <w:numId w:val="0"/>
        </w:numPr>
        <w:rPr>
          <w:rFonts w:hint="default" w:eastAsiaTheme="minorEastAsia"/>
          <w:b w:val="0"/>
          <w:bCs w:val="0"/>
          <w:lang w:val="en-US" w:eastAsia="zh-CN"/>
        </w:rPr>
      </w:pPr>
      <w:r>
        <w:rPr>
          <w:rFonts w:hint="eastAsia"/>
          <w:b w:val="0"/>
          <w:bCs w:val="0"/>
        </w:rPr>
        <w:t>（一）瘤胃微生物蛋白质消化吸收</w:t>
      </w:r>
      <w:r>
        <w:rPr>
          <w:rFonts w:hint="eastAsia"/>
          <w:b w:val="0"/>
          <w:bCs w:val="0"/>
          <w:lang w:val="en-US" w:eastAsia="zh-CN"/>
        </w:rPr>
        <w:t xml:space="preserve">  </w:t>
      </w:r>
      <w:r>
        <w:rPr>
          <w:rFonts w:hint="default"/>
          <w:b w:val="0"/>
          <w:bCs w:val="0"/>
          <w:lang w:val="en-US" w:eastAsia="zh-CN"/>
        </w:rPr>
        <w:t>（二）微生物蛋白质（ MCP ）的数量与品质</w:t>
      </w:r>
    </w:p>
    <w:p>
      <w:pPr>
        <w:numPr>
          <w:ilvl w:val="0"/>
          <w:numId w:val="0"/>
        </w:numPr>
        <w:rPr>
          <w:rFonts w:hint="default"/>
          <w:lang w:val="en-US" w:eastAsia="zh-CN"/>
        </w:rPr>
      </w:pPr>
      <w:r>
        <w:rPr>
          <w:rFonts w:hint="eastAsia"/>
          <w:lang w:val="en-US" w:eastAsia="zh-CN"/>
        </w:rPr>
        <w:t xml:space="preserve">三 </w:t>
      </w:r>
      <w:r>
        <w:rPr>
          <w:rFonts w:hint="default"/>
          <w:lang w:val="en-US" w:eastAsia="zh-CN"/>
        </w:rPr>
        <w:t>非蛋白质含氮化合物的利用</w:t>
      </w:r>
    </w:p>
    <w:p>
      <w:pPr>
        <w:numPr>
          <w:ilvl w:val="0"/>
          <w:numId w:val="0"/>
        </w:numPr>
        <w:rPr>
          <w:rFonts w:hint="default"/>
          <w:lang w:val="en-US" w:eastAsia="zh-CN"/>
        </w:rPr>
      </w:pPr>
      <w:r>
        <w:rPr>
          <w:rFonts w:hint="eastAsia"/>
          <w:b/>
          <w:bCs/>
        </w:rPr>
        <w:t>第</w:t>
      </w:r>
      <w:r>
        <w:rPr>
          <w:rFonts w:hint="eastAsia"/>
          <w:b/>
          <w:bCs/>
          <w:lang w:val="en-US" w:eastAsia="zh-CN"/>
        </w:rPr>
        <w:t>四</w:t>
      </w:r>
      <w:r>
        <w:rPr>
          <w:rFonts w:hint="eastAsia"/>
          <w:b/>
          <w:bCs/>
        </w:rPr>
        <w:t>节</w:t>
      </w:r>
      <w:r>
        <w:rPr>
          <w:rFonts w:hint="eastAsia"/>
          <w:b/>
          <w:bCs/>
          <w:lang w:val="en-US" w:eastAsia="zh-CN"/>
        </w:rPr>
        <w:t xml:space="preserve">  </w:t>
      </w:r>
      <w:r>
        <w:rPr>
          <w:rFonts w:hint="default"/>
          <w:lang w:val="en-US" w:eastAsia="zh-CN"/>
        </w:rPr>
        <w:t>蛋白质的周转代谢</w:t>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第三章</w:t>
      </w:r>
      <w:r>
        <w:rPr>
          <w:rFonts w:hint="default"/>
          <w:b/>
          <w:bCs/>
          <w:sz w:val="24"/>
          <w:szCs w:val="32"/>
          <w:lang w:val="en-US" w:eastAsia="zh-CN"/>
        </w:rPr>
        <w:t xml:space="preserve"> 糖类营养</w:t>
      </w:r>
    </w:p>
    <w:p>
      <w:pPr>
        <w:numPr>
          <w:ilvl w:val="0"/>
          <w:numId w:val="0"/>
        </w:numPr>
        <w:ind w:leftChars="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第一节</w:t>
      </w:r>
      <w:r>
        <w:rPr>
          <w:rFonts w:hint="eastAsia" w:asciiTheme="minorEastAsia" w:hAnsiTheme="minorEastAsia" w:eastAsiaTheme="minorEastAsia" w:cstheme="minorEastAsia"/>
          <w:b w:val="0"/>
          <w:bCs w:val="0"/>
          <w:sz w:val="21"/>
          <w:szCs w:val="21"/>
          <w:lang w:val="en-US" w:eastAsia="zh-CN"/>
        </w:rPr>
        <w:t xml:space="preserve"> 糖类的种类和性质</w:t>
      </w:r>
    </w:p>
    <w:p>
      <w:pPr>
        <w:numPr>
          <w:ilvl w:val="0"/>
          <w:numId w:val="0"/>
        </w:numPr>
        <w:ind w:leftChars="0"/>
        <w:rPr>
          <w:rFonts w:hint="eastAsia"/>
          <w:b w:val="0"/>
          <w:bCs w:val="0"/>
          <w:lang w:val="en-US" w:eastAsia="zh-CN"/>
        </w:rPr>
      </w:pPr>
      <w:r>
        <w:rPr>
          <w:rFonts w:hint="eastAsia" w:asciiTheme="minorEastAsia" w:hAnsiTheme="minorEastAsia" w:eastAsiaTheme="minorEastAsia" w:cstheme="minorEastAsia"/>
          <w:b w:val="0"/>
          <w:bCs w:val="0"/>
          <w:sz w:val="21"/>
          <w:szCs w:val="21"/>
          <w:lang w:val="en-US" w:eastAsia="zh-CN"/>
        </w:rPr>
        <w:t>一、糖类的组成与分类</w:t>
      </w:r>
      <w:r>
        <w:rPr>
          <w:rFonts w:hint="eastAsia" w:asciiTheme="minorEastAsia" w:hAnsiTheme="minorEastAsia" w:cstheme="minorEastAsia"/>
          <w:b w:val="0"/>
          <w:bCs w:val="0"/>
          <w:sz w:val="21"/>
          <w:szCs w:val="21"/>
          <w:lang w:val="en-US" w:eastAsia="zh-CN"/>
        </w:rPr>
        <w:t xml:space="preserve">     </w:t>
      </w:r>
      <w:r>
        <w:rPr>
          <w:rFonts w:hint="eastAsia"/>
          <w:b w:val="0"/>
          <w:bCs w:val="0"/>
          <w:lang w:val="en-US" w:eastAsia="zh-CN"/>
        </w:rPr>
        <w:t>二、糖类的营养生理作用</w:t>
      </w:r>
    </w:p>
    <w:p>
      <w:pPr>
        <w:numPr>
          <w:ilvl w:val="0"/>
          <w:numId w:val="0"/>
        </w:numPr>
        <w:rPr>
          <w:rFonts w:hint="eastAsia"/>
          <w:b w:val="0"/>
          <w:bCs w:val="0"/>
          <w:lang w:val="en-US" w:eastAsia="zh-CN"/>
        </w:rPr>
      </w:pPr>
      <w:r>
        <w:rPr>
          <w:rFonts w:hint="eastAsia"/>
          <w:b/>
          <w:bCs/>
          <w:lang w:val="en-US" w:eastAsia="zh-CN"/>
        </w:rPr>
        <w:t xml:space="preserve">第二节 </w:t>
      </w:r>
      <w:r>
        <w:rPr>
          <w:rFonts w:hint="eastAsia"/>
          <w:b w:val="0"/>
          <w:bCs w:val="0"/>
          <w:lang w:val="en-US" w:eastAsia="zh-CN"/>
        </w:rPr>
        <w:t>动物对糖类的消化、吸收与代谢</w:t>
      </w:r>
    </w:p>
    <w:p>
      <w:pPr>
        <w:numPr>
          <w:ilvl w:val="0"/>
          <w:numId w:val="0"/>
        </w:numPr>
        <w:rPr>
          <w:rFonts w:hint="eastAsia"/>
          <w:b w:val="0"/>
          <w:bCs w:val="0"/>
          <w:lang w:val="en-US" w:eastAsia="zh-CN"/>
        </w:rPr>
      </w:pPr>
      <w:r>
        <w:rPr>
          <w:rFonts w:hint="eastAsia"/>
          <w:b w:val="0"/>
          <w:bCs w:val="0"/>
          <w:lang w:val="en-US" w:eastAsia="zh-CN"/>
        </w:rPr>
        <w:t>一、单胃动物对糖类 的消化、吸收与代谢   二、反刍动物对糖类的消化、吸收与代谢</w:t>
      </w:r>
    </w:p>
    <w:p>
      <w:pPr>
        <w:numPr>
          <w:ilvl w:val="0"/>
          <w:numId w:val="0"/>
        </w:numPr>
        <w:rPr>
          <w:rFonts w:hint="default"/>
          <w:b w:val="0"/>
          <w:bCs w:val="0"/>
          <w:lang w:val="en-US" w:eastAsia="zh-CN"/>
        </w:rPr>
      </w:pPr>
      <w:r>
        <w:rPr>
          <w:rFonts w:hint="default"/>
          <w:b/>
          <w:bCs/>
          <w:lang w:val="en-US" w:eastAsia="zh-CN"/>
        </w:rPr>
        <w:t xml:space="preserve">第三节 </w:t>
      </w:r>
      <w:r>
        <w:rPr>
          <w:rFonts w:hint="default"/>
          <w:b w:val="0"/>
          <w:bCs w:val="0"/>
          <w:lang w:val="en-US" w:eastAsia="zh-CN"/>
        </w:rPr>
        <w:t>非淀粉多糖营养</w:t>
      </w:r>
    </w:p>
    <w:p>
      <w:pPr>
        <w:numPr>
          <w:ilvl w:val="0"/>
          <w:numId w:val="0"/>
        </w:numPr>
        <w:rPr>
          <w:rFonts w:hint="default"/>
          <w:b w:val="0"/>
          <w:bCs w:val="0"/>
          <w:lang w:val="en-US" w:eastAsia="zh-CN"/>
        </w:rPr>
      </w:pPr>
      <w:r>
        <w:rPr>
          <w:rFonts w:hint="default"/>
          <w:b w:val="0"/>
          <w:bCs w:val="0"/>
          <w:lang w:val="en-US" w:eastAsia="zh-CN"/>
        </w:rPr>
        <w:t>一、非淀粉多糖 的概念与特性</w:t>
      </w:r>
      <w:r>
        <w:rPr>
          <w:rFonts w:hint="eastAsia"/>
          <w:b w:val="0"/>
          <w:bCs w:val="0"/>
          <w:lang w:val="en-US" w:eastAsia="zh-CN"/>
        </w:rPr>
        <w:t xml:space="preserve">      </w:t>
      </w:r>
      <w:r>
        <w:rPr>
          <w:rFonts w:hint="default"/>
          <w:b w:val="0"/>
          <w:bCs w:val="0"/>
          <w:lang w:val="en-US" w:eastAsia="zh-CN"/>
        </w:rPr>
        <w:t>二、非淀粉多糖对反刍动物的作用</w:t>
      </w:r>
    </w:p>
    <w:p>
      <w:pPr>
        <w:numPr>
          <w:ilvl w:val="0"/>
          <w:numId w:val="0"/>
        </w:numPr>
        <w:rPr>
          <w:rFonts w:hint="default"/>
          <w:b w:val="0"/>
          <w:bCs w:val="0"/>
          <w:lang w:val="en-US" w:eastAsia="zh-CN"/>
        </w:rPr>
      </w:pPr>
      <w:r>
        <w:rPr>
          <w:rFonts w:hint="default"/>
          <w:b w:val="0"/>
          <w:bCs w:val="0"/>
          <w:lang w:val="en-US" w:eastAsia="zh-CN"/>
        </w:rPr>
        <w:t>三、非淀粉多糖对非反刍动物的作用</w:t>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第四章</w:t>
      </w:r>
      <w:r>
        <w:rPr>
          <w:rFonts w:hint="default"/>
          <w:b/>
          <w:bCs/>
          <w:sz w:val="24"/>
          <w:szCs w:val="32"/>
          <w:lang w:val="en-US" w:eastAsia="zh-CN"/>
        </w:rPr>
        <w:t xml:space="preserve"> 脂类营养</w:t>
      </w:r>
    </w:p>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第一节</w:t>
      </w:r>
      <w:r>
        <w:rPr>
          <w:rFonts w:hint="eastAsia" w:ascii="宋体" w:hAnsi="宋体" w:eastAsia="宋体" w:cs="宋体"/>
          <w:b w:val="0"/>
          <w:bCs w:val="0"/>
          <w:sz w:val="21"/>
          <w:szCs w:val="21"/>
          <w:lang w:val="en-US" w:eastAsia="zh-CN"/>
        </w:rPr>
        <w:t xml:space="preserve"> 脂类的性质与作用</w:t>
      </w:r>
    </w:p>
    <w:p>
      <w:pPr>
        <w:numPr>
          <w:ilvl w:val="0"/>
          <w:numId w:val="0"/>
        </w:numPr>
        <w:ind w:leftChars="0"/>
        <w:rPr>
          <w:rFonts w:hint="default"/>
          <w:b w:val="0"/>
          <w:bCs w:val="0"/>
          <w:lang w:val="en-US" w:eastAsia="zh-CN"/>
        </w:rPr>
      </w:pPr>
      <w:r>
        <w:rPr>
          <w:rFonts w:hint="eastAsia" w:ascii="宋体" w:hAnsi="宋体" w:eastAsia="宋体" w:cs="宋体"/>
          <w:b w:val="0"/>
          <w:bCs w:val="0"/>
          <w:sz w:val="21"/>
          <w:szCs w:val="21"/>
          <w:lang w:val="en-US" w:eastAsia="zh-CN"/>
        </w:rPr>
        <w:t xml:space="preserve">一、脂类的组成和分类  </w:t>
      </w:r>
      <w:r>
        <w:rPr>
          <w:rFonts w:hint="default"/>
          <w:b w:val="0"/>
          <w:bCs w:val="0"/>
          <w:lang w:val="en-US" w:eastAsia="zh-CN"/>
        </w:rPr>
        <w:t>二、脂类的基本特性</w:t>
      </w:r>
      <w:r>
        <w:rPr>
          <w:rFonts w:hint="eastAsia"/>
          <w:b w:val="0"/>
          <w:bCs w:val="0"/>
          <w:lang w:val="en-US" w:eastAsia="zh-CN"/>
        </w:rPr>
        <w:t xml:space="preserve">    </w:t>
      </w:r>
      <w:r>
        <w:rPr>
          <w:rFonts w:hint="default"/>
          <w:b w:val="0"/>
          <w:bCs w:val="0"/>
          <w:lang w:val="en-US" w:eastAsia="zh-CN"/>
        </w:rPr>
        <w:t>三、脂类的营养生理作用</w:t>
      </w:r>
    </w:p>
    <w:p>
      <w:pPr>
        <w:numPr>
          <w:ilvl w:val="0"/>
          <w:numId w:val="0"/>
        </w:numPr>
        <w:rPr>
          <w:rFonts w:hint="default"/>
          <w:b w:val="0"/>
          <w:bCs w:val="0"/>
          <w:lang w:val="en-US" w:eastAsia="zh-CN"/>
        </w:rPr>
      </w:pPr>
      <w:r>
        <w:rPr>
          <w:rFonts w:hint="default"/>
          <w:b/>
          <w:bCs/>
          <w:lang w:val="en-US" w:eastAsia="zh-CN"/>
        </w:rPr>
        <w:t>第二节</w:t>
      </w:r>
      <w:r>
        <w:rPr>
          <w:rFonts w:hint="default"/>
          <w:b w:val="0"/>
          <w:bCs w:val="0"/>
          <w:lang w:val="en-US" w:eastAsia="zh-CN"/>
        </w:rPr>
        <w:t xml:space="preserve"> 脂类的消化利用</w:t>
      </w:r>
    </w:p>
    <w:p>
      <w:pPr>
        <w:numPr>
          <w:ilvl w:val="0"/>
          <w:numId w:val="0"/>
        </w:numPr>
        <w:ind w:leftChars="0"/>
        <w:rPr>
          <w:rFonts w:hint="eastAsia"/>
          <w:b w:val="0"/>
          <w:bCs w:val="0"/>
        </w:rPr>
      </w:pPr>
      <w:r>
        <w:rPr>
          <w:rFonts w:hint="eastAsia"/>
          <w:b w:val="0"/>
          <w:bCs w:val="0"/>
          <w:lang w:val="en-US" w:eastAsia="zh-CN"/>
        </w:rPr>
        <w:t xml:space="preserve">一、单胃动物对脂类的消化吸收  二、反刍动物对脂类的消化吸收  </w:t>
      </w:r>
      <w:r>
        <w:rPr>
          <w:rFonts w:hint="eastAsia"/>
          <w:b w:val="0"/>
          <w:bCs w:val="0"/>
        </w:rPr>
        <w:t>三、脂类的转运和代谢</w:t>
      </w:r>
    </w:p>
    <w:p>
      <w:pPr>
        <w:numPr>
          <w:ilvl w:val="0"/>
          <w:numId w:val="0"/>
        </w:numPr>
        <w:rPr>
          <w:rFonts w:hint="default"/>
          <w:b w:val="0"/>
          <w:bCs w:val="0"/>
          <w:lang w:val="en-US" w:eastAsia="zh-CN"/>
        </w:rPr>
      </w:pPr>
      <w:r>
        <w:rPr>
          <w:rFonts w:hint="default"/>
          <w:b/>
          <w:bCs/>
          <w:lang w:val="en-US" w:eastAsia="zh-CN"/>
        </w:rPr>
        <w:t xml:space="preserve">第三节 </w:t>
      </w:r>
      <w:r>
        <w:rPr>
          <w:rFonts w:hint="default"/>
          <w:b w:val="0"/>
          <w:bCs w:val="0"/>
          <w:lang w:val="en-US" w:eastAsia="zh-CN"/>
        </w:rPr>
        <w:t>必需脂肪酸</w:t>
      </w:r>
    </w:p>
    <w:p>
      <w:pPr>
        <w:numPr>
          <w:ilvl w:val="0"/>
          <w:numId w:val="0"/>
        </w:numPr>
        <w:rPr>
          <w:rFonts w:hint="default"/>
          <w:b w:val="0"/>
          <w:bCs w:val="0"/>
          <w:lang w:val="en-US" w:eastAsia="zh-CN"/>
        </w:rPr>
      </w:pPr>
      <w:r>
        <w:rPr>
          <w:rFonts w:hint="default"/>
          <w:b w:val="0"/>
          <w:bCs w:val="0"/>
          <w:lang w:val="en-US" w:eastAsia="zh-CN"/>
        </w:rPr>
        <w:t>一、必需脂肪酸与不饱和脂肪酸</w:t>
      </w:r>
      <w:r>
        <w:rPr>
          <w:rFonts w:hint="eastAsia"/>
          <w:b w:val="0"/>
          <w:bCs w:val="0"/>
          <w:lang w:val="en-US" w:eastAsia="zh-CN"/>
        </w:rPr>
        <w:t xml:space="preserve">    </w:t>
      </w:r>
      <w:r>
        <w:rPr>
          <w:rFonts w:hint="default"/>
          <w:b w:val="0"/>
          <w:bCs w:val="0"/>
          <w:lang w:val="en-US" w:eastAsia="zh-CN"/>
        </w:rPr>
        <w:t>二. 必需脂肪的营养作用</w:t>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第五章</w:t>
      </w:r>
      <w:r>
        <w:rPr>
          <w:rFonts w:hint="default"/>
          <w:b/>
          <w:bCs/>
          <w:sz w:val="24"/>
          <w:szCs w:val="32"/>
          <w:lang w:val="en-US" w:eastAsia="zh-CN"/>
        </w:rPr>
        <w:t xml:space="preserve"> 能量营养</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第一节</w:t>
      </w:r>
      <w:r>
        <w:rPr>
          <w:rFonts w:hint="eastAsia" w:ascii="宋体" w:hAnsi="宋体" w:eastAsia="宋体" w:cs="宋体"/>
          <w:b w:val="0"/>
          <w:bCs w:val="0"/>
          <w:sz w:val="21"/>
          <w:szCs w:val="21"/>
          <w:lang w:val="en-US" w:eastAsia="zh-CN"/>
        </w:rPr>
        <w:t xml:space="preserve"> 能量来源及能量单位</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一、能量的概念及表示单位</w:t>
      </w:r>
    </w:p>
    <w:p>
      <w:pPr>
        <w:numPr>
          <w:ilvl w:val="0"/>
          <w:numId w:val="0"/>
        </w:numPr>
        <w:ind w:left="0" w:leftChars="0"/>
        <w:rPr>
          <w:rFonts w:hint="default" w:ascii="宋体" w:hAnsi="宋体" w:eastAsia="宋体" w:cs="宋体"/>
          <w:b w:val="0"/>
          <w:bCs w:val="0"/>
          <w:sz w:val="21"/>
          <w:szCs w:val="21"/>
          <w:lang w:val="en-US" w:eastAsia="zh-CN"/>
        </w:rPr>
      </w:pPr>
      <w:r>
        <w:rPr>
          <w:rFonts w:hint="eastAsia" w:ascii="宋体" w:hAnsi="宋体" w:eastAsia="宋体" w:cs="宋体"/>
          <w:b/>
          <w:bCs/>
          <w:kern w:val="2"/>
          <w:sz w:val="21"/>
          <w:szCs w:val="21"/>
          <w:lang w:val="en-US" w:eastAsia="zh-CN" w:bidi="ar-SA"/>
        </w:rPr>
        <w:t>第二节</w:t>
      </w:r>
      <w:r>
        <w:rPr>
          <w:rFonts w:hint="eastAsia" w:ascii="宋体" w:hAnsi="宋体" w:eastAsia="宋体" w:cs="宋体"/>
          <w:b w:val="0"/>
          <w:bCs w:val="0"/>
          <w:kern w:val="2"/>
          <w:sz w:val="21"/>
          <w:szCs w:val="21"/>
          <w:lang w:val="en-US" w:eastAsia="zh-CN" w:bidi="ar-SA"/>
        </w:rPr>
        <w:t xml:space="preserve"> </w:t>
      </w:r>
      <w:r>
        <w:rPr>
          <w:rFonts w:hint="default" w:ascii="宋体" w:hAnsi="宋体" w:eastAsia="宋体" w:cs="宋体"/>
          <w:b w:val="0"/>
          <w:bCs w:val="0"/>
          <w:sz w:val="21"/>
          <w:szCs w:val="21"/>
          <w:lang w:val="en-US" w:eastAsia="zh-CN"/>
        </w:rPr>
        <w:t>饲料能量在动物体内的分配</w:t>
      </w:r>
    </w:p>
    <w:p>
      <w:pPr>
        <w:numPr>
          <w:ilvl w:val="0"/>
          <w:numId w:val="0"/>
        </w:numPr>
        <w:ind w:leftChars="0"/>
        <w:rPr>
          <w:rFonts w:hint="eastAsia" w:ascii="宋体" w:hAnsi="宋体" w:eastAsia="宋体" w:cs="宋体"/>
          <w:b w:val="0"/>
          <w:bCs w:val="0"/>
          <w:sz w:val="21"/>
          <w:szCs w:val="21"/>
          <w:lang w:val="en-US" w:eastAsia="zh-CN"/>
        </w:rPr>
      </w:pPr>
      <w:r>
        <w:rPr>
          <w:rFonts w:hint="default"/>
          <w:b w:val="0"/>
          <w:bCs w:val="0"/>
          <w:lang w:val="en-US" w:eastAsia="zh-CN"/>
        </w:rPr>
        <w:t>一、总能</w:t>
      </w:r>
      <w:r>
        <w:rPr>
          <w:rFonts w:hint="eastAsia"/>
          <w:b w:val="0"/>
          <w:bCs w:val="0"/>
          <w:lang w:val="en-US" w:eastAsia="zh-CN"/>
        </w:rPr>
        <w:t xml:space="preserve">   </w:t>
      </w:r>
      <w:r>
        <w:rPr>
          <w:rFonts w:hint="default"/>
          <w:b w:val="0"/>
          <w:bCs w:val="0"/>
          <w:lang w:val="en-US" w:eastAsia="zh-CN"/>
        </w:rPr>
        <w:t>二、消化能</w:t>
      </w:r>
      <w:r>
        <w:rPr>
          <w:rFonts w:hint="eastAsia"/>
          <w:b w:val="0"/>
          <w:bCs w:val="0"/>
          <w:lang w:val="en-US" w:eastAsia="zh-CN"/>
        </w:rPr>
        <w:t xml:space="preserve">   </w:t>
      </w:r>
      <w:r>
        <w:rPr>
          <w:rFonts w:hint="eastAsia" w:ascii="宋体" w:hAnsi="宋体" w:eastAsia="宋体" w:cs="宋体"/>
          <w:b w:val="0"/>
          <w:bCs w:val="0"/>
          <w:sz w:val="21"/>
          <w:szCs w:val="21"/>
          <w:lang w:val="en-US" w:eastAsia="zh-CN"/>
        </w:rPr>
        <w:t xml:space="preserve">三、代谢能   四、净能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第三节</w:t>
      </w:r>
      <w:r>
        <w:rPr>
          <w:rFonts w:hint="eastAsia" w:ascii="宋体" w:hAnsi="宋体" w:eastAsia="宋体" w:cs="宋体"/>
          <w:b w:val="0"/>
          <w:bCs w:val="0"/>
          <w:sz w:val="21"/>
          <w:szCs w:val="21"/>
          <w:lang w:val="en-US" w:eastAsia="zh-CN"/>
        </w:rPr>
        <w:t xml:space="preserve"> 动物 能量营养体系</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第四节</w:t>
      </w:r>
      <w:r>
        <w:rPr>
          <w:rFonts w:hint="eastAsia" w:ascii="宋体" w:hAnsi="宋体" w:eastAsia="宋体" w:cs="宋体"/>
          <w:b w:val="0"/>
          <w:bCs w:val="0"/>
          <w:sz w:val="21"/>
          <w:szCs w:val="21"/>
          <w:lang w:val="en-US" w:eastAsia="zh-CN"/>
        </w:rPr>
        <w:t xml:space="preserve"> 能量的作用和利用效率</w:t>
      </w:r>
    </w:p>
    <w:p>
      <w:pPr>
        <w:numPr>
          <w:ilvl w:val="0"/>
          <w:numId w:val="0"/>
        </w:numPr>
        <w:rPr>
          <w:rFonts w:hint="eastAsia"/>
          <w:b w:val="0"/>
          <w:bCs w:val="0"/>
          <w:lang w:val="en-US" w:eastAsia="zh-CN"/>
        </w:rPr>
      </w:pPr>
      <w:r>
        <w:rPr>
          <w:rFonts w:hint="eastAsia" w:ascii="宋体" w:hAnsi="宋体" w:eastAsia="宋体" w:cs="宋体"/>
          <w:b w:val="0"/>
          <w:bCs w:val="0"/>
          <w:sz w:val="21"/>
          <w:szCs w:val="21"/>
          <w:lang w:val="en-US" w:eastAsia="zh-CN"/>
        </w:rPr>
        <w:t xml:space="preserve">一、能量的作用     二、饲料能量利用效率    </w:t>
      </w:r>
      <w:r>
        <w:rPr>
          <w:rFonts w:hint="eastAsia"/>
          <w:b w:val="0"/>
          <w:bCs w:val="0"/>
          <w:lang w:val="en-US" w:eastAsia="zh-CN"/>
        </w:rPr>
        <w:t>三、 影响饲料能量利用的因素</w:t>
      </w:r>
    </w:p>
    <w:p>
      <w:pPr>
        <w:numPr>
          <w:ilvl w:val="0"/>
          <w:numId w:val="0"/>
        </w:numPr>
        <w:rPr>
          <w:rFonts w:hint="eastAsia"/>
          <w:b/>
          <w:bCs/>
          <w:sz w:val="24"/>
          <w:szCs w:val="32"/>
          <w:lang w:val="en-US" w:eastAsia="zh-CN"/>
        </w:rPr>
      </w:pPr>
      <w:r>
        <w:rPr>
          <w:rFonts w:hint="eastAsia"/>
          <w:b/>
          <w:bCs/>
          <w:sz w:val="24"/>
          <w:szCs w:val="32"/>
          <w:lang w:val="en-US" w:eastAsia="zh-CN"/>
        </w:rPr>
        <w:t>第六章  水的营养</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 xml:space="preserve">第一节 </w:t>
      </w:r>
      <w:r>
        <w:rPr>
          <w:rFonts w:hint="eastAsia" w:asciiTheme="minorEastAsia" w:hAnsiTheme="minorEastAsia" w:eastAsiaTheme="minorEastAsia" w:cstheme="minorEastAsia"/>
          <w:b w:val="0"/>
          <w:bCs w:val="0"/>
          <w:sz w:val="21"/>
          <w:szCs w:val="21"/>
          <w:lang w:val="en-US" w:eastAsia="zh-CN"/>
        </w:rPr>
        <w:t>水的性质和作用</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一、水的性质</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二、水的生理作用</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第二节</w:t>
      </w:r>
      <w:r>
        <w:rPr>
          <w:rFonts w:hint="eastAsia" w:asciiTheme="minorEastAsia" w:hAnsiTheme="minorEastAsia" w:eastAsiaTheme="minorEastAsia" w:cstheme="minorEastAsia"/>
          <w:b w:val="0"/>
          <w:bCs w:val="0"/>
          <w:sz w:val="21"/>
          <w:szCs w:val="21"/>
          <w:lang w:val="en-US" w:eastAsia="zh-CN"/>
        </w:rPr>
        <w:t xml:space="preserve"> 动物体内水的平衡及调节</w:t>
      </w:r>
    </w:p>
    <w:p>
      <w:pPr>
        <w:numPr>
          <w:ilvl w:val="0"/>
          <w:numId w:val="0"/>
        </w:numPr>
        <w:ind w:leftChars="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一、动物体内水的来源 （ 三条途径</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lang w:val="en-US" w:eastAsia="zh-CN"/>
        </w:rPr>
        <w:t>二、动物体内水的去路（流失）三、水的平衡及调节</w:t>
      </w:r>
    </w:p>
    <w:p>
      <w:pPr>
        <w:numPr>
          <w:ilvl w:val="0"/>
          <w:numId w:val="0"/>
        </w:numPr>
        <w:ind w:leftChars="0"/>
        <w:rPr>
          <w:rFonts w:hint="eastAsia"/>
          <w:b w:val="0"/>
          <w:bCs w:val="0"/>
          <w:lang w:val="en-US" w:eastAsia="zh-CN"/>
        </w:rPr>
      </w:pPr>
      <w:r>
        <w:rPr>
          <w:rFonts w:hint="eastAsia"/>
          <w:b/>
          <w:bCs/>
          <w:lang w:val="en-US" w:eastAsia="zh-CN"/>
        </w:rPr>
        <w:t>第三节</w:t>
      </w:r>
      <w:r>
        <w:rPr>
          <w:rFonts w:hint="eastAsia"/>
          <w:b w:val="0"/>
          <w:bCs w:val="0"/>
          <w:lang w:val="en-US" w:eastAsia="zh-CN"/>
        </w:rPr>
        <w:t xml:space="preserve"> 各种动物的需水量及饮水品质</w:t>
      </w:r>
    </w:p>
    <w:p>
      <w:pPr>
        <w:numPr>
          <w:ilvl w:val="0"/>
          <w:numId w:val="0"/>
        </w:numPr>
        <w:jc w:val="both"/>
        <w:rPr>
          <w:rFonts w:hint="eastAsia"/>
          <w:b w:val="0"/>
          <w:bCs w:val="0"/>
          <w:lang w:val="en-US" w:eastAsia="zh-CN"/>
        </w:rPr>
      </w:pPr>
      <w:r>
        <w:rPr>
          <w:rFonts w:hint="eastAsia"/>
          <w:b w:val="0"/>
          <w:bCs w:val="0"/>
          <w:lang w:val="en-US" w:eastAsia="zh-CN"/>
        </w:rPr>
        <w:t>一、动物的需水量      二、影响动物需要水量的因素</w:t>
      </w:r>
    </w:p>
    <w:p>
      <w:pPr>
        <w:numPr>
          <w:ilvl w:val="0"/>
          <w:numId w:val="0"/>
        </w:numPr>
        <w:jc w:val="both"/>
        <w:rPr>
          <w:rFonts w:hint="eastAsia"/>
          <w:b w:val="0"/>
          <w:bCs w:val="0"/>
          <w:lang w:val="en-US" w:eastAsia="zh-CN"/>
        </w:rPr>
      </w:pPr>
      <w:r>
        <w:rPr>
          <w:rFonts w:hint="eastAsia"/>
          <w:b/>
          <w:bCs/>
          <w:lang w:val="en-US" w:eastAsia="zh-CN"/>
        </w:rPr>
        <w:t>第四节</w:t>
      </w:r>
      <w:r>
        <w:rPr>
          <w:rFonts w:hint="eastAsia"/>
          <w:b w:val="0"/>
          <w:bCs w:val="0"/>
          <w:lang w:val="en-US" w:eastAsia="zh-CN"/>
        </w:rPr>
        <w:t xml:space="preserve"> 水的品质</w:t>
      </w:r>
    </w:p>
    <w:p>
      <w:pPr>
        <w:numPr>
          <w:ilvl w:val="0"/>
          <w:numId w:val="0"/>
        </w:numPr>
        <w:ind w:left="0" w:leftChars="0" w:firstLine="0" w:firstLineChars="0"/>
        <w:jc w:val="both"/>
        <w:rPr>
          <w:rFonts w:hint="eastAsia"/>
          <w:lang w:val="en-US" w:eastAsia="zh-CN"/>
        </w:rPr>
      </w:pPr>
      <w:r>
        <w:rPr>
          <w:rFonts w:hint="eastAsia" w:asciiTheme="minorHAnsi" w:hAnsiTheme="minorHAnsi" w:eastAsiaTheme="minorEastAsia" w:cstheme="minorBidi"/>
          <w:b/>
          <w:bCs/>
          <w:kern w:val="2"/>
          <w:sz w:val="24"/>
          <w:szCs w:val="24"/>
          <w:lang w:val="en-US" w:eastAsia="zh-CN" w:bidi="ar-SA"/>
        </w:rPr>
        <w:t>第</w:t>
      </w:r>
      <w:r>
        <w:rPr>
          <w:rFonts w:hint="eastAsia" w:cstheme="minorBidi"/>
          <w:b/>
          <w:bCs/>
          <w:kern w:val="2"/>
          <w:sz w:val="24"/>
          <w:szCs w:val="24"/>
          <w:lang w:val="en-US" w:eastAsia="zh-CN" w:bidi="ar-SA"/>
        </w:rPr>
        <w:t>七</w:t>
      </w:r>
      <w:r>
        <w:rPr>
          <w:rFonts w:hint="eastAsia" w:asciiTheme="minorHAnsi" w:hAnsiTheme="minorHAnsi" w:eastAsiaTheme="minorEastAsia" w:cstheme="minorBidi"/>
          <w:b/>
          <w:bCs/>
          <w:kern w:val="2"/>
          <w:sz w:val="24"/>
          <w:szCs w:val="24"/>
          <w:lang w:val="en-US" w:eastAsia="zh-CN" w:bidi="ar-SA"/>
        </w:rPr>
        <w:t>章</w:t>
      </w:r>
      <w:r>
        <w:rPr>
          <w:rFonts w:hint="eastAsia"/>
          <w:lang w:val="en-US" w:eastAsia="zh-CN"/>
        </w:rPr>
        <w:t xml:space="preserve"> </w:t>
      </w:r>
      <w:r>
        <w:rPr>
          <w:rFonts w:hint="eastAsia"/>
          <w:b/>
          <w:bCs/>
          <w:sz w:val="24"/>
          <w:szCs w:val="24"/>
          <w:lang w:val="en-US" w:eastAsia="zh-CN"/>
        </w:rPr>
        <w:t>矿物质营养</w:t>
      </w:r>
    </w:p>
    <w:p>
      <w:pPr>
        <w:numPr>
          <w:ilvl w:val="0"/>
          <w:numId w:val="0"/>
        </w:numPr>
        <w:ind w:leftChars="0"/>
        <w:jc w:val="both"/>
        <w:rPr>
          <w:rFonts w:hint="eastAsia"/>
          <w:b w:val="0"/>
          <w:bCs w:val="0"/>
          <w:lang w:val="en-US" w:eastAsia="zh-CN"/>
        </w:rPr>
      </w:pPr>
      <w:r>
        <w:rPr>
          <w:rFonts w:hint="eastAsia"/>
          <w:b/>
          <w:bCs/>
          <w:lang w:val="en-US" w:eastAsia="zh-CN"/>
        </w:rPr>
        <w:t>第一节</w:t>
      </w:r>
      <w:r>
        <w:rPr>
          <w:rFonts w:hint="eastAsia"/>
          <w:b w:val="0"/>
          <w:bCs w:val="0"/>
          <w:lang w:val="en-US" w:eastAsia="zh-CN"/>
        </w:rPr>
        <w:t xml:space="preserve"> 概 述</w:t>
      </w:r>
    </w:p>
    <w:p>
      <w:pPr>
        <w:numPr>
          <w:ilvl w:val="0"/>
          <w:numId w:val="0"/>
        </w:numPr>
        <w:ind w:leftChars="0"/>
        <w:jc w:val="both"/>
        <w:rPr>
          <w:rFonts w:hint="eastAsia"/>
          <w:b w:val="0"/>
          <w:bCs w:val="0"/>
          <w:lang w:val="en-US" w:eastAsia="zh-CN"/>
        </w:rPr>
      </w:pPr>
      <w:r>
        <w:rPr>
          <w:rFonts w:hint="eastAsia"/>
          <w:b w:val="0"/>
          <w:bCs w:val="0"/>
          <w:lang w:val="en-US" w:eastAsia="zh-CN"/>
        </w:rPr>
        <w:t>一、动物体内矿物元素的含量   二、必需矿物元素     三、矿物元素的营养特点</w:t>
      </w:r>
    </w:p>
    <w:p>
      <w:pPr>
        <w:numPr>
          <w:ilvl w:val="0"/>
          <w:numId w:val="0"/>
        </w:numPr>
        <w:jc w:val="both"/>
        <w:rPr>
          <w:rFonts w:hint="eastAsia"/>
          <w:b w:val="0"/>
          <w:bCs w:val="0"/>
          <w:lang w:val="en-US" w:eastAsia="zh-CN"/>
        </w:rPr>
      </w:pPr>
      <w:r>
        <w:rPr>
          <w:rFonts w:hint="eastAsia"/>
          <w:b w:val="0"/>
          <w:bCs w:val="0"/>
          <w:lang w:val="en-US" w:eastAsia="zh-CN"/>
        </w:rPr>
        <w:t>四、矿物元素的代谢           五、矿物元素的利用率</w:t>
      </w:r>
    </w:p>
    <w:p>
      <w:pPr>
        <w:numPr>
          <w:ilvl w:val="0"/>
          <w:numId w:val="0"/>
        </w:numPr>
        <w:jc w:val="both"/>
        <w:rPr>
          <w:rFonts w:hint="eastAsia"/>
          <w:b w:val="0"/>
          <w:bCs w:val="0"/>
          <w:lang w:val="en-US" w:eastAsia="zh-CN"/>
        </w:rPr>
      </w:pPr>
      <w:r>
        <w:rPr>
          <w:rFonts w:hint="eastAsia"/>
          <w:b w:val="0"/>
          <w:bCs w:val="0"/>
          <w:lang w:val="en-US" w:eastAsia="zh-CN"/>
        </w:rPr>
        <w:t>六、自然界中的矿物元素与动物的关系</w:t>
      </w:r>
    </w:p>
    <w:p>
      <w:pPr>
        <w:numPr>
          <w:ilvl w:val="0"/>
          <w:numId w:val="0"/>
        </w:numPr>
        <w:jc w:val="both"/>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bCs/>
          <w:lang w:val="en-US" w:eastAsia="zh-CN"/>
        </w:rPr>
        <w:t>第二节</w:t>
      </w:r>
      <w:r>
        <w:rPr>
          <w:rFonts w:hint="eastAsia" w:asciiTheme="minorEastAsia" w:hAnsiTheme="minorEastAsia" w:eastAsiaTheme="minorEastAsia" w:cstheme="minorEastAsia"/>
          <w:b w:val="0"/>
          <w:bCs w:val="0"/>
          <w:lang w:val="en-US" w:eastAsia="zh-CN"/>
        </w:rPr>
        <w:t xml:space="preserve"> 常量元素的营养</w:t>
      </w:r>
    </w:p>
    <w:p>
      <w:pPr>
        <w:numPr>
          <w:ilvl w:val="0"/>
          <w:numId w:val="0"/>
        </w:numPr>
        <w:jc w:val="both"/>
        <w:rPr>
          <w:rFonts w:hint="eastAsia"/>
          <w:b w:val="0"/>
          <w:bCs w:val="0"/>
          <w:lang w:val="en-US" w:eastAsia="zh-CN"/>
        </w:rPr>
      </w:pPr>
      <w:r>
        <w:rPr>
          <w:rFonts w:hint="eastAsia" w:asciiTheme="minorEastAsia" w:hAnsiTheme="minorEastAsia" w:eastAsiaTheme="minorEastAsia" w:cstheme="minorEastAsia"/>
          <w:b w:val="0"/>
          <w:bCs w:val="0"/>
          <w:lang w:val="en-US" w:eastAsia="zh-CN"/>
        </w:rPr>
        <w:t xml:space="preserve">一、钙（ Ca ）、磷（P） </w:t>
      </w:r>
      <w:r>
        <w:rPr>
          <w:rFonts w:hint="eastAsia"/>
          <w:b w:val="0"/>
          <w:bCs w:val="0"/>
          <w:lang w:val="en-US" w:eastAsia="zh-CN"/>
        </w:rPr>
        <w:t>二、镁（Mg ） 三、钠 （Na ）、钾 （K ）、氯 （Cl ）四、硫 （S）</w:t>
      </w:r>
    </w:p>
    <w:p>
      <w:pPr>
        <w:numPr>
          <w:ilvl w:val="0"/>
          <w:numId w:val="0"/>
        </w:numPr>
        <w:jc w:val="both"/>
        <w:rPr>
          <w:rFonts w:hint="eastAsia"/>
          <w:b w:val="0"/>
          <w:bCs w:val="0"/>
          <w:lang w:val="en-US" w:eastAsia="zh-CN"/>
        </w:rPr>
      </w:pPr>
      <w:r>
        <w:rPr>
          <w:rFonts w:hint="eastAsia"/>
          <w:b/>
          <w:bCs/>
          <w:lang w:val="en-US" w:eastAsia="zh-CN"/>
        </w:rPr>
        <w:t xml:space="preserve">第三节 </w:t>
      </w:r>
      <w:r>
        <w:rPr>
          <w:rFonts w:hint="eastAsia"/>
          <w:b w:val="0"/>
          <w:bCs w:val="0"/>
          <w:lang w:val="en-US" w:eastAsia="zh-CN"/>
        </w:rPr>
        <w:t>微量元素的营养</w:t>
      </w:r>
    </w:p>
    <w:p>
      <w:pPr>
        <w:numPr>
          <w:ilvl w:val="0"/>
          <w:numId w:val="0"/>
        </w:numPr>
        <w:jc w:val="both"/>
        <w:rPr>
          <w:rFonts w:hint="default"/>
          <w:b w:val="0"/>
          <w:bCs w:val="0"/>
          <w:lang w:val="en-US" w:eastAsia="zh-CN"/>
        </w:rPr>
      </w:pPr>
      <w:r>
        <w:rPr>
          <w:rFonts w:hint="eastAsia"/>
          <w:b w:val="0"/>
          <w:bCs w:val="0"/>
          <w:lang w:val="en-US" w:eastAsia="zh-CN"/>
        </w:rPr>
        <w:t xml:space="preserve">一、铁 （ Fe）二、锌 （ Zn)  三、铜 （ Cu）四、锰 （ Mn） 五、硒（Se ） </w:t>
      </w:r>
      <w:r>
        <w:rPr>
          <w:rFonts w:hint="default"/>
          <w:b w:val="0"/>
          <w:bCs w:val="0"/>
          <w:lang w:val="en-US" w:eastAsia="zh-CN"/>
        </w:rPr>
        <w:t>六、碘 （I）</w:t>
      </w:r>
      <w:r>
        <w:rPr>
          <w:rFonts w:hint="eastAsia"/>
          <w:b w:val="0"/>
          <w:bCs w:val="0"/>
          <w:lang w:val="en-US" w:eastAsia="zh-CN"/>
        </w:rPr>
        <w:t xml:space="preserve">  </w:t>
      </w:r>
      <w:r>
        <w:rPr>
          <w:rFonts w:hint="default"/>
          <w:b w:val="0"/>
          <w:bCs w:val="0"/>
          <w:lang w:val="en-US" w:eastAsia="zh-CN"/>
        </w:rPr>
        <w:t>七、钴（ Co ）</w:t>
      </w:r>
      <w:r>
        <w:rPr>
          <w:rFonts w:hint="eastAsia"/>
          <w:b w:val="0"/>
          <w:bCs w:val="0"/>
          <w:lang w:val="en-US" w:eastAsia="zh-CN"/>
        </w:rPr>
        <w:t xml:space="preserve">  </w:t>
      </w:r>
      <w:r>
        <w:rPr>
          <w:rFonts w:hint="default"/>
          <w:b w:val="0"/>
          <w:bCs w:val="0"/>
          <w:lang w:val="en-US" w:eastAsia="zh-CN"/>
        </w:rPr>
        <w:t xml:space="preserve">八、钼 ( Mo) </w:t>
      </w:r>
      <w:r>
        <w:rPr>
          <w:rFonts w:hint="eastAsia"/>
          <w:b w:val="0"/>
          <w:bCs w:val="0"/>
          <w:lang w:val="en-US" w:eastAsia="zh-CN"/>
        </w:rPr>
        <w:t xml:space="preserve">  </w:t>
      </w:r>
      <w:r>
        <w:rPr>
          <w:rFonts w:hint="default"/>
          <w:b w:val="0"/>
          <w:bCs w:val="0"/>
          <w:lang w:val="en-US" w:eastAsia="zh-CN"/>
        </w:rPr>
        <w:t xml:space="preserve">九、氟 （F ） </w:t>
      </w:r>
      <w:r>
        <w:rPr>
          <w:rFonts w:hint="eastAsia"/>
          <w:b w:val="0"/>
          <w:bCs w:val="0"/>
          <w:lang w:val="en-US" w:eastAsia="zh-CN"/>
        </w:rPr>
        <w:t xml:space="preserve">  </w:t>
      </w:r>
      <w:r>
        <w:rPr>
          <w:rFonts w:hint="default"/>
          <w:b w:val="0"/>
          <w:bCs w:val="0"/>
          <w:lang w:val="en-US" w:eastAsia="zh-CN"/>
        </w:rPr>
        <w:t>十、铬 （ Cr)</w:t>
      </w:r>
      <w:r>
        <w:rPr>
          <w:rFonts w:hint="eastAsia"/>
          <w:b w:val="0"/>
          <w:bCs w:val="0"/>
          <w:lang w:val="en-US" w:eastAsia="zh-CN"/>
        </w:rPr>
        <w:t xml:space="preserve">   </w:t>
      </w:r>
      <w:r>
        <w:rPr>
          <w:rFonts w:hint="default"/>
          <w:b w:val="0"/>
          <w:bCs w:val="0"/>
          <w:lang w:val="en-US" w:eastAsia="zh-CN"/>
        </w:rPr>
        <w:t>十一、砷 (As)</w:t>
      </w:r>
    </w:p>
    <w:p>
      <w:pPr>
        <w:numPr>
          <w:ilvl w:val="0"/>
          <w:numId w:val="0"/>
        </w:numPr>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第八章</w:t>
      </w:r>
      <w:r>
        <w:rPr>
          <w:rFonts w:hint="default"/>
          <w:b/>
          <w:bCs/>
          <w:sz w:val="24"/>
          <w:szCs w:val="32"/>
          <w:lang w:val="en-US" w:eastAsia="zh-CN"/>
        </w:rPr>
        <w:t xml:space="preserve"> 维生素营养</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第一节</w:t>
      </w:r>
      <w:r>
        <w:rPr>
          <w:rFonts w:hint="eastAsia" w:asciiTheme="minorEastAsia" w:hAnsiTheme="minorEastAsia" w:cstheme="minorEastAsia"/>
          <w:b/>
          <w:bCs/>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概 述</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一、维生素的概念</w:t>
      </w:r>
      <w:r>
        <w:rPr>
          <w:rFonts w:hint="eastAsia" w:asciiTheme="minorEastAsia" w:hAnsiTheme="minorEastAsia" w:cstheme="minorEastAsia"/>
          <w:b w:val="0"/>
          <w:bCs w:val="0"/>
          <w:sz w:val="21"/>
          <w:szCs w:val="21"/>
          <w:lang w:val="en-US" w:eastAsia="zh-CN"/>
        </w:rPr>
        <w:t xml:space="preserve">    二、 维生素的分类  三、脂溶性维生素和水溶性维生素的比较</w:t>
      </w:r>
    </w:p>
    <w:p>
      <w:pPr>
        <w:numPr>
          <w:ilvl w:val="0"/>
          <w:numId w:val="0"/>
        </w:numPr>
        <w:jc w:val="both"/>
        <w:rPr>
          <w:rFonts w:hint="eastAsia"/>
          <w:b w:val="0"/>
          <w:bCs w:val="0"/>
          <w:lang w:val="en-US" w:eastAsia="zh-CN"/>
        </w:rPr>
      </w:pPr>
      <w:r>
        <w:rPr>
          <w:rFonts w:hint="eastAsia"/>
          <w:b w:val="0"/>
          <w:bCs w:val="0"/>
          <w:lang w:val="en-US" w:eastAsia="zh-CN"/>
        </w:rPr>
        <w:t>四 、 动物对维生素需要的特点  五、维生素的来源   六、饲料中维生素的利用率</w:t>
      </w:r>
    </w:p>
    <w:p>
      <w:pPr>
        <w:numPr>
          <w:ilvl w:val="0"/>
          <w:numId w:val="0"/>
        </w:numPr>
        <w:jc w:val="both"/>
        <w:rPr>
          <w:rFonts w:hint="eastAsia"/>
          <w:b w:val="0"/>
          <w:bCs w:val="0"/>
          <w:lang w:val="en-US" w:eastAsia="zh-CN"/>
        </w:rPr>
      </w:pPr>
      <w:r>
        <w:rPr>
          <w:rFonts w:hint="eastAsia"/>
          <w:b/>
          <w:bCs/>
          <w:lang w:val="en-US" w:eastAsia="zh-CN"/>
        </w:rPr>
        <w:t>第二节</w:t>
      </w:r>
      <w:r>
        <w:rPr>
          <w:rFonts w:hint="eastAsia"/>
          <w:b w:val="0"/>
          <w:bCs w:val="0"/>
          <w:lang w:val="en-US" w:eastAsia="zh-CN"/>
        </w:rPr>
        <w:t xml:space="preserve"> 脂溶性维生素</w:t>
      </w:r>
    </w:p>
    <w:p>
      <w:pPr>
        <w:numPr>
          <w:ilvl w:val="0"/>
          <w:numId w:val="0"/>
        </w:numPr>
        <w:jc w:val="both"/>
        <w:rPr>
          <w:rFonts w:hint="default"/>
          <w:b w:val="0"/>
          <w:bCs w:val="0"/>
          <w:lang w:val="en-US" w:eastAsia="zh-CN"/>
        </w:rPr>
      </w:pPr>
      <w:r>
        <w:rPr>
          <w:rFonts w:hint="eastAsia"/>
          <w:b w:val="0"/>
          <w:bCs w:val="0"/>
          <w:lang w:val="en-US" w:eastAsia="zh-CN"/>
        </w:rPr>
        <w:t xml:space="preserve">一、维生素A  二、维生素D   </w:t>
      </w:r>
      <w:r>
        <w:rPr>
          <w:rFonts w:hint="default"/>
          <w:b w:val="0"/>
          <w:bCs w:val="0"/>
          <w:lang w:val="en-US" w:eastAsia="zh-CN"/>
        </w:rPr>
        <w:t>三、维生素E</w:t>
      </w:r>
      <w:r>
        <w:rPr>
          <w:rFonts w:hint="eastAsia"/>
          <w:b w:val="0"/>
          <w:bCs w:val="0"/>
          <w:lang w:val="en-US" w:eastAsia="zh-CN"/>
        </w:rPr>
        <w:t xml:space="preserve">     </w:t>
      </w:r>
      <w:r>
        <w:rPr>
          <w:rFonts w:hint="eastAsia" w:asciiTheme="minorHAnsi" w:hAnsiTheme="minorHAnsi" w:eastAsiaTheme="minorEastAsia" w:cstheme="minorBidi"/>
          <w:b w:val="0"/>
          <w:bCs w:val="0"/>
          <w:kern w:val="2"/>
          <w:sz w:val="21"/>
          <w:szCs w:val="24"/>
          <w:lang w:val="en-US" w:eastAsia="zh-CN" w:bidi="ar-SA"/>
        </w:rPr>
        <w:t>四、</w:t>
      </w:r>
      <w:r>
        <w:rPr>
          <w:rFonts w:hint="default"/>
          <w:b w:val="0"/>
          <w:bCs w:val="0"/>
          <w:lang w:val="en-US" w:eastAsia="zh-CN"/>
        </w:rPr>
        <w:t>维生素K</w:t>
      </w:r>
    </w:p>
    <w:p>
      <w:pPr>
        <w:numPr>
          <w:ilvl w:val="0"/>
          <w:numId w:val="0"/>
        </w:numPr>
        <w:jc w:val="both"/>
        <w:rPr>
          <w:rFonts w:hint="default"/>
          <w:b w:val="0"/>
          <w:bCs w:val="0"/>
          <w:i w:val="0"/>
          <w:iCs w:val="0"/>
          <w:lang w:val="en-US" w:eastAsia="zh-CN"/>
        </w:rPr>
      </w:pPr>
      <w:r>
        <w:rPr>
          <w:rFonts w:hint="default"/>
          <w:b/>
          <w:bCs/>
          <w:i w:val="0"/>
          <w:iCs w:val="0"/>
          <w:lang w:val="en-US" w:eastAsia="zh-CN"/>
        </w:rPr>
        <w:t xml:space="preserve">第三节 </w:t>
      </w:r>
      <w:r>
        <w:rPr>
          <w:rFonts w:hint="default"/>
          <w:b w:val="0"/>
          <w:bCs w:val="0"/>
          <w:i w:val="0"/>
          <w:iCs w:val="0"/>
          <w:lang w:val="en-US" w:eastAsia="zh-CN"/>
        </w:rPr>
        <w:t>水溶性维生素</w:t>
      </w:r>
    </w:p>
    <w:p>
      <w:pPr>
        <w:numPr>
          <w:ilvl w:val="0"/>
          <w:numId w:val="0"/>
        </w:numPr>
        <w:jc w:val="both"/>
        <w:rPr>
          <w:rFonts w:hint="default"/>
          <w:b w:val="0"/>
          <w:bCs w:val="0"/>
          <w:lang w:val="en-US" w:eastAsia="zh-CN"/>
        </w:rPr>
      </w:pPr>
      <w:r>
        <w:rPr>
          <w:rFonts w:hint="default"/>
          <w:b w:val="0"/>
          <w:bCs w:val="0"/>
          <w:i w:val="0"/>
          <w:iCs w:val="0"/>
          <w:lang w:val="en-US" w:eastAsia="zh-CN"/>
        </w:rPr>
        <w:t xml:space="preserve">一、硫胺素  ( 维生素B </w:t>
      </w:r>
      <w:r>
        <w:rPr>
          <w:rFonts w:hint="default" w:ascii="Times New Roman" w:hAnsi="Times New Roman" w:cs="Times New Roman"/>
          <w:b w:val="0"/>
          <w:bCs w:val="0"/>
          <w:i w:val="0"/>
          <w:iCs w:val="0"/>
          <w:lang w:val="en-US" w:eastAsia="zh-CN"/>
        </w:rPr>
        <w:t>₁</w:t>
      </w:r>
      <w:r>
        <w:rPr>
          <w:rFonts w:hint="default"/>
          <w:b w:val="0"/>
          <w:bCs w:val="0"/>
          <w:i w:val="0"/>
          <w:iCs w:val="0"/>
          <w:lang w:val="en-US" w:eastAsia="zh-CN"/>
        </w:rPr>
        <w:t xml:space="preserve">) </w:t>
      </w:r>
      <w:r>
        <w:rPr>
          <w:rFonts w:hint="eastAsia"/>
          <w:b w:val="0"/>
          <w:bCs w:val="0"/>
          <w:i w:val="0"/>
          <w:iCs w:val="0"/>
          <w:lang w:val="en-US" w:eastAsia="zh-CN"/>
        </w:rPr>
        <w:t xml:space="preserve">  </w:t>
      </w:r>
      <w:r>
        <w:rPr>
          <w:rFonts w:hint="default"/>
          <w:b w:val="0"/>
          <w:bCs w:val="0"/>
          <w:lang w:val="en-US" w:eastAsia="zh-CN"/>
        </w:rPr>
        <w:t>二、核黄素 ( 维生素B</w:t>
      </w:r>
      <w:r>
        <w:rPr>
          <w:rFonts w:hint="default" w:ascii="Times New Roman" w:hAnsi="Times New Roman" w:cs="Times New Roman"/>
          <w:b w:val="0"/>
          <w:bCs w:val="0"/>
          <w:lang w:val="en-US" w:eastAsia="zh-CN"/>
        </w:rPr>
        <w:t>₂</w:t>
      </w:r>
      <w:r>
        <w:rPr>
          <w:rFonts w:hint="default"/>
          <w:b w:val="0"/>
          <w:bCs w:val="0"/>
          <w:lang w:val="en-US" w:eastAsia="zh-CN"/>
        </w:rPr>
        <w:t xml:space="preserve"> ) </w:t>
      </w:r>
      <w:r>
        <w:rPr>
          <w:rFonts w:hint="eastAsia"/>
          <w:b w:val="0"/>
          <w:bCs w:val="0"/>
          <w:lang w:val="en-US" w:eastAsia="zh-CN"/>
        </w:rPr>
        <w:t xml:space="preserve">  </w:t>
      </w:r>
      <w:r>
        <w:rPr>
          <w:rFonts w:hint="default"/>
          <w:b w:val="0"/>
          <w:bCs w:val="0"/>
          <w:lang w:val="en-US" w:eastAsia="zh-CN"/>
        </w:rPr>
        <w:t xml:space="preserve">三、 泛酸 （遍多酸，B </w:t>
      </w:r>
      <w:r>
        <w:rPr>
          <w:rFonts w:hint="default" w:ascii="Calibri" w:hAnsi="Calibri" w:cs="Calibri"/>
          <w:b w:val="0"/>
          <w:bCs w:val="0"/>
          <w:lang w:val="en-US" w:eastAsia="zh-CN"/>
        </w:rPr>
        <w:t>₃</w:t>
      </w:r>
      <w:r>
        <w:rPr>
          <w:rFonts w:hint="default"/>
          <w:b w:val="0"/>
          <w:bCs w:val="0"/>
          <w:lang w:val="en-US" w:eastAsia="zh-CN"/>
        </w:rPr>
        <w:t>）</w:t>
      </w:r>
    </w:p>
    <w:p>
      <w:pPr>
        <w:numPr>
          <w:ilvl w:val="0"/>
          <w:numId w:val="0"/>
        </w:numPr>
        <w:jc w:val="both"/>
        <w:rPr>
          <w:rFonts w:hint="default"/>
          <w:b w:val="0"/>
          <w:bCs w:val="0"/>
          <w:lang w:val="en-US" w:eastAsia="zh-CN"/>
        </w:rPr>
      </w:pPr>
      <w:r>
        <w:rPr>
          <w:rFonts w:hint="default"/>
          <w:b w:val="0"/>
          <w:bCs w:val="0"/>
          <w:lang w:val="en-US" w:eastAsia="zh-CN"/>
        </w:rPr>
        <w:t>四、胆碱 （B</w:t>
      </w:r>
      <w:r>
        <w:rPr>
          <w:rFonts w:hint="default" w:ascii="Calibri" w:hAnsi="Calibri" w:cs="Calibri"/>
          <w:b w:val="0"/>
          <w:bCs w:val="0"/>
          <w:lang w:val="en-US" w:eastAsia="zh-CN"/>
        </w:rPr>
        <w:t>₄</w:t>
      </w:r>
      <w:r>
        <w:rPr>
          <w:rFonts w:hint="default"/>
          <w:b w:val="0"/>
          <w:bCs w:val="0"/>
          <w:lang w:val="en-US" w:eastAsia="zh-CN"/>
        </w:rPr>
        <w:t>—— 首次从猪胆中提取 ）</w:t>
      </w:r>
      <w:r>
        <w:rPr>
          <w:rFonts w:hint="eastAsia"/>
          <w:b w:val="0"/>
          <w:bCs w:val="0"/>
          <w:lang w:val="en-US" w:eastAsia="zh-CN"/>
        </w:rPr>
        <w:t xml:space="preserve">  </w:t>
      </w:r>
      <w:r>
        <w:rPr>
          <w:rFonts w:hint="default"/>
          <w:b w:val="0"/>
          <w:bCs w:val="0"/>
          <w:lang w:val="en-US" w:eastAsia="zh-CN"/>
        </w:rPr>
        <w:t>五、烟酸 （尼克酸、维生素 P</w:t>
      </w:r>
      <w:r>
        <w:rPr>
          <w:rFonts w:hint="eastAsia"/>
          <w:b w:val="0"/>
          <w:bCs w:val="0"/>
          <w:lang w:val="en-US" w:eastAsia="zh-CN"/>
        </w:rPr>
        <w:t>P</w:t>
      </w:r>
      <w:r>
        <w:rPr>
          <w:rFonts w:hint="default"/>
          <w:b w:val="0"/>
          <w:bCs w:val="0"/>
          <w:lang w:val="en-US" w:eastAsia="zh-CN"/>
        </w:rPr>
        <w:t xml:space="preserve">、B </w:t>
      </w:r>
      <w:r>
        <w:rPr>
          <w:rFonts w:hint="default" w:ascii="Calibri" w:hAnsi="Calibri" w:cs="Calibri"/>
          <w:b w:val="0"/>
          <w:bCs w:val="0"/>
          <w:lang w:val="en-US" w:eastAsia="zh-CN"/>
        </w:rPr>
        <w:t>₅</w:t>
      </w:r>
      <w:r>
        <w:rPr>
          <w:rFonts w:hint="default"/>
          <w:b w:val="0"/>
          <w:bCs w:val="0"/>
          <w:lang w:val="en-US" w:eastAsia="zh-CN"/>
        </w:rPr>
        <w:t xml:space="preserve"> )</w:t>
      </w:r>
    </w:p>
    <w:p>
      <w:pPr>
        <w:numPr>
          <w:ilvl w:val="0"/>
          <w:numId w:val="0"/>
        </w:numPr>
        <w:jc w:val="both"/>
        <w:rPr>
          <w:rFonts w:hint="default"/>
          <w:b w:val="0"/>
          <w:bCs w:val="0"/>
          <w:lang w:val="en-US" w:eastAsia="zh-CN"/>
        </w:rPr>
      </w:pPr>
      <w:r>
        <w:rPr>
          <w:rFonts w:hint="default"/>
          <w:b w:val="0"/>
          <w:bCs w:val="0"/>
          <w:lang w:val="en-US" w:eastAsia="zh-CN"/>
        </w:rPr>
        <w:t>六、维生素B</w:t>
      </w:r>
      <w:r>
        <w:rPr>
          <w:rFonts w:hint="default" w:ascii="Calibri" w:hAnsi="Calibri" w:cs="Calibri"/>
          <w:b w:val="0"/>
          <w:bCs w:val="0"/>
          <w:lang w:val="en-US" w:eastAsia="zh-CN"/>
        </w:rPr>
        <w:t>₆</w:t>
      </w:r>
      <w:r>
        <w:rPr>
          <w:rFonts w:hint="default"/>
          <w:b w:val="0"/>
          <w:bCs w:val="0"/>
          <w:lang w:val="en-US" w:eastAsia="zh-CN"/>
        </w:rPr>
        <w:t>（吡哆素）</w:t>
      </w:r>
      <w:r>
        <w:rPr>
          <w:rFonts w:hint="eastAsia"/>
          <w:b w:val="0"/>
          <w:bCs w:val="0"/>
          <w:lang w:val="en-US" w:eastAsia="zh-CN"/>
        </w:rPr>
        <w:t xml:space="preserve">   </w:t>
      </w:r>
      <w:r>
        <w:rPr>
          <w:rFonts w:hint="default"/>
          <w:b w:val="0"/>
          <w:bCs w:val="0"/>
          <w:lang w:val="en-US" w:eastAsia="zh-CN"/>
        </w:rPr>
        <w:t>七、生物素 （维生素H，B</w:t>
      </w:r>
      <w:r>
        <w:rPr>
          <w:rFonts w:hint="default" w:ascii="Calibri" w:hAnsi="Calibri" w:cs="Calibri"/>
          <w:b w:val="0"/>
          <w:bCs w:val="0"/>
          <w:lang w:val="en-US" w:eastAsia="zh-CN"/>
        </w:rPr>
        <w:t>₇</w:t>
      </w:r>
      <w:r>
        <w:rPr>
          <w:rFonts w:hint="default"/>
          <w:b w:val="0"/>
          <w:bCs w:val="0"/>
          <w:lang w:val="en-US" w:eastAsia="zh-CN"/>
        </w:rPr>
        <w:t>）</w:t>
      </w:r>
      <w:r>
        <w:rPr>
          <w:rFonts w:hint="eastAsia"/>
          <w:b w:val="0"/>
          <w:bCs w:val="0"/>
          <w:lang w:val="en-US" w:eastAsia="zh-CN"/>
        </w:rPr>
        <w:t xml:space="preserve">   </w:t>
      </w:r>
      <w:r>
        <w:rPr>
          <w:rFonts w:hint="default"/>
          <w:b w:val="0"/>
          <w:bCs w:val="0"/>
          <w:lang w:val="en-US" w:eastAsia="zh-CN"/>
        </w:rPr>
        <w:t>八、叶酸 （B</w:t>
      </w:r>
      <w:r>
        <w:rPr>
          <w:rFonts w:hint="default" w:ascii="Times New Roman" w:hAnsi="Times New Roman" w:cs="Times New Roman"/>
          <w:b w:val="0"/>
          <w:bCs w:val="0"/>
          <w:lang w:val="en-US" w:eastAsia="zh-CN"/>
        </w:rPr>
        <w:t>₁₁</w:t>
      </w:r>
      <w:r>
        <w:rPr>
          <w:rFonts w:hint="default"/>
          <w:b w:val="0"/>
          <w:bCs w:val="0"/>
          <w:lang w:val="en-US" w:eastAsia="zh-CN"/>
        </w:rPr>
        <w:t>）</w:t>
      </w:r>
    </w:p>
    <w:p>
      <w:pPr>
        <w:numPr>
          <w:ilvl w:val="0"/>
          <w:numId w:val="0"/>
        </w:numPr>
        <w:jc w:val="both"/>
        <w:rPr>
          <w:rFonts w:hint="default"/>
          <w:b w:val="0"/>
          <w:bCs w:val="0"/>
          <w:lang w:val="en-US" w:eastAsia="zh-CN"/>
        </w:rPr>
      </w:pPr>
      <w:r>
        <w:rPr>
          <w:rFonts w:hint="default"/>
          <w:b w:val="0"/>
          <w:bCs w:val="0"/>
          <w:lang w:val="en-US" w:eastAsia="zh-CN"/>
        </w:rPr>
        <w:t>九、维生素B</w:t>
      </w:r>
      <w:r>
        <w:rPr>
          <w:rFonts w:hint="default" w:ascii="Times New Roman" w:hAnsi="Times New Roman" w:cs="Times New Roman"/>
          <w:b w:val="0"/>
          <w:bCs w:val="0"/>
          <w:lang w:val="en-US" w:eastAsia="zh-CN"/>
        </w:rPr>
        <w:t>₁₂</w:t>
      </w:r>
      <w:r>
        <w:rPr>
          <w:rFonts w:hint="default"/>
          <w:b w:val="0"/>
          <w:bCs w:val="0"/>
          <w:lang w:val="en-US" w:eastAsia="zh-CN"/>
        </w:rPr>
        <w:t>（钴胺素）</w:t>
      </w:r>
      <w:r>
        <w:rPr>
          <w:rFonts w:hint="eastAsia"/>
          <w:b w:val="0"/>
          <w:bCs w:val="0"/>
          <w:lang w:val="en-US" w:eastAsia="zh-CN"/>
        </w:rPr>
        <w:t xml:space="preserve">   </w:t>
      </w:r>
      <w:r>
        <w:rPr>
          <w:rFonts w:hint="default"/>
          <w:b w:val="0"/>
          <w:bCs w:val="0"/>
          <w:lang w:val="en-US" w:eastAsia="zh-CN"/>
        </w:rPr>
        <w:t>十、维生素C （抗坏血酸）</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第九章</w:t>
      </w:r>
      <w:r>
        <w:rPr>
          <w:rFonts w:hint="default"/>
          <w:b/>
          <w:bCs/>
          <w:sz w:val="24"/>
          <w:szCs w:val="32"/>
          <w:lang w:val="en-US" w:eastAsia="zh-CN"/>
        </w:rPr>
        <w:t xml:space="preserve"> 饲料原料</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第一节</w:t>
      </w:r>
      <w:r>
        <w:rPr>
          <w:rFonts w:hint="default"/>
          <w:b w:val="0"/>
          <w:bCs w:val="0"/>
          <w:sz w:val="21"/>
          <w:szCs w:val="21"/>
          <w:lang w:val="en-US" w:eastAsia="zh-CN"/>
        </w:rPr>
        <w:t xml:space="preserve"> 饲料分类</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一、饲料的习惯分类法</w:t>
      </w:r>
      <w:r>
        <w:rPr>
          <w:rFonts w:hint="eastAsia"/>
          <w:b w:val="0"/>
          <w:bCs w:val="0"/>
          <w:sz w:val="21"/>
          <w:szCs w:val="21"/>
          <w:lang w:val="en-US" w:eastAsia="zh-CN"/>
        </w:rPr>
        <w:t xml:space="preserve">  </w:t>
      </w:r>
      <w:r>
        <w:rPr>
          <w:rFonts w:hint="default"/>
          <w:b w:val="0"/>
          <w:bCs w:val="0"/>
          <w:sz w:val="21"/>
          <w:szCs w:val="21"/>
          <w:lang w:val="en-US" w:eastAsia="zh-CN"/>
        </w:rPr>
        <w:t>二、 国际饲料分类法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三、中国饲料分类法</w:t>
      </w:r>
      <w:r>
        <w:rPr>
          <w:rFonts w:hint="eastAsia"/>
          <w:b w:val="0"/>
          <w:bCs w:val="0"/>
          <w:sz w:val="21"/>
          <w:szCs w:val="21"/>
          <w:lang w:val="en-US" w:eastAsia="zh-CN"/>
        </w:rPr>
        <w:t xml:space="preserve">    </w:t>
      </w:r>
      <w:r>
        <w:rPr>
          <w:rFonts w:hint="default"/>
          <w:b w:val="0"/>
          <w:bCs w:val="0"/>
          <w:sz w:val="21"/>
          <w:szCs w:val="21"/>
          <w:lang w:val="en-US" w:eastAsia="zh-CN"/>
        </w:rPr>
        <w:t>四、配合饲料原料分类</w:t>
      </w:r>
    </w:p>
    <w:p>
      <w:pPr>
        <w:numPr>
          <w:ilvl w:val="0"/>
          <w:numId w:val="0"/>
        </w:numPr>
        <w:jc w:val="both"/>
        <w:rPr>
          <w:rFonts w:hint="default"/>
          <w:b w:val="0"/>
          <w:bCs w:val="0"/>
          <w:lang w:val="en-US" w:eastAsia="zh-CN"/>
        </w:rPr>
      </w:pPr>
      <w:r>
        <w:rPr>
          <w:rFonts w:hint="default"/>
          <w:b/>
          <w:bCs/>
          <w:lang w:val="en-US" w:eastAsia="zh-CN"/>
        </w:rPr>
        <w:t xml:space="preserve">第二节 </w:t>
      </w:r>
      <w:r>
        <w:rPr>
          <w:rFonts w:hint="default"/>
          <w:b w:val="0"/>
          <w:bCs w:val="0"/>
          <w:lang w:val="en-US" w:eastAsia="zh-CN"/>
        </w:rPr>
        <w:t>青粗饲料</w:t>
      </w:r>
    </w:p>
    <w:p>
      <w:pPr>
        <w:numPr>
          <w:ilvl w:val="0"/>
          <w:numId w:val="0"/>
        </w:numPr>
        <w:jc w:val="both"/>
        <w:rPr>
          <w:rFonts w:hint="default"/>
          <w:b w:val="0"/>
          <w:bCs w:val="0"/>
          <w:lang w:val="en-US" w:eastAsia="zh-CN"/>
        </w:rPr>
      </w:pPr>
      <w:r>
        <w:rPr>
          <w:rFonts w:hint="default"/>
          <w:b w:val="0"/>
          <w:bCs w:val="0"/>
          <w:lang w:val="en-US" w:eastAsia="zh-CN"/>
        </w:rPr>
        <w:t>一、青饲料</w:t>
      </w:r>
      <w:r>
        <w:rPr>
          <w:rFonts w:hint="eastAsia"/>
          <w:b w:val="0"/>
          <w:bCs w:val="0"/>
          <w:lang w:val="en-US" w:eastAsia="zh-CN"/>
        </w:rPr>
        <w:t xml:space="preserve">   </w:t>
      </w:r>
      <w:r>
        <w:rPr>
          <w:rFonts w:hint="default"/>
          <w:b w:val="0"/>
          <w:bCs w:val="0"/>
          <w:lang w:val="en-US" w:eastAsia="zh-CN"/>
        </w:rPr>
        <w:t>二、青贮饲料</w:t>
      </w:r>
      <w:r>
        <w:rPr>
          <w:rFonts w:hint="eastAsia"/>
          <w:b w:val="0"/>
          <w:bCs w:val="0"/>
          <w:lang w:val="en-US" w:eastAsia="zh-CN"/>
        </w:rPr>
        <w:t xml:space="preserve">    </w:t>
      </w:r>
      <w:r>
        <w:rPr>
          <w:rFonts w:hint="default"/>
          <w:b w:val="0"/>
          <w:bCs w:val="0"/>
          <w:lang w:val="en-US" w:eastAsia="zh-CN"/>
        </w:rPr>
        <w:t>三、粗饲料</w:t>
      </w:r>
    </w:p>
    <w:p>
      <w:pPr>
        <w:numPr>
          <w:ilvl w:val="0"/>
          <w:numId w:val="0"/>
        </w:numPr>
        <w:jc w:val="both"/>
        <w:rPr>
          <w:rFonts w:hint="default"/>
          <w:b w:val="0"/>
          <w:bCs w:val="0"/>
          <w:lang w:val="en-US" w:eastAsia="zh-CN"/>
        </w:rPr>
      </w:pPr>
      <w:r>
        <w:rPr>
          <w:rFonts w:hint="default"/>
          <w:b/>
          <w:bCs/>
          <w:lang w:val="en-US" w:eastAsia="zh-CN"/>
        </w:rPr>
        <w:t>第三节</w:t>
      </w:r>
      <w:r>
        <w:rPr>
          <w:rFonts w:hint="default"/>
          <w:b w:val="0"/>
          <w:bCs w:val="0"/>
          <w:lang w:val="en-US" w:eastAsia="zh-CN"/>
        </w:rPr>
        <w:t xml:space="preserve"> 能量饲料</w:t>
      </w:r>
    </w:p>
    <w:p>
      <w:pPr>
        <w:numPr>
          <w:ilvl w:val="0"/>
          <w:numId w:val="0"/>
        </w:numPr>
        <w:jc w:val="both"/>
        <w:rPr>
          <w:rFonts w:hint="default"/>
          <w:b w:val="0"/>
          <w:bCs w:val="0"/>
          <w:lang w:val="en-US" w:eastAsia="zh-CN"/>
        </w:rPr>
      </w:pPr>
      <w:r>
        <w:rPr>
          <w:rFonts w:hint="default"/>
          <w:b w:val="0"/>
          <w:bCs w:val="0"/>
          <w:lang w:val="en-US" w:eastAsia="zh-CN"/>
        </w:rPr>
        <w:t>一、谷实类饲料</w:t>
      </w:r>
      <w:r>
        <w:rPr>
          <w:rFonts w:hint="eastAsia"/>
          <w:b w:val="0"/>
          <w:bCs w:val="0"/>
          <w:lang w:val="en-US" w:eastAsia="zh-CN"/>
        </w:rPr>
        <w:t xml:space="preserve">   </w:t>
      </w:r>
      <w:r>
        <w:rPr>
          <w:rFonts w:hint="default"/>
          <w:b w:val="0"/>
          <w:bCs w:val="0"/>
          <w:lang w:val="en-US" w:eastAsia="zh-CN"/>
        </w:rPr>
        <w:t>二、糠麸类</w:t>
      </w:r>
      <w:r>
        <w:rPr>
          <w:rFonts w:hint="eastAsia"/>
          <w:b w:val="0"/>
          <w:bCs w:val="0"/>
          <w:lang w:val="en-US" w:eastAsia="zh-CN"/>
        </w:rPr>
        <w:t xml:space="preserve">  </w:t>
      </w:r>
      <w:r>
        <w:rPr>
          <w:rFonts w:hint="default"/>
          <w:b w:val="0"/>
          <w:bCs w:val="0"/>
          <w:lang w:val="en-US" w:eastAsia="zh-CN"/>
        </w:rPr>
        <w:t>三、油脂和其他</w:t>
      </w:r>
      <w:r>
        <w:rPr>
          <w:rFonts w:hint="eastAsia"/>
          <w:b w:val="0"/>
          <w:bCs w:val="0"/>
          <w:lang w:val="en-US" w:eastAsia="zh-CN"/>
        </w:rPr>
        <w:t xml:space="preserve">   </w:t>
      </w:r>
      <w:r>
        <w:rPr>
          <w:rFonts w:hint="default"/>
          <w:b w:val="0"/>
          <w:bCs w:val="0"/>
          <w:lang w:val="en-US" w:eastAsia="zh-CN"/>
        </w:rPr>
        <w:t>四、薯类及加工副产品</w:t>
      </w:r>
    </w:p>
    <w:p>
      <w:pPr>
        <w:numPr>
          <w:ilvl w:val="0"/>
          <w:numId w:val="0"/>
        </w:numPr>
        <w:jc w:val="both"/>
        <w:rPr>
          <w:rFonts w:hint="eastAsia"/>
          <w:b w:val="0"/>
          <w:bCs w:val="0"/>
        </w:rPr>
      </w:pPr>
      <w:r>
        <w:rPr>
          <w:rFonts w:hint="eastAsia"/>
          <w:b/>
          <w:bCs/>
        </w:rPr>
        <w:t>第四节</w:t>
      </w:r>
      <w:r>
        <w:rPr>
          <w:rFonts w:hint="eastAsia"/>
          <w:b w:val="0"/>
          <w:bCs w:val="0"/>
        </w:rPr>
        <w:t xml:space="preserve"> 蛋白质饲料</w:t>
      </w:r>
    </w:p>
    <w:p>
      <w:pPr>
        <w:numPr>
          <w:ilvl w:val="0"/>
          <w:numId w:val="0"/>
        </w:numPr>
        <w:jc w:val="both"/>
        <w:rPr>
          <w:rFonts w:hint="default"/>
          <w:b w:val="0"/>
          <w:bCs w:val="0"/>
          <w:lang w:val="en-US" w:eastAsia="zh-CN"/>
        </w:rPr>
      </w:pPr>
      <w:r>
        <w:rPr>
          <w:rFonts w:hint="default"/>
          <w:b w:val="0"/>
          <w:bCs w:val="0"/>
          <w:lang w:val="en-US" w:eastAsia="zh-CN"/>
        </w:rPr>
        <w:t>一、植物蛋白质饲料</w:t>
      </w:r>
      <w:r>
        <w:rPr>
          <w:rFonts w:hint="eastAsia"/>
          <w:b w:val="0"/>
          <w:bCs w:val="0"/>
          <w:lang w:val="en-US" w:eastAsia="zh-CN"/>
        </w:rPr>
        <w:t xml:space="preserve">     </w:t>
      </w:r>
      <w:r>
        <w:rPr>
          <w:rFonts w:hint="default"/>
          <w:b w:val="0"/>
          <w:bCs w:val="0"/>
          <w:lang w:val="en-US" w:eastAsia="zh-CN"/>
        </w:rPr>
        <w:t>二、动物性蛋白质饲料</w:t>
      </w:r>
    </w:p>
    <w:p>
      <w:pPr>
        <w:numPr>
          <w:ilvl w:val="0"/>
          <w:numId w:val="0"/>
        </w:numPr>
        <w:jc w:val="both"/>
        <w:rPr>
          <w:rFonts w:hint="default"/>
          <w:b w:val="0"/>
          <w:bCs w:val="0"/>
          <w:lang w:val="en-US" w:eastAsia="zh-CN"/>
        </w:rPr>
      </w:pPr>
      <w:r>
        <w:rPr>
          <w:rFonts w:hint="default"/>
          <w:b w:val="0"/>
          <w:bCs w:val="0"/>
          <w:lang w:val="en-US" w:eastAsia="zh-CN"/>
        </w:rPr>
        <w:t>三、单细胞蛋白质饲料</w:t>
      </w:r>
      <w:r>
        <w:rPr>
          <w:rFonts w:hint="eastAsia"/>
          <w:b w:val="0"/>
          <w:bCs w:val="0"/>
          <w:lang w:val="en-US" w:eastAsia="zh-CN"/>
        </w:rPr>
        <w:t xml:space="preserve">   </w:t>
      </w:r>
      <w:r>
        <w:rPr>
          <w:rFonts w:hint="default"/>
          <w:b w:val="0"/>
          <w:bCs w:val="0"/>
          <w:lang w:val="en-US" w:eastAsia="zh-CN"/>
        </w:rPr>
        <w:t>四、非蛋白氮及其它蛋白质饲料</w:t>
      </w:r>
    </w:p>
    <w:p>
      <w:pPr>
        <w:numPr>
          <w:ilvl w:val="0"/>
          <w:numId w:val="0"/>
        </w:numPr>
        <w:jc w:val="both"/>
        <w:rPr>
          <w:rFonts w:hint="default"/>
          <w:b w:val="0"/>
          <w:bCs w:val="0"/>
          <w:lang w:val="en-US" w:eastAsia="zh-CN"/>
        </w:rPr>
      </w:pPr>
      <w:r>
        <w:rPr>
          <w:rFonts w:hint="default"/>
          <w:b/>
          <w:bCs/>
          <w:lang w:val="en-US" w:eastAsia="zh-CN"/>
        </w:rPr>
        <w:t>第五节</w:t>
      </w:r>
      <w:r>
        <w:rPr>
          <w:rFonts w:hint="default"/>
          <w:b w:val="0"/>
          <w:bCs w:val="0"/>
          <w:lang w:val="en-US" w:eastAsia="zh-CN"/>
        </w:rPr>
        <w:t xml:space="preserve"> 矿物质饲料</w:t>
      </w:r>
    </w:p>
    <w:p>
      <w:pPr>
        <w:numPr>
          <w:ilvl w:val="0"/>
          <w:numId w:val="0"/>
        </w:numPr>
        <w:jc w:val="both"/>
        <w:rPr>
          <w:rFonts w:hint="default"/>
          <w:b w:val="0"/>
          <w:bCs w:val="0"/>
          <w:lang w:val="en-US" w:eastAsia="zh-CN"/>
        </w:rPr>
      </w:pPr>
      <w:r>
        <w:rPr>
          <w:rFonts w:hint="default"/>
          <w:b w:val="0"/>
          <w:bCs w:val="0"/>
          <w:lang w:val="en-US" w:eastAsia="zh-CN"/>
        </w:rPr>
        <w:t>一、食盐</w:t>
      </w:r>
      <w:r>
        <w:rPr>
          <w:rFonts w:hint="eastAsia"/>
          <w:b w:val="0"/>
          <w:bCs w:val="0"/>
          <w:lang w:val="en-US" w:eastAsia="zh-CN"/>
        </w:rPr>
        <w:t xml:space="preserve">   </w:t>
      </w:r>
      <w:r>
        <w:rPr>
          <w:rFonts w:hint="default"/>
          <w:b w:val="0"/>
          <w:bCs w:val="0"/>
          <w:lang w:val="en-US" w:eastAsia="zh-CN"/>
        </w:rPr>
        <w:t>二、富钙饲料</w:t>
      </w:r>
      <w:r>
        <w:rPr>
          <w:rFonts w:hint="eastAsia"/>
          <w:b w:val="0"/>
          <w:bCs w:val="0"/>
          <w:lang w:val="en-US" w:eastAsia="zh-CN"/>
        </w:rPr>
        <w:t xml:space="preserve">  </w:t>
      </w:r>
      <w:r>
        <w:rPr>
          <w:rFonts w:hint="default"/>
          <w:b w:val="0"/>
          <w:bCs w:val="0"/>
          <w:lang w:val="en-US" w:eastAsia="zh-CN"/>
        </w:rPr>
        <w:t>三、富磷饲料</w:t>
      </w:r>
      <w:r>
        <w:rPr>
          <w:rFonts w:hint="eastAsia"/>
          <w:b w:val="0"/>
          <w:bCs w:val="0"/>
          <w:lang w:val="en-US" w:eastAsia="zh-CN"/>
        </w:rPr>
        <w:t xml:space="preserve">  </w:t>
      </w:r>
      <w:r>
        <w:rPr>
          <w:rFonts w:hint="default"/>
          <w:b w:val="0"/>
          <w:bCs w:val="0"/>
          <w:lang w:val="en-US" w:eastAsia="zh-CN"/>
        </w:rPr>
        <w:t>四、其他</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第十章</w:t>
      </w:r>
      <w:r>
        <w:rPr>
          <w:rFonts w:hint="default"/>
          <w:b/>
          <w:bCs/>
          <w:sz w:val="24"/>
          <w:szCs w:val="32"/>
          <w:lang w:val="en-US" w:eastAsia="zh-CN"/>
        </w:rPr>
        <w:t xml:space="preserve"> 饲料添加剂</w:t>
      </w:r>
    </w:p>
    <w:p>
      <w:pPr>
        <w:numPr>
          <w:ilvl w:val="0"/>
          <w:numId w:val="0"/>
        </w:numPr>
        <w:ind w:leftChars="0"/>
        <w:jc w:val="both"/>
        <w:rPr>
          <w:rFonts w:hint="default"/>
          <w:b w:val="0"/>
          <w:bCs w:val="0"/>
          <w:lang w:val="en-US" w:eastAsia="zh-CN"/>
        </w:rPr>
      </w:pPr>
      <w:r>
        <w:rPr>
          <w:rFonts w:hint="default"/>
          <w:b/>
          <w:bCs/>
          <w:lang w:val="en-US" w:eastAsia="zh-CN"/>
        </w:rPr>
        <w:t>第一节</w:t>
      </w:r>
      <w:r>
        <w:rPr>
          <w:rFonts w:hint="default"/>
          <w:b w:val="0"/>
          <w:bCs w:val="0"/>
          <w:lang w:val="en-US" w:eastAsia="zh-CN"/>
        </w:rPr>
        <w:t xml:space="preserve"> 概述</w:t>
      </w:r>
    </w:p>
    <w:p>
      <w:pPr>
        <w:numPr>
          <w:ilvl w:val="0"/>
          <w:numId w:val="0"/>
        </w:numPr>
        <w:jc w:val="both"/>
        <w:rPr>
          <w:rFonts w:hint="default"/>
          <w:b w:val="0"/>
          <w:bCs w:val="0"/>
          <w:lang w:val="en-US" w:eastAsia="zh-CN"/>
        </w:rPr>
      </w:pPr>
      <w:r>
        <w:rPr>
          <w:rFonts w:hint="default"/>
          <w:b/>
          <w:bCs/>
          <w:lang w:val="en-US" w:eastAsia="zh-CN"/>
        </w:rPr>
        <w:t>第二节</w:t>
      </w:r>
      <w:r>
        <w:rPr>
          <w:rFonts w:hint="default"/>
          <w:b w:val="0"/>
          <w:bCs w:val="0"/>
          <w:lang w:val="en-US" w:eastAsia="zh-CN"/>
        </w:rPr>
        <w:t xml:space="preserve"> 营养性饲料添加剂</w:t>
      </w:r>
    </w:p>
    <w:p>
      <w:pPr>
        <w:numPr>
          <w:ilvl w:val="0"/>
          <w:numId w:val="0"/>
        </w:numPr>
        <w:jc w:val="both"/>
        <w:rPr>
          <w:rFonts w:hint="default"/>
          <w:b w:val="0"/>
          <w:bCs w:val="0"/>
          <w:lang w:val="en-US" w:eastAsia="zh-CN"/>
        </w:rPr>
      </w:pPr>
      <w:r>
        <w:rPr>
          <w:rFonts w:hint="default"/>
          <w:b w:val="0"/>
          <w:bCs w:val="0"/>
          <w:lang w:val="en-US" w:eastAsia="zh-CN"/>
        </w:rPr>
        <w:t>一、氨基酸添加剂</w:t>
      </w:r>
      <w:r>
        <w:rPr>
          <w:rFonts w:hint="eastAsia"/>
          <w:b w:val="0"/>
          <w:bCs w:val="0"/>
          <w:lang w:val="en-US" w:eastAsia="zh-CN"/>
        </w:rPr>
        <w:t xml:space="preserve">    </w:t>
      </w:r>
      <w:r>
        <w:rPr>
          <w:rFonts w:hint="default"/>
          <w:b w:val="0"/>
          <w:bCs w:val="0"/>
          <w:lang w:val="en-US" w:eastAsia="zh-CN"/>
        </w:rPr>
        <w:t>二、维生素添加剂</w:t>
      </w:r>
      <w:r>
        <w:rPr>
          <w:rFonts w:hint="eastAsia"/>
          <w:b w:val="0"/>
          <w:bCs w:val="0"/>
          <w:lang w:val="en-US" w:eastAsia="zh-CN"/>
        </w:rPr>
        <w:t xml:space="preserve">    </w:t>
      </w:r>
      <w:r>
        <w:rPr>
          <w:rFonts w:hint="default"/>
          <w:b w:val="0"/>
          <w:bCs w:val="0"/>
          <w:lang w:val="en-US" w:eastAsia="zh-CN"/>
        </w:rPr>
        <w:t>三、微量元素添加剂</w:t>
      </w:r>
    </w:p>
    <w:p>
      <w:pPr>
        <w:numPr>
          <w:ilvl w:val="0"/>
          <w:numId w:val="0"/>
        </w:numPr>
        <w:jc w:val="both"/>
        <w:rPr>
          <w:rFonts w:hint="default"/>
          <w:b w:val="0"/>
          <w:bCs w:val="0"/>
          <w:lang w:val="en-US" w:eastAsia="zh-CN"/>
        </w:rPr>
      </w:pPr>
      <w:r>
        <w:rPr>
          <w:rFonts w:hint="default"/>
          <w:b/>
          <w:bCs/>
          <w:lang w:val="en-US" w:eastAsia="zh-CN"/>
        </w:rPr>
        <w:t>第三节</w:t>
      </w:r>
      <w:r>
        <w:rPr>
          <w:rFonts w:hint="default"/>
          <w:b w:val="0"/>
          <w:bCs w:val="0"/>
          <w:lang w:val="en-US" w:eastAsia="zh-CN"/>
        </w:rPr>
        <w:t xml:space="preserve"> 非营养性饲料添加剂</w:t>
      </w:r>
    </w:p>
    <w:p>
      <w:pPr>
        <w:numPr>
          <w:ilvl w:val="0"/>
          <w:numId w:val="0"/>
        </w:numPr>
        <w:jc w:val="both"/>
        <w:rPr>
          <w:rFonts w:hint="default"/>
          <w:b w:val="0"/>
          <w:bCs w:val="0"/>
          <w:lang w:val="en-US" w:eastAsia="zh-CN"/>
        </w:rPr>
      </w:pPr>
      <w:r>
        <w:rPr>
          <w:rFonts w:hint="default"/>
          <w:b w:val="0"/>
          <w:bCs w:val="0"/>
          <w:lang w:val="en-US" w:eastAsia="zh-CN"/>
        </w:rPr>
        <w:t>一、药物添加剂</w:t>
      </w:r>
      <w:r>
        <w:rPr>
          <w:rFonts w:hint="eastAsia"/>
          <w:b w:val="0"/>
          <w:bCs w:val="0"/>
          <w:lang w:val="en-US" w:eastAsia="zh-CN"/>
        </w:rPr>
        <w:t xml:space="preserve">     </w:t>
      </w:r>
      <w:r>
        <w:rPr>
          <w:rFonts w:hint="default"/>
          <w:b w:val="0"/>
          <w:bCs w:val="0"/>
          <w:lang w:val="en-US" w:eastAsia="zh-CN"/>
        </w:rPr>
        <w:t>二、益生素</w:t>
      </w:r>
      <w:r>
        <w:rPr>
          <w:rFonts w:hint="eastAsia"/>
          <w:b w:val="0"/>
          <w:bCs w:val="0"/>
          <w:lang w:val="en-US" w:eastAsia="zh-CN"/>
        </w:rPr>
        <w:t xml:space="preserve">        </w:t>
      </w:r>
      <w:r>
        <w:rPr>
          <w:rFonts w:hint="default"/>
          <w:b w:val="0"/>
          <w:bCs w:val="0"/>
          <w:lang w:val="en-US" w:eastAsia="zh-CN"/>
        </w:rPr>
        <w:t>三、酶制剂</w:t>
      </w:r>
      <w:r>
        <w:rPr>
          <w:rFonts w:hint="eastAsia"/>
          <w:b w:val="0"/>
          <w:bCs w:val="0"/>
          <w:lang w:val="en-US" w:eastAsia="zh-CN"/>
        </w:rPr>
        <w:t xml:space="preserve">     </w:t>
      </w:r>
      <w:r>
        <w:rPr>
          <w:rFonts w:hint="default"/>
          <w:b w:val="0"/>
          <w:bCs w:val="0"/>
          <w:lang w:val="en-US" w:eastAsia="zh-CN"/>
        </w:rPr>
        <w:t>四、酸化剂</w:t>
      </w:r>
    </w:p>
    <w:p>
      <w:pPr>
        <w:numPr>
          <w:ilvl w:val="0"/>
          <w:numId w:val="0"/>
        </w:numPr>
        <w:jc w:val="both"/>
        <w:rPr>
          <w:rFonts w:hint="default"/>
          <w:b w:val="0"/>
          <w:bCs w:val="0"/>
          <w:lang w:val="en-US" w:eastAsia="zh-CN"/>
        </w:rPr>
      </w:pPr>
      <w:r>
        <w:rPr>
          <w:rFonts w:hint="default"/>
          <w:b w:val="0"/>
          <w:bCs w:val="0"/>
          <w:lang w:val="en-US" w:eastAsia="zh-CN"/>
        </w:rPr>
        <w:t>五、中草药添加剂</w:t>
      </w:r>
      <w:r>
        <w:rPr>
          <w:rFonts w:hint="eastAsia"/>
          <w:b w:val="0"/>
          <w:bCs w:val="0"/>
          <w:lang w:val="en-US" w:eastAsia="zh-CN"/>
        </w:rPr>
        <w:t xml:space="preserve">   </w:t>
      </w:r>
      <w:r>
        <w:rPr>
          <w:rFonts w:hint="default"/>
          <w:b w:val="0"/>
          <w:bCs w:val="0"/>
          <w:lang w:val="en-US" w:eastAsia="zh-CN"/>
        </w:rPr>
        <w:t>六 产品工艺添加剂</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第十一章</w:t>
      </w:r>
      <w:r>
        <w:rPr>
          <w:rFonts w:hint="default"/>
          <w:b/>
          <w:bCs/>
          <w:sz w:val="24"/>
          <w:szCs w:val="32"/>
          <w:lang w:val="en-US" w:eastAsia="zh-CN"/>
        </w:rPr>
        <w:t xml:space="preserve"> 动物营养与饲料学的研究方法</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第一节</w:t>
      </w:r>
      <w:r>
        <w:rPr>
          <w:rFonts w:hint="eastAsia" w:ascii="宋体" w:hAnsi="宋体" w:eastAsia="宋体" w:cs="宋体"/>
          <w:b w:val="0"/>
          <w:bCs w:val="0"/>
          <w:sz w:val="21"/>
          <w:szCs w:val="21"/>
          <w:lang w:val="en-US" w:eastAsia="zh-CN"/>
        </w:rPr>
        <w:t xml:space="preserve"> 化学分析法</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 、概略养分分析  二、纯养分分析</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第二节</w:t>
      </w:r>
      <w:r>
        <w:rPr>
          <w:rFonts w:hint="eastAsia" w:ascii="宋体" w:hAnsi="宋体" w:eastAsia="宋体" w:cs="宋体"/>
          <w:b w:val="0"/>
          <w:bCs w:val="0"/>
          <w:sz w:val="21"/>
          <w:szCs w:val="21"/>
          <w:lang w:val="en-US" w:eastAsia="zh-CN"/>
        </w:rPr>
        <w:t xml:space="preserve"> 消化试验</w:t>
      </w:r>
    </w:p>
    <w:p>
      <w:pPr>
        <w:numPr>
          <w:ilvl w:val="0"/>
          <w:numId w:val="0"/>
        </w:numPr>
        <w:ind w:leftChars="0"/>
        <w:jc w:val="both"/>
        <w:rPr>
          <w:rFonts w:hint="eastAsia"/>
          <w:b w:val="0"/>
          <w:bCs w:val="0"/>
          <w:lang w:val="en-US" w:eastAsia="zh-CN"/>
        </w:rPr>
      </w:pPr>
      <w:r>
        <w:rPr>
          <w:rFonts w:hint="eastAsia" w:ascii="宋体" w:hAnsi="宋体" w:eastAsia="宋体" w:cs="宋体"/>
          <w:b w:val="0"/>
          <w:bCs w:val="0"/>
          <w:sz w:val="21"/>
          <w:szCs w:val="21"/>
          <w:lang w:val="en-US" w:eastAsia="zh-CN"/>
        </w:rPr>
        <w:t xml:space="preserve">一、消化试验的概念    </w:t>
      </w:r>
      <w:r>
        <w:rPr>
          <w:rFonts w:hint="eastAsia"/>
          <w:b w:val="0"/>
          <w:bCs w:val="0"/>
          <w:lang w:val="en-US" w:eastAsia="zh-CN"/>
        </w:rPr>
        <w:t>二、 体内消化试验</w:t>
      </w:r>
    </w:p>
    <w:p>
      <w:pPr>
        <w:numPr>
          <w:ilvl w:val="0"/>
          <w:numId w:val="0"/>
        </w:numPr>
        <w:jc w:val="both"/>
        <w:rPr>
          <w:rFonts w:hint="default"/>
          <w:b w:val="0"/>
          <w:bCs w:val="0"/>
          <w:lang w:val="en-US" w:eastAsia="zh-CN"/>
        </w:rPr>
      </w:pPr>
      <w:r>
        <w:rPr>
          <w:rFonts w:hint="default"/>
          <w:b w:val="0"/>
          <w:bCs w:val="0"/>
          <w:lang w:val="en-US" w:eastAsia="zh-CN"/>
        </w:rPr>
        <w:t>三、体外消化试验</w:t>
      </w:r>
      <w:r>
        <w:rPr>
          <w:rFonts w:hint="eastAsia"/>
          <w:b w:val="0"/>
          <w:bCs w:val="0"/>
          <w:lang w:val="en-US" w:eastAsia="zh-CN"/>
        </w:rPr>
        <w:t xml:space="preserve">      </w:t>
      </w:r>
      <w:r>
        <w:rPr>
          <w:rFonts w:hint="default"/>
          <w:b w:val="0"/>
          <w:bCs w:val="0"/>
          <w:lang w:val="en-US" w:eastAsia="zh-CN"/>
        </w:rPr>
        <w:t>四、尼龙袋法（反刍动物消化试验）</w:t>
      </w:r>
    </w:p>
    <w:p>
      <w:pPr>
        <w:numPr>
          <w:ilvl w:val="0"/>
          <w:numId w:val="0"/>
        </w:numPr>
        <w:jc w:val="both"/>
        <w:rPr>
          <w:rFonts w:hint="default"/>
          <w:b w:val="0"/>
          <w:bCs w:val="0"/>
          <w:lang w:val="en-US" w:eastAsia="zh-CN"/>
        </w:rPr>
      </w:pPr>
      <w:r>
        <w:rPr>
          <w:rFonts w:hint="default"/>
          <w:b/>
          <w:bCs/>
          <w:lang w:val="en-US" w:eastAsia="zh-CN"/>
        </w:rPr>
        <w:t xml:space="preserve">第三节 </w:t>
      </w:r>
      <w:r>
        <w:rPr>
          <w:rFonts w:hint="default"/>
          <w:b w:val="0"/>
          <w:bCs w:val="0"/>
          <w:lang w:val="en-US" w:eastAsia="zh-CN"/>
        </w:rPr>
        <w:t>代谢试验</w:t>
      </w:r>
    </w:p>
    <w:p>
      <w:pPr>
        <w:numPr>
          <w:ilvl w:val="0"/>
          <w:numId w:val="0"/>
        </w:numPr>
        <w:jc w:val="both"/>
        <w:rPr>
          <w:rFonts w:hint="default"/>
          <w:b w:val="0"/>
          <w:bCs w:val="0"/>
          <w:lang w:val="en-US" w:eastAsia="zh-CN"/>
        </w:rPr>
      </w:pPr>
      <w:r>
        <w:rPr>
          <w:rFonts w:hint="default"/>
          <w:b w:val="0"/>
          <w:bCs w:val="0"/>
          <w:lang w:val="en-US" w:eastAsia="zh-CN"/>
        </w:rPr>
        <w:t>一、概念与目的</w:t>
      </w:r>
      <w:r>
        <w:rPr>
          <w:rFonts w:hint="eastAsia"/>
          <w:b w:val="0"/>
          <w:bCs w:val="0"/>
          <w:lang w:val="en-US" w:eastAsia="zh-CN"/>
        </w:rPr>
        <w:t xml:space="preserve">   </w:t>
      </w:r>
      <w:r>
        <w:rPr>
          <w:rFonts w:hint="default"/>
          <w:b w:val="0"/>
          <w:bCs w:val="0"/>
          <w:lang w:val="en-US" w:eastAsia="zh-CN"/>
        </w:rPr>
        <w:t>二、操作过程</w:t>
      </w:r>
      <w:r>
        <w:rPr>
          <w:rFonts w:hint="eastAsia"/>
          <w:b w:val="0"/>
          <w:bCs w:val="0"/>
          <w:lang w:val="en-US" w:eastAsia="zh-CN"/>
        </w:rPr>
        <w:t xml:space="preserve">   </w:t>
      </w:r>
      <w:r>
        <w:rPr>
          <w:rFonts w:hint="default"/>
          <w:b w:val="0"/>
          <w:bCs w:val="0"/>
          <w:lang w:val="en-US" w:eastAsia="zh-CN"/>
        </w:rPr>
        <w:t>三、家禽的代谢试验</w:t>
      </w:r>
    </w:p>
    <w:p>
      <w:pPr>
        <w:numPr>
          <w:ilvl w:val="0"/>
          <w:numId w:val="0"/>
        </w:numPr>
        <w:jc w:val="both"/>
        <w:rPr>
          <w:rFonts w:hint="default"/>
          <w:b w:val="0"/>
          <w:bCs w:val="0"/>
          <w:lang w:val="en-US" w:eastAsia="zh-CN"/>
        </w:rPr>
      </w:pPr>
      <w:r>
        <w:rPr>
          <w:rFonts w:hint="default"/>
          <w:b/>
          <w:bCs/>
          <w:lang w:val="en-US" w:eastAsia="zh-CN"/>
        </w:rPr>
        <w:t>第四节</w:t>
      </w:r>
      <w:r>
        <w:rPr>
          <w:rFonts w:hint="default"/>
          <w:b w:val="0"/>
          <w:bCs w:val="0"/>
          <w:lang w:val="en-US" w:eastAsia="zh-CN"/>
        </w:rPr>
        <w:t xml:space="preserve"> 平衡试验</w:t>
      </w:r>
    </w:p>
    <w:p>
      <w:pPr>
        <w:numPr>
          <w:ilvl w:val="0"/>
          <w:numId w:val="0"/>
        </w:numPr>
        <w:jc w:val="both"/>
        <w:rPr>
          <w:rFonts w:hint="default"/>
          <w:b w:val="0"/>
          <w:bCs w:val="0"/>
          <w:lang w:val="en-US" w:eastAsia="zh-CN"/>
        </w:rPr>
      </w:pPr>
      <w:r>
        <w:rPr>
          <w:rFonts w:hint="default"/>
          <w:b w:val="0"/>
          <w:bCs w:val="0"/>
          <w:lang w:val="en-US" w:eastAsia="zh-CN"/>
        </w:rPr>
        <w:t>一、概念</w:t>
      </w:r>
      <w:r>
        <w:rPr>
          <w:rFonts w:hint="eastAsia"/>
          <w:b w:val="0"/>
          <w:bCs w:val="0"/>
          <w:lang w:val="en-US" w:eastAsia="zh-CN"/>
        </w:rPr>
        <w:t xml:space="preserve">    </w:t>
      </w:r>
      <w:r>
        <w:rPr>
          <w:rFonts w:hint="default"/>
          <w:b w:val="0"/>
          <w:bCs w:val="0"/>
          <w:lang w:val="en-US" w:eastAsia="zh-CN"/>
        </w:rPr>
        <w:t>二 、氮平衡试验</w:t>
      </w:r>
      <w:r>
        <w:rPr>
          <w:rFonts w:hint="eastAsia"/>
          <w:b w:val="0"/>
          <w:bCs w:val="0"/>
          <w:lang w:val="en-US" w:eastAsia="zh-CN"/>
        </w:rPr>
        <w:t xml:space="preserve">     </w:t>
      </w:r>
      <w:r>
        <w:rPr>
          <w:rFonts w:hint="default"/>
          <w:b w:val="0"/>
          <w:bCs w:val="0"/>
          <w:lang w:val="en-US" w:eastAsia="zh-CN"/>
        </w:rPr>
        <w:t>三、碳平衡试验</w:t>
      </w:r>
      <w:r>
        <w:rPr>
          <w:rFonts w:hint="eastAsia"/>
          <w:b w:val="0"/>
          <w:bCs w:val="0"/>
          <w:lang w:val="en-US" w:eastAsia="zh-CN"/>
        </w:rPr>
        <w:t xml:space="preserve">      </w:t>
      </w:r>
      <w:r>
        <w:rPr>
          <w:rFonts w:hint="default"/>
          <w:b w:val="0"/>
          <w:bCs w:val="0"/>
          <w:lang w:val="en-US" w:eastAsia="zh-CN"/>
        </w:rPr>
        <w:t>四、能量平衡试验</w:t>
      </w:r>
    </w:p>
    <w:p>
      <w:pPr>
        <w:numPr>
          <w:ilvl w:val="0"/>
          <w:numId w:val="0"/>
        </w:numPr>
        <w:jc w:val="both"/>
        <w:rPr>
          <w:rFonts w:hint="default"/>
          <w:b w:val="0"/>
          <w:bCs w:val="0"/>
          <w:lang w:val="en-US" w:eastAsia="zh-CN"/>
        </w:rPr>
      </w:pPr>
      <w:r>
        <w:rPr>
          <w:rFonts w:hint="default"/>
          <w:b/>
          <w:bCs/>
          <w:lang w:val="en-US" w:eastAsia="zh-CN"/>
        </w:rPr>
        <w:t>第五节</w:t>
      </w:r>
      <w:r>
        <w:rPr>
          <w:rFonts w:hint="default"/>
          <w:b w:val="0"/>
          <w:bCs w:val="0"/>
          <w:lang w:val="en-US" w:eastAsia="zh-CN"/>
        </w:rPr>
        <w:t xml:space="preserve"> 饲养试验</w:t>
      </w:r>
    </w:p>
    <w:p>
      <w:pPr>
        <w:numPr>
          <w:ilvl w:val="0"/>
          <w:numId w:val="0"/>
        </w:numPr>
        <w:jc w:val="both"/>
        <w:rPr>
          <w:rFonts w:hint="default"/>
          <w:b w:val="0"/>
          <w:bCs w:val="0"/>
          <w:lang w:val="en-US" w:eastAsia="zh-CN"/>
        </w:rPr>
      </w:pPr>
      <w:r>
        <w:rPr>
          <w:rFonts w:hint="default"/>
          <w:b w:val="0"/>
          <w:bCs w:val="0"/>
          <w:lang w:val="en-US" w:eastAsia="zh-CN"/>
        </w:rPr>
        <w:t>一 、概述</w:t>
      </w:r>
      <w:r>
        <w:rPr>
          <w:rFonts w:hint="eastAsia"/>
          <w:b w:val="0"/>
          <w:bCs w:val="0"/>
          <w:lang w:val="en-US" w:eastAsia="zh-CN"/>
        </w:rPr>
        <w:t xml:space="preserve">        </w:t>
      </w:r>
      <w:r>
        <w:rPr>
          <w:rFonts w:hint="eastAsia" w:asciiTheme="minorHAnsi" w:hAnsiTheme="minorHAnsi" w:eastAsiaTheme="minorEastAsia" w:cstheme="minorBidi"/>
          <w:b w:val="0"/>
          <w:bCs w:val="0"/>
          <w:kern w:val="2"/>
          <w:sz w:val="21"/>
          <w:szCs w:val="24"/>
          <w:lang w:val="en-US" w:eastAsia="zh-CN" w:bidi="ar-SA"/>
        </w:rPr>
        <w:t>二、</w:t>
      </w:r>
      <w:r>
        <w:rPr>
          <w:rFonts w:hint="default"/>
          <w:b w:val="0"/>
          <w:bCs w:val="0"/>
          <w:lang w:val="en-US" w:eastAsia="zh-CN"/>
        </w:rPr>
        <w:t>试验方法</w:t>
      </w:r>
    </w:p>
    <w:p>
      <w:pPr>
        <w:numPr>
          <w:ilvl w:val="0"/>
          <w:numId w:val="0"/>
        </w:numPr>
        <w:jc w:val="both"/>
        <w:rPr>
          <w:rFonts w:hint="default"/>
          <w:b w:val="0"/>
          <w:bCs w:val="0"/>
          <w:lang w:val="en-US" w:eastAsia="zh-CN"/>
        </w:rPr>
      </w:pPr>
      <w:r>
        <w:rPr>
          <w:rFonts w:hint="default"/>
          <w:b/>
          <w:bCs/>
          <w:lang w:val="en-US" w:eastAsia="zh-CN"/>
        </w:rPr>
        <w:t>第六节</w:t>
      </w:r>
      <w:r>
        <w:rPr>
          <w:rFonts w:hint="default"/>
          <w:b w:val="0"/>
          <w:bCs w:val="0"/>
          <w:lang w:val="en-US" w:eastAsia="zh-CN"/>
        </w:rPr>
        <w:t xml:space="preserve"> 屠宰试验</w:t>
      </w:r>
    </w:p>
    <w:p>
      <w:pPr>
        <w:numPr>
          <w:ilvl w:val="0"/>
          <w:numId w:val="0"/>
        </w:numPr>
        <w:jc w:val="both"/>
        <w:rPr>
          <w:rFonts w:hint="default"/>
          <w:b w:val="0"/>
          <w:bCs w:val="0"/>
          <w:lang w:val="en-US" w:eastAsia="zh-CN"/>
        </w:rPr>
      </w:pPr>
      <w:r>
        <w:rPr>
          <w:rFonts w:hint="default"/>
          <w:b/>
          <w:bCs/>
          <w:lang w:val="en-US" w:eastAsia="zh-CN"/>
        </w:rPr>
        <w:t>第七节</w:t>
      </w:r>
      <w:r>
        <w:rPr>
          <w:rFonts w:hint="default"/>
          <w:b w:val="0"/>
          <w:bCs w:val="0"/>
          <w:lang w:val="en-US" w:eastAsia="zh-CN"/>
        </w:rPr>
        <w:t xml:space="preserve"> 其他试验技术</w:t>
      </w:r>
    </w:p>
    <w:p>
      <w:pPr>
        <w:numPr>
          <w:ilvl w:val="0"/>
          <w:numId w:val="0"/>
        </w:numPr>
        <w:jc w:val="both"/>
        <w:rPr>
          <w:rFonts w:hint="default"/>
          <w:b w:val="0"/>
          <w:bCs w:val="0"/>
          <w:lang w:val="en-US" w:eastAsia="zh-CN"/>
        </w:rPr>
      </w:pPr>
      <w:r>
        <w:rPr>
          <w:rFonts w:hint="default"/>
          <w:b w:val="0"/>
          <w:bCs w:val="0"/>
          <w:lang w:val="en-US" w:eastAsia="zh-CN"/>
        </w:rPr>
        <w:t>一、同位素示踪法</w:t>
      </w:r>
      <w:r>
        <w:rPr>
          <w:rFonts w:hint="eastAsia"/>
          <w:b w:val="0"/>
          <w:bCs w:val="0"/>
          <w:lang w:val="en-US" w:eastAsia="zh-CN"/>
        </w:rPr>
        <w:t xml:space="preserve"> </w:t>
      </w:r>
      <w:r>
        <w:rPr>
          <w:rFonts w:hint="default"/>
          <w:b w:val="0"/>
          <w:bCs w:val="0"/>
          <w:lang w:val="en-US" w:eastAsia="zh-CN"/>
        </w:rPr>
        <w:t>二、外科造瘘技术（ 胃肠道瘘管，血管导流管等 ）</w:t>
      </w:r>
      <w:r>
        <w:rPr>
          <w:rFonts w:hint="eastAsia"/>
          <w:b w:val="0"/>
          <w:bCs w:val="0"/>
          <w:lang w:val="en-US" w:eastAsia="zh-CN"/>
        </w:rPr>
        <w:t xml:space="preserve">  </w:t>
      </w:r>
      <w:r>
        <w:rPr>
          <w:rFonts w:hint="default"/>
          <w:b w:val="0"/>
          <w:bCs w:val="0"/>
          <w:lang w:val="en-US" w:eastAsia="zh-CN"/>
        </w:rPr>
        <w:t>三、无菌技术</w:t>
      </w:r>
    </w:p>
    <w:p>
      <w:pPr>
        <w:numPr>
          <w:ilvl w:val="0"/>
          <w:numId w:val="0"/>
        </w:numPr>
        <w:jc w:val="both"/>
        <w:rPr>
          <w:rFonts w:hint="default"/>
          <w:b w:val="0"/>
          <w:bCs w:val="0"/>
          <w:lang w:val="en-US" w:eastAsia="zh-CN"/>
        </w:rPr>
      </w:pPr>
      <w:r>
        <w:rPr>
          <w:rFonts w:hint="default"/>
          <w:b/>
          <w:bCs/>
          <w:lang w:val="en-US" w:eastAsia="zh-CN"/>
        </w:rPr>
        <w:t>第八节</w:t>
      </w:r>
      <w:r>
        <w:rPr>
          <w:rFonts w:hint="default"/>
          <w:b w:val="0"/>
          <w:bCs w:val="0"/>
          <w:lang w:val="en-US" w:eastAsia="zh-CN"/>
        </w:rPr>
        <w:t xml:space="preserve"> 蛋白质营养价值评定体系</w:t>
      </w:r>
    </w:p>
    <w:p>
      <w:pPr>
        <w:numPr>
          <w:ilvl w:val="0"/>
          <w:numId w:val="0"/>
        </w:numPr>
        <w:jc w:val="both"/>
        <w:rPr>
          <w:rFonts w:hint="default"/>
          <w:b/>
          <w:bCs/>
          <w:i w:val="0"/>
          <w:iCs w:val="0"/>
          <w:lang w:val="en-US" w:eastAsia="zh-CN"/>
        </w:rPr>
      </w:pPr>
      <w:r>
        <w:rPr>
          <w:rFonts w:hint="default"/>
          <w:b w:val="0"/>
          <w:bCs w:val="0"/>
          <w:lang w:val="en-US" w:eastAsia="zh-CN"/>
        </w:rPr>
        <w:t>一、单胃动物</w:t>
      </w:r>
      <w:r>
        <w:rPr>
          <w:rFonts w:hint="eastAsia"/>
          <w:b w:val="0"/>
          <w:bCs w:val="0"/>
          <w:lang w:val="en-US" w:eastAsia="zh-CN"/>
        </w:rPr>
        <w:t xml:space="preserve">     </w:t>
      </w:r>
      <w:r>
        <w:rPr>
          <w:rFonts w:hint="default"/>
          <w:b w:val="0"/>
          <w:bCs w:val="0"/>
          <w:lang w:val="en-US" w:eastAsia="zh-CN"/>
        </w:rPr>
        <w:t>二、反刍动物</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第十二章</w:t>
      </w:r>
      <w:r>
        <w:rPr>
          <w:rFonts w:hint="eastAsia" w:cstheme="minorBidi"/>
          <w:b/>
          <w:bCs/>
          <w:kern w:val="2"/>
          <w:sz w:val="24"/>
          <w:szCs w:val="32"/>
          <w:lang w:val="en-US" w:eastAsia="zh-CN" w:bidi="ar-SA"/>
        </w:rPr>
        <w:t xml:space="preserve"> </w:t>
      </w:r>
      <w:r>
        <w:rPr>
          <w:rFonts w:hint="default"/>
          <w:b/>
          <w:bCs/>
          <w:sz w:val="24"/>
          <w:szCs w:val="32"/>
          <w:lang w:val="en-US" w:eastAsia="zh-CN"/>
        </w:rPr>
        <w:t>动物营养需要与饲养标准</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第一节</w:t>
      </w:r>
      <w:r>
        <w:rPr>
          <w:rFonts w:hint="default"/>
          <w:b w:val="0"/>
          <w:bCs w:val="0"/>
          <w:sz w:val="21"/>
          <w:szCs w:val="21"/>
          <w:lang w:val="en-US" w:eastAsia="zh-CN"/>
        </w:rPr>
        <w:t xml:space="preserve"> 动物营养需要与饲养标准</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一、基本概念</w:t>
      </w:r>
      <w:r>
        <w:rPr>
          <w:rFonts w:hint="eastAsia"/>
          <w:b w:val="0"/>
          <w:bCs w:val="0"/>
          <w:sz w:val="21"/>
          <w:szCs w:val="21"/>
          <w:lang w:val="en-US" w:eastAsia="zh-CN"/>
        </w:rPr>
        <w:t xml:space="preserve">       </w:t>
      </w:r>
      <w:r>
        <w:rPr>
          <w:rFonts w:hint="default"/>
          <w:b w:val="0"/>
          <w:bCs w:val="0"/>
          <w:sz w:val="21"/>
          <w:szCs w:val="21"/>
          <w:lang w:val="en-US" w:eastAsia="zh-CN"/>
        </w:rPr>
        <w:t>二、饲养标准的基本特性</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三、动物营养需要量的研究方法</w:t>
      </w:r>
      <w:r>
        <w:rPr>
          <w:rFonts w:hint="eastAsia"/>
          <w:b w:val="0"/>
          <w:bCs w:val="0"/>
          <w:sz w:val="21"/>
          <w:szCs w:val="21"/>
          <w:lang w:val="en-US" w:eastAsia="zh-CN"/>
        </w:rPr>
        <w:t xml:space="preserve">     </w:t>
      </w:r>
      <w:r>
        <w:rPr>
          <w:rFonts w:hint="default"/>
          <w:b w:val="0"/>
          <w:bCs w:val="0"/>
          <w:sz w:val="21"/>
          <w:szCs w:val="21"/>
          <w:lang w:val="en-US" w:eastAsia="zh-CN"/>
        </w:rPr>
        <w:t>四、 营养需要饲养标准的内容和应用</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第二节</w:t>
      </w:r>
      <w:r>
        <w:rPr>
          <w:rFonts w:hint="default"/>
          <w:b w:val="0"/>
          <w:bCs w:val="0"/>
          <w:sz w:val="21"/>
          <w:szCs w:val="21"/>
          <w:lang w:val="en-US" w:eastAsia="zh-CN"/>
        </w:rPr>
        <w:t xml:space="preserve"> 动物维持需要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一、维持需要的概念及意义</w:t>
      </w:r>
      <w:r>
        <w:rPr>
          <w:rFonts w:hint="eastAsia"/>
          <w:b w:val="0"/>
          <w:bCs w:val="0"/>
          <w:sz w:val="21"/>
          <w:szCs w:val="21"/>
          <w:lang w:val="en-US" w:eastAsia="zh-CN"/>
        </w:rPr>
        <w:t xml:space="preserve">     </w:t>
      </w:r>
      <w:r>
        <w:rPr>
          <w:rFonts w:hint="default"/>
          <w:b w:val="0"/>
          <w:bCs w:val="0"/>
          <w:sz w:val="21"/>
          <w:szCs w:val="21"/>
          <w:lang w:val="en-US" w:eastAsia="zh-CN"/>
        </w:rPr>
        <w:t>二、维持状态下的营养需要</w:t>
      </w:r>
    </w:p>
    <w:p>
      <w:pPr>
        <w:numPr>
          <w:ilvl w:val="0"/>
          <w:numId w:val="0"/>
        </w:numPr>
        <w:jc w:val="both"/>
        <w:rPr>
          <w:rFonts w:hint="default"/>
          <w:b w:val="0"/>
          <w:bCs w:val="0"/>
          <w:sz w:val="21"/>
          <w:szCs w:val="21"/>
          <w:lang w:val="en-US" w:eastAsia="zh-CN"/>
        </w:rPr>
      </w:pPr>
      <w:r>
        <w:rPr>
          <w:rFonts w:hint="default"/>
          <w:b/>
          <w:bCs/>
          <w:sz w:val="21"/>
          <w:szCs w:val="21"/>
          <w:lang w:val="en-US" w:eastAsia="zh-CN"/>
        </w:rPr>
        <w:t>第三节</w:t>
      </w:r>
      <w:r>
        <w:rPr>
          <w:rFonts w:hint="default"/>
          <w:b w:val="0"/>
          <w:bCs w:val="0"/>
          <w:sz w:val="21"/>
          <w:szCs w:val="21"/>
          <w:lang w:val="en-US" w:eastAsia="zh-CN"/>
        </w:rPr>
        <w:t xml:space="preserve"> 动物生产需要</w:t>
      </w:r>
    </w:p>
    <w:p>
      <w:pPr>
        <w:numPr>
          <w:ilvl w:val="0"/>
          <w:numId w:val="0"/>
        </w:numPr>
        <w:jc w:val="both"/>
        <w:rPr>
          <w:rFonts w:hint="default"/>
          <w:b w:val="0"/>
          <w:bCs w:val="0"/>
          <w:lang w:val="en-US" w:eastAsia="zh-CN"/>
        </w:rPr>
      </w:pPr>
      <w:r>
        <w:rPr>
          <w:rFonts w:hint="default"/>
          <w:b w:val="0"/>
          <w:bCs w:val="0"/>
          <w:sz w:val="21"/>
          <w:szCs w:val="21"/>
          <w:lang w:val="en-US" w:eastAsia="zh-CN"/>
        </w:rPr>
        <w:t>一、 生长 肥育动物的营养需要</w:t>
      </w:r>
      <w:r>
        <w:rPr>
          <w:rFonts w:hint="eastAsia"/>
          <w:b w:val="0"/>
          <w:bCs w:val="0"/>
          <w:sz w:val="21"/>
          <w:szCs w:val="21"/>
          <w:lang w:val="en-US" w:eastAsia="zh-CN"/>
        </w:rPr>
        <w:t xml:space="preserve">      </w:t>
      </w:r>
      <w:r>
        <w:rPr>
          <w:rFonts w:hint="default"/>
          <w:b w:val="0"/>
          <w:bCs w:val="0"/>
          <w:lang w:val="en-US" w:eastAsia="zh-CN"/>
        </w:rPr>
        <w:t>二、动物繁殖的营养需要</w:t>
      </w:r>
    </w:p>
    <w:p>
      <w:pPr>
        <w:numPr>
          <w:ilvl w:val="0"/>
          <w:numId w:val="0"/>
        </w:numPr>
        <w:jc w:val="both"/>
        <w:rPr>
          <w:rFonts w:hint="default"/>
          <w:b w:val="0"/>
          <w:bCs w:val="0"/>
          <w:lang w:val="en-US" w:eastAsia="zh-CN"/>
        </w:rPr>
      </w:pPr>
      <w:r>
        <w:rPr>
          <w:rFonts w:hint="default"/>
          <w:b w:val="0"/>
          <w:bCs w:val="0"/>
          <w:lang w:val="en-US" w:eastAsia="zh-CN"/>
        </w:rPr>
        <w:t>三、动物泌乳需要</w:t>
      </w:r>
      <w:r>
        <w:rPr>
          <w:rFonts w:hint="eastAsia"/>
          <w:b w:val="0"/>
          <w:bCs w:val="0"/>
          <w:lang w:val="en-US" w:eastAsia="zh-CN"/>
        </w:rPr>
        <w:t xml:space="preserve">            </w:t>
      </w:r>
      <w:r>
        <w:rPr>
          <w:rFonts w:hint="default"/>
          <w:b w:val="0"/>
          <w:bCs w:val="0"/>
          <w:lang w:val="en-US" w:eastAsia="zh-CN"/>
        </w:rPr>
        <w:t>四、家禽产蛋需要 （以鸡为例）</w:t>
      </w:r>
    </w:p>
    <w:p>
      <w:pPr>
        <w:numPr>
          <w:ilvl w:val="0"/>
          <w:numId w:val="0"/>
        </w:numPr>
        <w:jc w:val="both"/>
        <w:rPr>
          <w:rFonts w:hint="eastAsia"/>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第十三章</w:t>
      </w:r>
      <w:r>
        <w:rPr>
          <w:rFonts w:hint="eastAsia"/>
          <w:b/>
          <w:bCs/>
          <w:sz w:val="24"/>
          <w:szCs w:val="32"/>
          <w:lang w:val="en-US" w:eastAsia="zh-CN"/>
        </w:rPr>
        <w:t xml:space="preserve"> 配合饲料与配方设计</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第一节 配合饲料概述</w:t>
      </w:r>
    </w:p>
    <w:p>
      <w:pPr>
        <w:numPr>
          <w:ilvl w:val="0"/>
          <w:numId w:val="0"/>
        </w:numPr>
        <w:jc w:val="both"/>
        <w:rPr>
          <w:rFonts w:hint="eastAsia"/>
          <w:b w:val="0"/>
          <w:bCs w:val="0"/>
          <w:lang w:val="en-US" w:eastAsia="zh-CN"/>
        </w:rPr>
      </w:pPr>
      <w:r>
        <w:rPr>
          <w:rFonts w:hint="eastAsia" w:asciiTheme="minorEastAsia" w:hAnsiTheme="minorEastAsia" w:eastAsiaTheme="minorEastAsia" w:cstheme="minorEastAsia"/>
          <w:b w:val="0"/>
          <w:bCs w:val="0"/>
          <w:sz w:val="21"/>
          <w:szCs w:val="21"/>
          <w:lang w:val="en-US" w:eastAsia="zh-CN"/>
        </w:rPr>
        <w:t>一、配合饲料概念</w:t>
      </w:r>
      <w:r>
        <w:rPr>
          <w:rFonts w:hint="eastAsia" w:asciiTheme="minorEastAsia" w:hAnsiTheme="minorEastAsia" w:cstheme="minorEastAsia"/>
          <w:b w:val="0"/>
          <w:bCs w:val="0"/>
          <w:sz w:val="21"/>
          <w:szCs w:val="21"/>
          <w:lang w:val="en-US" w:eastAsia="zh-CN"/>
        </w:rPr>
        <w:t xml:space="preserve">    </w:t>
      </w:r>
      <w:r>
        <w:rPr>
          <w:rFonts w:hint="eastAsia"/>
          <w:b w:val="0"/>
          <w:bCs w:val="0"/>
          <w:lang w:val="en-US" w:eastAsia="zh-CN"/>
        </w:rPr>
        <w:t>二、配合饲料的种类    三、配合饲料的作用与意义</w:t>
      </w:r>
    </w:p>
    <w:p>
      <w:pPr>
        <w:numPr>
          <w:ilvl w:val="0"/>
          <w:numId w:val="0"/>
        </w:numPr>
        <w:jc w:val="both"/>
        <w:rPr>
          <w:rFonts w:hint="eastAsia"/>
          <w:b/>
          <w:bCs/>
          <w:lang w:val="en-US" w:eastAsia="zh-CN"/>
        </w:rPr>
      </w:pPr>
      <w:r>
        <w:rPr>
          <w:rFonts w:hint="eastAsia"/>
          <w:b/>
          <w:bCs/>
          <w:lang w:val="en-US" w:eastAsia="zh-CN"/>
        </w:rPr>
        <w:t>第二节 饲料配方的设计原则</w:t>
      </w:r>
    </w:p>
    <w:p>
      <w:pPr>
        <w:numPr>
          <w:ilvl w:val="0"/>
          <w:numId w:val="0"/>
        </w:numPr>
        <w:jc w:val="both"/>
        <w:rPr>
          <w:rFonts w:hint="eastAsia"/>
          <w:b/>
          <w:bCs/>
          <w:lang w:val="en-US" w:eastAsia="zh-CN"/>
        </w:rPr>
      </w:pPr>
      <w:r>
        <w:rPr>
          <w:rFonts w:hint="eastAsia"/>
          <w:b/>
          <w:bCs/>
          <w:lang w:val="en-US" w:eastAsia="zh-CN"/>
        </w:rPr>
        <w:t>第三节 饲料配方设计的基本步骤</w:t>
      </w:r>
    </w:p>
    <w:p>
      <w:pPr>
        <w:numPr>
          <w:ilvl w:val="0"/>
          <w:numId w:val="0"/>
        </w:numPr>
        <w:jc w:val="both"/>
        <w:rPr>
          <w:rFonts w:hint="eastAsia"/>
          <w:b w:val="0"/>
          <w:bCs w:val="0"/>
          <w:lang w:val="en-US" w:eastAsia="zh-CN"/>
        </w:rPr>
      </w:pPr>
      <w:r>
        <w:rPr>
          <w:rFonts w:hint="eastAsia"/>
          <w:b w:val="0"/>
          <w:bCs w:val="0"/>
          <w:lang w:val="en-US" w:eastAsia="zh-CN"/>
        </w:rPr>
        <w:t>一、明确设计目标   二、确定或制定营养水平      三、选择饲料原料</w:t>
      </w:r>
    </w:p>
    <w:p>
      <w:pPr>
        <w:numPr>
          <w:ilvl w:val="0"/>
          <w:numId w:val="0"/>
        </w:numPr>
        <w:jc w:val="both"/>
        <w:rPr>
          <w:rFonts w:hint="eastAsia"/>
          <w:b w:val="0"/>
          <w:bCs w:val="0"/>
          <w:lang w:val="en-US" w:eastAsia="zh-CN"/>
        </w:rPr>
      </w:pPr>
      <w:r>
        <w:rPr>
          <w:rFonts w:hint="eastAsia"/>
          <w:b w:val="0"/>
          <w:bCs w:val="0"/>
          <w:lang w:val="en-US" w:eastAsia="zh-CN"/>
        </w:rPr>
        <w:t>四、计算配方       五、评定配方的设计质量</w:t>
      </w:r>
    </w:p>
    <w:p>
      <w:pPr>
        <w:numPr>
          <w:ilvl w:val="0"/>
          <w:numId w:val="0"/>
        </w:numPr>
        <w:jc w:val="both"/>
        <w:rPr>
          <w:rFonts w:hint="eastAsia"/>
          <w:b/>
          <w:bCs/>
          <w:lang w:val="en-US" w:eastAsia="zh-CN"/>
        </w:rPr>
      </w:pPr>
      <w:r>
        <w:rPr>
          <w:rFonts w:hint="eastAsia"/>
          <w:b/>
          <w:bCs/>
          <w:lang w:val="en-US" w:eastAsia="zh-CN"/>
        </w:rPr>
        <w:t>第四节 配合饲料的配方设计</w:t>
      </w:r>
    </w:p>
    <w:p>
      <w:pPr>
        <w:numPr>
          <w:ilvl w:val="0"/>
          <w:numId w:val="0"/>
        </w:numPr>
        <w:jc w:val="both"/>
        <w:rPr>
          <w:rFonts w:hint="default"/>
          <w:b w:val="0"/>
          <w:bCs w:val="0"/>
          <w:lang w:val="en-US" w:eastAsia="zh-CN"/>
        </w:rPr>
      </w:pPr>
      <w:r>
        <w:rPr>
          <w:rFonts w:hint="eastAsia"/>
          <w:b w:val="0"/>
          <w:bCs w:val="0"/>
          <w:lang w:val="en-US" w:eastAsia="zh-CN"/>
        </w:rPr>
        <w:t xml:space="preserve">一、全价配合饲料的配方设计  </w:t>
      </w:r>
      <w:r>
        <w:rPr>
          <w:rFonts w:hint="default"/>
          <w:b w:val="0"/>
          <w:bCs w:val="0"/>
          <w:lang w:val="en-US" w:eastAsia="zh-CN"/>
        </w:rPr>
        <w:t>二、浓缩料的配方设计</w:t>
      </w:r>
      <w:r>
        <w:rPr>
          <w:rFonts w:hint="eastAsia"/>
          <w:b w:val="0"/>
          <w:bCs w:val="0"/>
          <w:lang w:val="en-US" w:eastAsia="zh-CN"/>
        </w:rPr>
        <w:t xml:space="preserve">     </w:t>
      </w:r>
      <w:r>
        <w:rPr>
          <w:rFonts w:hint="default"/>
          <w:b w:val="0"/>
          <w:bCs w:val="0"/>
          <w:lang w:val="en-US" w:eastAsia="zh-CN"/>
        </w:rPr>
        <w:t>三、添加剂预混料的配方设计</w:t>
      </w:r>
    </w:p>
    <w:p>
      <w:pPr>
        <w:numPr>
          <w:ilvl w:val="0"/>
          <w:numId w:val="0"/>
        </w:numPr>
        <w:jc w:val="both"/>
        <w:rPr>
          <w:rFonts w:hint="default"/>
          <w:lang w:val="en-US" w:eastAsia="zh-CN"/>
        </w:rPr>
      </w:pPr>
    </w:p>
    <w:p>
      <w:pPr>
        <w:numPr>
          <w:ilvl w:val="0"/>
          <w:numId w:val="0"/>
        </w:numPr>
        <w:jc w:val="both"/>
        <w:rPr>
          <w:rFonts w:hint="default"/>
          <w:b/>
          <w:bCs/>
          <w:lang w:val="en-US" w:eastAsia="zh-CN"/>
        </w:rPr>
      </w:pPr>
      <w:r>
        <w:rPr>
          <w:rFonts w:hint="eastAsia"/>
          <w:b/>
          <w:bCs/>
          <w:lang w:val="en-US" w:eastAsia="zh-CN"/>
        </w:rPr>
        <w:t>1.</w:t>
      </w:r>
      <w:r>
        <w:rPr>
          <w:rFonts w:hint="default"/>
          <w:b/>
          <w:bCs/>
          <w:lang w:val="en-US" w:eastAsia="zh-CN"/>
        </w:rPr>
        <w:t>试述动物对饲料的消化吸收</w:t>
      </w:r>
    </w:p>
    <w:p>
      <w:pPr>
        <w:numPr>
          <w:ilvl w:val="0"/>
          <w:numId w:val="0"/>
        </w:numPr>
        <w:jc w:val="both"/>
        <w:rPr>
          <w:rFonts w:hint="default"/>
          <w:lang w:val="en-US" w:eastAsia="zh-CN"/>
        </w:rPr>
      </w:pPr>
      <w:r>
        <w:rPr>
          <w:rFonts w:hint="default"/>
          <w:lang w:val="en-US" w:eastAsia="zh-CN"/>
        </w:rPr>
        <w:t xml:space="preserve">        动物采食饲料后，饲料中的营养物质一般不能直接进入体内，必须经过动物消化道内的一系列消化过程，将大分子有机物分解为 简单的、在生理条件下可溶解的小分子物质 ， 才被吸收。</w:t>
      </w:r>
    </w:p>
    <w:p>
      <w:pPr>
        <w:numPr>
          <w:ilvl w:val="0"/>
          <w:numId w:val="0"/>
        </w:numPr>
        <w:jc w:val="both"/>
        <w:rPr>
          <w:rFonts w:hint="default"/>
          <w:lang w:val="en-US" w:eastAsia="zh-CN"/>
        </w:rPr>
      </w:pPr>
      <w:r>
        <w:rPr>
          <w:rFonts w:hint="default"/>
          <w:lang w:val="en-US" w:eastAsia="zh-CN"/>
        </w:rPr>
        <w:t xml:space="preserve">       动物对饲料的消化方式主要有 ： 物理性消化、化学性消化和微生物消化。</w:t>
      </w:r>
    </w:p>
    <w:p>
      <w:pPr>
        <w:numPr>
          <w:ilvl w:val="0"/>
          <w:numId w:val="0"/>
        </w:numPr>
        <w:jc w:val="both"/>
        <w:rPr>
          <w:rFonts w:hint="default"/>
          <w:lang w:val="en-US" w:eastAsia="zh-CN"/>
        </w:rPr>
      </w:pPr>
      <w:r>
        <w:rPr>
          <w:rFonts w:hint="default"/>
          <w:lang w:val="en-US" w:eastAsia="zh-CN"/>
        </w:rPr>
        <w:t>（1）物理性（机械性）消化:</w:t>
      </w:r>
    </w:p>
    <w:p>
      <w:pPr>
        <w:numPr>
          <w:ilvl w:val="0"/>
          <w:numId w:val="0"/>
        </w:numPr>
        <w:jc w:val="both"/>
        <w:rPr>
          <w:rFonts w:hint="default"/>
          <w:lang w:val="en-US" w:eastAsia="zh-CN"/>
        </w:rPr>
      </w:pPr>
      <w:r>
        <w:rPr>
          <w:rFonts w:hint="default"/>
          <w:lang w:val="en-US" w:eastAsia="zh-CN"/>
        </w:rPr>
        <w:t xml:space="preserve">         主要靠动物口腔内牙齿和消化道管壁的肌肉运动把饲料撕碎、磨烂、压扁，有利于在消化道内形成多水的食糜，为胃肠的化学性消化（酶消化）、微生物消化作好准备。</w:t>
      </w:r>
    </w:p>
    <w:p>
      <w:pPr>
        <w:numPr>
          <w:ilvl w:val="0"/>
          <w:numId w:val="0"/>
        </w:numPr>
        <w:jc w:val="both"/>
        <w:rPr>
          <w:rFonts w:hint="default"/>
          <w:lang w:val="en-US" w:eastAsia="zh-CN"/>
        </w:rPr>
      </w:pPr>
      <w:r>
        <w:rPr>
          <w:rFonts w:hint="default"/>
          <w:lang w:val="en-US" w:eastAsia="zh-CN"/>
        </w:rPr>
        <w:t>（2）化学性消化:</w:t>
      </w:r>
    </w:p>
    <w:p>
      <w:pPr>
        <w:numPr>
          <w:ilvl w:val="0"/>
          <w:numId w:val="0"/>
        </w:numPr>
        <w:jc w:val="both"/>
        <w:rPr>
          <w:rFonts w:hint="default"/>
          <w:lang w:val="en-US" w:eastAsia="zh-CN"/>
        </w:rPr>
      </w:pPr>
      <w:r>
        <w:rPr>
          <w:rFonts w:hint="default"/>
          <w:lang w:val="en-US" w:eastAsia="zh-CN"/>
        </w:rPr>
        <w:t xml:space="preserve">        主要为酶消化( ( 酶促反应) ) ，酶消化是高等动物主要的消化方式，能把饲料变成动物能吸收的营养物质。动物消化道(主要在胃、小肠）能分泌出多种消化酶。</w:t>
      </w:r>
    </w:p>
    <w:p>
      <w:pPr>
        <w:numPr>
          <w:ilvl w:val="0"/>
          <w:numId w:val="0"/>
        </w:numPr>
        <w:jc w:val="both"/>
        <w:rPr>
          <w:rFonts w:hint="default"/>
          <w:lang w:val="en-US" w:eastAsia="zh-CN"/>
        </w:rPr>
      </w:pPr>
      <w:r>
        <w:rPr>
          <w:rFonts w:hint="default"/>
          <w:lang w:val="en-US" w:eastAsia="zh-CN"/>
        </w:rPr>
        <w:t>1 ）消化道腔内—— 大分子的降解</w:t>
      </w:r>
    </w:p>
    <w:p>
      <w:pPr>
        <w:numPr>
          <w:ilvl w:val="0"/>
          <w:numId w:val="0"/>
        </w:numPr>
        <w:jc w:val="both"/>
        <w:rPr>
          <w:rFonts w:hint="default"/>
          <w:lang w:val="en-US" w:eastAsia="zh-CN"/>
        </w:rPr>
      </w:pPr>
      <w:r>
        <w:rPr>
          <w:rFonts w:hint="default"/>
          <w:lang w:val="en-US" w:eastAsia="zh-CN"/>
        </w:rPr>
        <w:t>蛋白质→   氨基酸、小肽</w:t>
      </w:r>
    </w:p>
    <w:p>
      <w:pPr>
        <w:numPr>
          <w:ilvl w:val="0"/>
          <w:numId w:val="0"/>
        </w:numPr>
        <w:jc w:val="both"/>
        <w:rPr>
          <w:rFonts w:hint="default"/>
          <w:lang w:val="en-US" w:eastAsia="zh-CN"/>
        </w:rPr>
      </w:pPr>
      <w:r>
        <w:rPr>
          <w:rFonts w:hint="default"/>
          <w:lang w:val="en-US" w:eastAsia="zh-CN"/>
        </w:rPr>
        <w:t>脂 肪 →甘油、脂肪酸</w:t>
      </w:r>
    </w:p>
    <w:p>
      <w:pPr>
        <w:numPr>
          <w:ilvl w:val="0"/>
          <w:numId w:val="0"/>
        </w:numPr>
        <w:jc w:val="both"/>
        <w:rPr>
          <w:rFonts w:hint="default"/>
          <w:lang w:val="en-US" w:eastAsia="zh-CN"/>
        </w:rPr>
      </w:pPr>
      <w:r>
        <w:rPr>
          <w:rFonts w:hint="default"/>
          <w:lang w:val="en-US" w:eastAsia="zh-CN"/>
        </w:rPr>
        <w:t>淀 粉→      单糖、双糖</w:t>
      </w:r>
    </w:p>
    <w:p>
      <w:pPr>
        <w:numPr>
          <w:ilvl w:val="0"/>
          <w:numId w:val="0"/>
        </w:numPr>
        <w:jc w:val="both"/>
        <w:rPr>
          <w:rFonts w:hint="default"/>
          <w:lang w:val="en-US" w:eastAsia="zh-CN"/>
        </w:rPr>
      </w:pPr>
      <w:r>
        <w:rPr>
          <w:rFonts w:hint="default"/>
          <w:lang w:val="en-US" w:eastAsia="zh-CN"/>
        </w:rPr>
        <w:t xml:space="preserve"> 2 ）肠粘膜细胞内—— 进一步降解</w:t>
      </w:r>
    </w:p>
    <w:p>
      <w:pPr>
        <w:numPr>
          <w:ilvl w:val="0"/>
          <w:numId w:val="0"/>
        </w:numPr>
        <w:jc w:val="both"/>
        <w:rPr>
          <w:rFonts w:hint="default"/>
          <w:lang w:val="en-US" w:eastAsia="zh-CN"/>
        </w:rPr>
      </w:pPr>
      <w:r>
        <w:rPr>
          <w:rFonts w:hint="default"/>
          <w:lang w:val="en-US" w:eastAsia="zh-CN"/>
        </w:rPr>
        <w:t>小肽→ 氨基酸            双糖 →单糖</w:t>
      </w:r>
    </w:p>
    <w:p>
      <w:pPr>
        <w:numPr>
          <w:ilvl w:val="0"/>
          <w:numId w:val="0"/>
        </w:numPr>
        <w:jc w:val="both"/>
        <w:rPr>
          <w:rFonts w:hint="default"/>
          <w:lang w:val="en-US" w:eastAsia="zh-CN"/>
        </w:rPr>
      </w:pPr>
      <w:r>
        <w:rPr>
          <w:rFonts w:hint="default"/>
          <w:lang w:val="en-US" w:eastAsia="zh-CN"/>
        </w:rPr>
        <w:t>（ 3 ）微生物消化</w:t>
      </w:r>
    </w:p>
    <w:p>
      <w:pPr>
        <w:numPr>
          <w:ilvl w:val="0"/>
          <w:numId w:val="0"/>
        </w:numPr>
        <w:jc w:val="both"/>
        <w:rPr>
          <w:rFonts w:hint="default"/>
          <w:lang w:val="en-US" w:eastAsia="zh-CN"/>
        </w:rPr>
      </w:pPr>
      <w:r>
        <w:rPr>
          <w:rFonts w:hint="default"/>
          <w:lang w:val="en-US" w:eastAsia="zh-CN"/>
        </w:rPr>
        <w:t>反刍动物前胃与单胃动物盲肠和结肠的主要消化方式。</w:t>
      </w:r>
    </w:p>
    <w:p>
      <w:pPr>
        <w:numPr>
          <w:ilvl w:val="0"/>
          <w:numId w:val="0"/>
        </w:numPr>
        <w:jc w:val="both"/>
        <w:rPr>
          <w:rFonts w:hint="default"/>
          <w:lang w:val="en-US" w:eastAsia="zh-CN"/>
        </w:rPr>
      </w:pPr>
      <w:r>
        <w:rPr>
          <w:rFonts w:hint="default"/>
          <w:lang w:val="en-US" w:eastAsia="zh-CN"/>
        </w:rPr>
        <w:t xml:space="preserve">    消化道微生物能分泌水解饲料营养物质的酶类：蛋白酶、脂肪酶和无氮浸出物酶及粗纤维酶（利用粗纤维的原因）。</w:t>
      </w:r>
    </w:p>
    <w:p>
      <w:pPr>
        <w:numPr>
          <w:ilvl w:val="0"/>
          <w:numId w:val="0"/>
        </w:numPr>
        <w:jc w:val="both"/>
        <w:rPr>
          <w:rFonts w:hint="default"/>
          <w:lang w:val="en-US" w:eastAsia="zh-CN"/>
        </w:rPr>
      </w:pPr>
      <w:r>
        <w:rPr>
          <w:rFonts w:hint="default"/>
          <w:lang w:val="en-US" w:eastAsia="zh-CN"/>
        </w:rPr>
        <w:t xml:space="preserve">        微生物消化实质是化学性消化，与前述 化学性消化 不同之处是消化用酶来源不同 （微生物消化的酶来源于消化道的微生物，化学性消化的酶来源于动物本身） 。</w:t>
      </w:r>
    </w:p>
    <w:p>
      <w:pPr>
        <w:numPr>
          <w:ilvl w:val="0"/>
          <w:numId w:val="0"/>
        </w:numPr>
        <w:jc w:val="both"/>
        <w:rPr>
          <w:rFonts w:hint="default"/>
          <w:b/>
          <w:bCs/>
          <w:lang w:val="en-US" w:eastAsia="zh-CN"/>
        </w:rPr>
      </w:pPr>
      <w:r>
        <w:rPr>
          <w:rFonts w:hint="default"/>
          <w:b/>
          <w:bCs/>
          <w:lang w:val="en-US" w:eastAsia="zh-CN"/>
        </w:rPr>
        <w:t>主要吸收方式 ：</w:t>
      </w:r>
    </w:p>
    <w:p>
      <w:pPr>
        <w:numPr>
          <w:ilvl w:val="0"/>
          <w:numId w:val="0"/>
        </w:numPr>
        <w:jc w:val="both"/>
        <w:rPr>
          <w:rFonts w:hint="default"/>
          <w:lang w:val="en-US" w:eastAsia="zh-CN"/>
        </w:rPr>
      </w:pPr>
      <w:r>
        <w:rPr>
          <w:rFonts w:hint="default"/>
          <w:lang w:val="en-US" w:eastAsia="zh-CN"/>
        </w:rPr>
        <w:t>（1 ） 被动吸收—— 包括简单扩散(由高浓度梯度向低浓度，如水溶性小分子物质、一些脂溶性物质和离子等）和易化扩散（非耗能的顺离子转运，但需载体，如简单多肽、 Ca 2+ 、电解质和水等） 。</w:t>
      </w:r>
    </w:p>
    <w:p>
      <w:pPr>
        <w:numPr>
          <w:ilvl w:val="0"/>
          <w:numId w:val="0"/>
        </w:numPr>
        <w:jc w:val="both"/>
        <w:rPr>
          <w:rFonts w:hint="default"/>
          <w:lang w:val="en-US" w:eastAsia="zh-CN"/>
        </w:rPr>
      </w:pPr>
      <w:r>
        <w:rPr>
          <w:rFonts w:hint="default"/>
          <w:lang w:val="en-US" w:eastAsia="zh-CN"/>
        </w:rPr>
        <w:t>（2 ） 主动转运—— 逆电化学浓度梯度进行，耗能及需载体（具特异性）。如单糖、 AA 等（高等动物吸收营养物质的主要方式）。</w:t>
      </w:r>
    </w:p>
    <w:p>
      <w:pPr>
        <w:numPr>
          <w:ilvl w:val="0"/>
          <w:numId w:val="0"/>
        </w:numPr>
        <w:jc w:val="both"/>
        <w:rPr>
          <w:rFonts w:hint="default"/>
          <w:lang w:val="en-US" w:eastAsia="zh-CN"/>
        </w:rPr>
      </w:pPr>
      <w:r>
        <w:rPr>
          <w:rFonts w:hint="default"/>
          <w:lang w:val="en-US" w:eastAsia="zh-CN"/>
        </w:rPr>
        <w:t>（3 ） 胞饮吸收—— 细胞直接吞噬（伸出伪足或与物质接触处的膜内陷）某些大分子物质和离子，特别对幼龄动物初乳中免疫球蛋白的吸收。</w:t>
      </w:r>
    </w:p>
    <w:p>
      <w:pPr>
        <w:numPr>
          <w:ilvl w:val="0"/>
          <w:numId w:val="0"/>
        </w:numPr>
        <w:jc w:val="both"/>
        <w:rPr>
          <w:rFonts w:hint="default"/>
          <w:b/>
          <w:bCs/>
          <w:lang w:val="en-US" w:eastAsia="zh-CN"/>
        </w:rPr>
      </w:pPr>
      <w:r>
        <w:rPr>
          <w:rFonts w:hint="eastAsia"/>
          <w:b/>
          <w:bCs/>
          <w:lang w:val="en-US" w:eastAsia="zh-CN"/>
        </w:rPr>
        <w:t>2.</w:t>
      </w:r>
      <w:r>
        <w:rPr>
          <w:rFonts w:hint="default"/>
          <w:b/>
          <w:bCs/>
          <w:lang w:val="en-US" w:eastAsia="zh-CN"/>
        </w:rPr>
        <w:t>比较非反刍动物与反刍动物对饲料粗蛋白消化吸收的异同。</w:t>
      </w:r>
    </w:p>
    <w:p>
      <w:pPr>
        <w:numPr>
          <w:ilvl w:val="0"/>
          <w:numId w:val="0"/>
        </w:numPr>
        <w:jc w:val="both"/>
        <w:rPr>
          <w:rFonts w:hint="default"/>
          <w:lang w:val="en-US" w:eastAsia="zh-CN"/>
        </w:rPr>
      </w:pPr>
      <w:r>
        <w:rPr>
          <w:rFonts w:hint="default"/>
          <w:lang w:val="en-US" w:eastAsia="zh-CN"/>
        </w:rPr>
        <w:t>非反刍动物与反刍动物在饲料粗蛋白消化吸收方面存在显著差异。</w:t>
      </w:r>
    </w:p>
    <w:p>
      <w:pPr>
        <w:numPr>
          <w:ilvl w:val="0"/>
          <w:numId w:val="0"/>
        </w:numPr>
        <w:jc w:val="both"/>
        <w:rPr>
          <w:rFonts w:hint="default"/>
          <w:lang w:val="en-US" w:eastAsia="zh-CN"/>
        </w:rPr>
      </w:pPr>
      <w:r>
        <w:rPr>
          <w:rFonts w:hint="default"/>
          <w:b/>
          <w:bCs/>
          <w:lang w:val="en-US" w:eastAsia="zh-CN"/>
        </w:rPr>
        <w:t>（1）相同点：</w:t>
      </w:r>
      <w:r>
        <w:rPr>
          <w:rFonts w:hint="default"/>
          <w:lang w:val="en-US" w:eastAsia="zh-CN"/>
        </w:rPr>
        <w:t>①两者均在小肠内完成蛋白质的消化吸收过程。</w:t>
      </w:r>
    </w:p>
    <w:p>
      <w:pPr>
        <w:numPr>
          <w:ilvl w:val="0"/>
          <w:numId w:val="0"/>
        </w:numPr>
        <w:jc w:val="both"/>
        <w:rPr>
          <w:rFonts w:hint="default"/>
          <w:lang w:val="en-US" w:eastAsia="zh-CN"/>
        </w:rPr>
      </w:pPr>
      <w:r>
        <w:rPr>
          <w:rFonts w:hint="default"/>
          <w:lang w:val="en-US" w:eastAsia="zh-CN"/>
        </w:rPr>
        <w:t>②非反刍动物（如单胃动物）的蛋白质消化起始于胃，经过胃蛋白酶等内切酶的作用，蛋白质分子降解为含氨基酸数目不等的各种多肽。随后在小肠中，多肽经胰腺分泌的羧基肽酶和氨基肽酶等外切酶的作用，进一步降解为游离氨基酸（占食入蛋白质的60%以上）和寡肽。2—3个肽键的寡肽能被肠粘膜直接吸收或经二肽酶等水解为氨基酸后被吸收。这一过程需要Mg2+、Zn2+、Mn2+等金属离子参与。</w:t>
      </w:r>
    </w:p>
    <w:p>
      <w:pPr>
        <w:numPr>
          <w:ilvl w:val="0"/>
          <w:numId w:val="0"/>
        </w:numPr>
        <w:jc w:val="both"/>
        <w:rPr>
          <w:rFonts w:hint="default"/>
          <w:lang w:val="en-US" w:eastAsia="zh-CN"/>
        </w:rPr>
      </w:pPr>
      <w:r>
        <w:rPr>
          <w:rFonts w:hint="default"/>
          <w:lang w:val="en-US" w:eastAsia="zh-CN"/>
        </w:rPr>
        <w:t>③反刍动物的蛋白质消化吸收过程也涉及胃和小肠，但反刍动物因瘤胃中有大量微生物，蛋白质首先在瘤胃内被微生物吸收一部分，在真胃里被蛋白酶水解，最终在小肠内被水解为氨基酸吸收。反刍动物的消化吸收不仅限于食物中的蛋白质，还包括瘤胃生物的菌体蛋白。</w:t>
      </w:r>
    </w:p>
    <w:p>
      <w:pPr>
        <w:numPr>
          <w:ilvl w:val="0"/>
          <w:numId w:val="0"/>
        </w:numPr>
        <w:jc w:val="both"/>
        <w:rPr>
          <w:rFonts w:hint="default"/>
          <w:lang w:val="en-US" w:eastAsia="zh-CN"/>
        </w:rPr>
      </w:pPr>
      <w:r>
        <w:rPr>
          <w:rFonts w:hint="default"/>
          <w:b/>
          <w:bCs/>
          <w:lang w:val="en-US" w:eastAsia="zh-CN"/>
        </w:rPr>
        <w:t>（2）不同点：</w:t>
      </w:r>
      <w:r>
        <w:rPr>
          <w:rFonts w:hint="default"/>
          <w:lang w:val="en-US" w:eastAsia="zh-CN"/>
        </w:rPr>
        <w:t>①非反刍动物的蛋白质消化吸收主要发生在胃和小肠中，依赖于胃蛋白酶、胰蛋白酶等内切酶的作用，以及胰腺分泌的外切酶如羧基肽酶和氨基肽酶的参与。</w:t>
      </w:r>
    </w:p>
    <w:p>
      <w:pPr>
        <w:numPr>
          <w:ilvl w:val="0"/>
          <w:numId w:val="0"/>
        </w:numPr>
        <w:jc w:val="both"/>
        <w:rPr>
          <w:rFonts w:hint="default"/>
          <w:lang w:val="en-US" w:eastAsia="zh-CN"/>
        </w:rPr>
      </w:pPr>
      <w:r>
        <w:rPr>
          <w:rFonts w:hint="default"/>
          <w:lang w:val="en-US" w:eastAsia="zh-CN"/>
        </w:rPr>
        <w:t>②反刍动物的消化过程更为复杂，因为它们具有瘤胃，这是一个特殊的消化室，其中含有大量微生物，能够初步消化饲料中的蛋白质。这些微生物不仅帮助分解蛋白质，还能将部分蛋白质转化为菌体蛋白，供反刍动物直接吸收利用。</w:t>
      </w:r>
    </w:p>
    <w:p>
      <w:pPr>
        <w:numPr>
          <w:ilvl w:val="0"/>
          <w:numId w:val="0"/>
        </w:numPr>
        <w:jc w:val="both"/>
        <w:rPr>
          <w:rFonts w:hint="default"/>
          <w:lang w:val="en-US" w:eastAsia="zh-CN"/>
        </w:rPr>
      </w:pPr>
      <w:r>
        <w:rPr>
          <w:rFonts w:hint="default"/>
          <w:lang w:val="en-US" w:eastAsia="zh-CN"/>
        </w:rPr>
        <w:t>③此外，反刍动物的蛋白质消化吸收还受到瘤胃微生物的影响，这些微生物能够直接吸收一部分蛋白质，而剩余部分则在真胃和小肠中进一步被消化吸收。</w:t>
      </w:r>
    </w:p>
    <w:p>
      <w:pPr>
        <w:numPr>
          <w:ilvl w:val="0"/>
          <w:numId w:val="0"/>
        </w:numPr>
        <w:jc w:val="both"/>
        <w:rPr>
          <w:rFonts w:hint="eastAsia"/>
          <w:lang w:val="en-US" w:eastAsia="zh-CN"/>
        </w:rPr>
      </w:pPr>
      <w:r>
        <w:rPr>
          <w:rFonts w:hint="default"/>
          <w:lang w:val="en-US" w:eastAsia="zh-CN"/>
        </w:rPr>
        <w:t xml:space="preserve">        综上所述，非反刍动物与反刍动物在饲料粗蛋白消化吸收方面的主要差异在于反刍动物具有瘤胃这一特殊的消化器官，其中含有大量微生物，能够初步消化饲料中的蛋白质并转化为菌体蛋白供动物直接吸收利用。而非反刍动物则主要依赖胃和小肠中的酶作用来完成蛋白质的消化吸收过程。</w:t>
      </w:r>
    </w:p>
    <w:p>
      <w:pPr>
        <w:numPr>
          <w:ilvl w:val="0"/>
          <w:numId w:val="0"/>
        </w:numPr>
        <w:jc w:val="both"/>
        <w:rPr>
          <w:rFonts w:hint="eastAsia"/>
          <w:b/>
          <w:bCs/>
          <w:lang w:val="en-US" w:eastAsia="zh-CN"/>
        </w:rPr>
      </w:pPr>
      <w:r>
        <w:rPr>
          <w:rFonts w:hint="eastAsia"/>
          <w:b/>
          <w:bCs/>
          <w:lang w:val="en-US" w:eastAsia="zh-CN"/>
        </w:rPr>
        <w:t>3.试述单胃动物对脂肪的消化吸收利用过程及消化吸收特点。</w:t>
      </w:r>
    </w:p>
    <w:p>
      <w:pPr>
        <w:numPr>
          <w:ilvl w:val="0"/>
          <w:numId w:val="0"/>
        </w:numPr>
        <w:jc w:val="both"/>
        <w:rPr>
          <w:rFonts w:hint="eastAsia"/>
          <w:lang w:val="en-US" w:eastAsia="zh-CN"/>
        </w:rPr>
      </w:pPr>
      <w:r>
        <w:rPr>
          <w:rFonts w:hint="eastAsia"/>
          <w:lang w:val="en-US" w:eastAsia="zh-CN"/>
        </w:rPr>
        <w:t>（1）饲料脂肪在单胃动物小肠内受到胆汁、胰脂肪酶和肠脂肪酶的作用，分解为甘油、脂肪酸，被肠壁直接吸收，沉积于动物体组织脂肪中，变为体脂肪。脂肪酸中的不饱和脂肪酸在猪体内被吸收后，不经氢化作用即直接转变为体脂肪，故猪体内不饱和脂肪酸多于饱和脂肪酸。</w:t>
      </w:r>
    </w:p>
    <w:p>
      <w:pPr>
        <w:numPr>
          <w:ilvl w:val="0"/>
          <w:numId w:val="0"/>
        </w:numPr>
        <w:jc w:val="both"/>
        <w:rPr>
          <w:rFonts w:hint="eastAsia"/>
          <w:b/>
          <w:bCs/>
          <w:lang w:val="en-US" w:eastAsia="zh-CN"/>
        </w:rPr>
      </w:pPr>
      <w:r>
        <w:rPr>
          <w:rFonts w:hint="eastAsia"/>
          <w:b/>
          <w:bCs/>
          <w:lang w:val="en-US" w:eastAsia="zh-CN"/>
        </w:rPr>
        <w:t>单胃动物对脂类的消化吸收:</w:t>
      </w:r>
    </w:p>
    <w:p>
      <w:pPr>
        <w:numPr>
          <w:ilvl w:val="0"/>
          <w:numId w:val="0"/>
        </w:numPr>
        <w:jc w:val="both"/>
        <w:rPr>
          <w:rFonts w:hint="eastAsia"/>
          <w:lang w:val="en-US" w:eastAsia="zh-CN"/>
        </w:rPr>
      </w:pPr>
      <w:r>
        <w:rPr>
          <w:rFonts w:hint="eastAsia"/>
          <w:lang w:val="en-US" w:eastAsia="zh-CN"/>
        </w:rPr>
        <w:t xml:space="preserve"> ①消化的主要部位是十二指肠，空肠</w:t>
      </w:r>
    </w:p>
    <w:p>
      <w:pPr>
        <w:numPr>
          <w:ilvl w:val="0"/>
          <w:numId w:val="0"/>
        </w:numPr>
        <w:jc w:val="both"/>
        <w:rPr>
          <w:rFonts w:hint="eastAsia"/>
          <w:lang w:val="en-US" w:eastAsia="zh-CN"/>
        </w:rPr>
      </w:pPr>
      <w:r>
        <w:rPr>
          <w:rFonts w:hint="eastAsia"/>
          <w:lang w:val="en-US" w:eastAsia="zh-CN"/>
        </w:rPr>
        <w:t xml:space="preserve"> ②参与脂类消化的酶主要是胰脂肪酶、肠脂肪酶和胆汁。</w:t>
      </w:r>
    </w:p>
    <w:p>
      <w:pPr>
        <w:numPr>
          <w:ilvl w:val="0"/>
          <w:numId w:val="0"/>
        </w:numPr>
        <w:jc w:val="both"/>
        <w:rPr>
          <w:rFonts w:hint="eastAsia"/>
          <w:lang w:val="en-US" w:eastAsia="zh-CN"/>
        </w:rPr>
      </w:pPr>
      <w:r>
        <w:rPr>
          <w:rFonts w:hint="eastAsia"/>
          <w:lang w:val="en-US" w:eastAsia="zh-CN"/>
        </w:rPr>
        <w:t xml:space="preserve"> ③消化产物是甘油一酯、FA、胆酸、胆固醇等，组成水溶性的易吸收的乳糜微粒。</w:t>
      </w:r>
    </w:p>
    <w:p>
      <w:pPr>
        <w:numPr>
          <w:ilvl w:val="0"/>
          <w:numId w:val="0"/>
        </w:numPr>
        <w:jc w:val="both"/>
        <w:rPr>
          <w:rFonts w:hint="eastAsia"/>
          <w:lang w:val="en-US" w:eastAsia="zh-CN"/>
        </w:rPr>
      </w:pPr>
      <w:r>
        <w:rPr>
          <w:rFonts w:hint="eastAsia"/>
          <w:lang w:val="en-US" w:eastAsia="zh-CN"/>
        </w:rPr>
        <w:t xml:space="preserve"> ④主要吸收部位是回肠，并以异化扩散方式吸收。 </w:t>
      </w:r>
    </w:p>
    <w:p>
      <w:pPr>
        <w:numPr>
          <w:ilvl w:val="0"/>
          <w:numId w:val="0"/>
        </w:numPr>
        <w:jc w:val="both"/>
        <w:rPr>
          <w:rFonts w:hint="eastAsia"/>
          <w:lang w:val="en-US" w:eastAsia="zh-CN"/>
        </w:rPr>
      </w:pPr>
      <w:r>
        <w:rPr>
          <w:rFonts w:hint="eastAsia"/>
          <w:lang w:val="en-US" w:eastAsia="zh-CN"/>
        </w:rPr>
        <w:t>⑤胃内为酸性环境，对脂肪的消化不利，在胃内起初步的乳化作用。</w:t>
      </w:r>
    </w:p>
    <w:p>
      <w:pPr>
        <w:numPr>
          <w:ilvl w:val="0"/>
          <w:numId w:val="2"/>
        </w:numPr>
        <w:jc w:val="both"/>
        <w:rPr>
          <w:rFonts w:hint="eastAsia"/>
          <w:lang w:val="en-US" w:eastAsia="zh-CN"/>
        </w:rPr>
      </w:pPr>
      <w:r>
        <w:rPr>
          <w:rFonts w:hint="eastAsia"/>
          <w:b/>
          <w:bCs/>
          <w:lang w:val="en-US" w:eastAsia="zh-CN"/>
        </w:rPr>
        <w:t>吸收的特点。</w:t>
      </w:r>
      <w:r>
        <w:rPr>
          <w:rFonts w:hint="eastAsia"/>
          <w:lang w:val="en-US" w:eastAsia="zh-CN"/>
        </w:rPr>
        <w:t xml:space="preserve"> 脂类的消化、吸收脂类水解------水解产物形成可溶的微粒-------小肠黏膜摄取这些微粒--------在小肠黏膜细胞中重新合成甘油三酯--------甘油三酯进入血液循环</w:t>
      </w:r>
    </w:p>
    <w:p>
      <w:pPr>
        <w:numPr>
          <w:ilvl w:val="0"/>
          <w:numId w:val="0"/>
        </w:numPr>
        <w:jc w:val="both"/>
        <w:rPr>
          <w:rFonts w:hint="eastAsia"/>
          <w:b/>
          <w:bCs/>
          <w:lang w:val="en-US" w:eastAsia="zh-CN"/>
        </w:rPr>
      </w:pPr>
      <w:r>
        <w:rPr>
          <w:rFonts w:hint="eastAsia"/>
          <w:b/>
          <w:bCs/>
          <w:lang w:val="en-US" w:eastAsia="zh-CN"/>
        </w:rPr>
        <w:t>4.试述能量在动物机体内的代谢过程。</w:t>
      </w:r>
    </w:p>
    <w:p>
      <w:pPr>
        <w:numPr>
          <w:ilvl w:val="0"/>
          <w:numId w:val="0"/>
        </w:numPr>
        <w:jc w:val="both"/>
        <w:rPr>
          <w:rFonts w:hint="eastAsia"/>
          <w:lang w:val="en-US" w:eastAsia="zh-CN"/>
        </w:rPr>
      </w:pPr>
      <w:r>
        <w:rPr>
          <w:rFonts w:hint="eastAsia"/>
          <w:lang w:val="en-US" w:eastAsia="zh-CN"/>
        </w:rPr>
        <w:t>(1)总能转化为粪能（FE)和消化能(DE)；</w:t>
      </w:r>
    </w:p>
    <w:p>
      <w:pPr>
        <w:numPr>
          <w:ilvl w:val="0"/>
          <w:numId w:val="0"/>
        </w:numPr>
        <w:jc w:val="both"/>
        <w:rPr>
          <w:rFonts w:hint="eastAsia"/>
          <w:lang w:val="en-US" w:eastAsia="zh-CN"/>
        </w:rPr>
      </w:pPr>
      <w:r>
        <w:rPr>
          <w:rFonts w:hint="eastAsia"/>
          <w:lang w:val="en-US" w:eastAsia="zh-CN"/>
        </w:rPr>
        <w:t>(2)消化能(DE)转化为尿能（UE)、甲烷能（Eg）和代谢能(ME)；</w:t>
      </w:r>
    </w:p>
    <w:p>
      <w:pPr>
        <w:numPr>
          <w:ilvl w:val="0"/>
          <w:numId w:val="0"/>
        </w:numPr>
        <w:jc w:val="both"/>
        <w:rPr>
          <w:rFonts w:hint="eastAsia"/>
          <w:lang w:val="en-US" w:eastAsia="zh-CN"/>
        </w:rPr>
      </w:pPr>
      <w:r>
        <w:rPr>
          <w:rFonts w:hint="eastAsia"/>
          <w:lang w:val="en-US" w:eastAsia="zh-CN"/>
        </w:rPr>
        <w:t>(3)代谢能(ME)转化为热增耗(HI)和净能(NE)或发酵产热(FH)；</w:t>
      </w:r>
    </w:p>
    <w:p>
      <w:pPr>
        <w:numPr>
          <w:ilvl w:val="0"/>
          <w:numId w:val="0"/>
        </w:numPr>
        <w:jc w:val="both"/>
        <w:rPr>
          <w:rFonts w:hint="eastAsia"/>
          <w:lang w:val="en-US" w:eastAsia="zh-CN"/>
        </w:rPr>
      </w:pPr>
      <w:r>
        <w:rPr>
          <w:rFonts w:hint="eastAsia"/>
          <w:lang w:val="en-US" w:eastAsia="zh-CN"/>
        </w:rPr>
        <w:t>(4)净能(NE)转化为维持净能(NEm)和生产净能(NEp)；</w:t>
      </w:r>
    </w:p>
    <w:p>
      <w:pPr>
        <w:numPr>
          <w:ilvl w:val="0"/>
          <w:numId w:val="0"/>
        </w:numPr>
        <w:jc w:val="both"/>
        <w:rPr>
          <w:rFonts w:hint="eastAsia"/>
          <w:b/>
          <w:bCs/>
          <w:lang w:val="en-US" w:eastAsia="zh-CN"/>
        </w:rPr>
      </w:pPr>
      <w:r>
        <w:rPr>
          <w:rFonts w:hint="eastAsia"/>
          <w:lang w:val="en-US" w:eastAsia="zh-CN"/>
        </w:rPr>
        <w:t>(5)维持净能(NEm)与发酵产热(FH)和热增耗(HI)转化为动物总产热(HP)。</w:t>
      </w:r>
    </w:p>
    <w:p>
      <w:pPr>
        <w:numPr>
          <w:ilvl w:val="0"/>
          <w:numId w:val="0"/>
        </w:numPr>
        <w:jc w:val="both"/>
        <w:rPr>
          <w:rFonts w:hint="eastAsia"/>
          <w:b/>
          <w:bCs/>
          <w:lang w:val="en-US" w:eastAsia="zh-CN"/>
        </w:rPr>
      </w:pPr>
      <w:r>
        <w:rPr>
          <w:rFonts w:hint="eastAsia"/>
          <w:b/>
          <w:bCs/>
          <w:lang w:val="en-US" w:eastAsia="zh-CN"/>
        </w:rPr>
        <w:t>5.简述国际饲料的分类及各类饲料的特点。</w:t>
      </w:r>
    </w:p>
    <w:p>
      <w:pPr>
        <w:numPr>
          <w:ilvl w:val="0"/>
          <w:numId w:val="0"/>
        </w:numPr>
        <w:ind w:left="0" w:leftChars="0" w:firstLine="0" w:firstLineChars="0"/>
        <w:jc w:val="both"/>
        <w:rPr>
          <w:rFonts w:hint="eastAsia"/>
          <w:lang w:val="en-US" w:eastAsia="zh-CN"/>
        </w:rPr>
      </w:pPr>
      <w:r>
        <w:rPr>
          <w:rFonts w:hint="eastAsia" w:asciiTheme="minorHAnsi" w:hAnsiTheme="minorHAnsi" w:eastAsiaTheme="minorEastAsia" w:cstheme="minorBidi"/>
          <w:b/>
          <w:bCs/>
          <w:kern w:val="2"/>
          <w:sz w:val="21"/>
          <w:szCs w:val="24"/>
          <w:lang w:val="en-US" w:eastAsia="zh-CN" w:bidi="ar-SA"/>
        </w:rPr>
        <w:t>第九章</w:t>
      </w:r>
      <w:r>
        <w:rPr>
          <w:rFonts w:hint="default"/>
          <w:b/>
          <w:bCs/>
          <w:sz w:val="21"/>
          <w:szCs w:val="24"/>
          <w:lang w:val="en-US" w:eastAsia="zh-CN"/>
        </w:rPr>
        <w:t xml:space="preserve"> 饲料原料</w:t>
      </w:r>
      <w:r>
        <w:rPr>
          <w:rFonts w:hint="eastAsia"/>
          <w:b/>
          <w:bCs/>
          <w:sz w:val="21"/>
          <w:szCs w:val="24"/>
          <w:lang w:val="en-US" w:eastAsia="zh-CN"/>
        </w:rPr>
        <w:t xml:space="preserve">  </w:t>
      </w:r>
      <w:r>
        <w:rPr>
          <w:rFonts w:hint="default"/>
          <w:b/>
          <w:bCs/>
          <w:sz w:val="21"/>
          <w:szCs w:val="21"/>
          <w:lang w:val="en-US" w:eastAsia="zh-CN"/>
        </w:rPr>
        <w:t>第一节</w:t>
      </w:r>
      <w:r>
        <w:rPr>
          <w:rFonts w:hint="default"/>
          <w:b w:val="0"/>
          <w:bCs w:val="0"/>
          <w:sz w:val="21"/>
          <w:szCs w:val="21"/>
          <w:lang w:val="en-US" w:eastAsia="zh-CN"/>
        </w:rPr>
        <w:t xml:space="preserve"> 饲料分类</w:t>
      </w:r>
      <w:r>
        <w:rPr>
          <w:rFonts w:hint="eastAsia"/>
          <w:b w:val="0"/>
          <w:bCs w:val="0"/>
          <w:sz w:val="21"/>
          <w:szCs w:val="21"/>
          <w:lang w:val="en-US" w:eastAsia="zh-CN"/>
        </w:rPr>
        <w:t xml:space="preserve">   </w:t>
      </w:r>
      <w:r>
        <w:rPr>
          <w:rFonts w:hint="default"/>
          <w:b w:val="0"/>
          <w:bCs w:val="0"/>
          <w:sz w:val="21"/>
          <w:szCs w:val="21"/>
          <w:lang w:val="en-US" w:eastAsia="zh-CN"/>
        </w:rPr>
        <w:t>二、 国际饲料分类法</w:t>
      </w:r>
    </w:p>
    <w:p>
      <w:pPr>
        <w:numPr>
          <w:ilvl w:val="0"/>
          <w:numId w:val="0"/>
        </w:numPr>
        <w:jc w:val="both"/>
        <w:rPr>
          <w:rFonts w:hint="eastAsia"/>
          <w:lang w:val="en-US" w:eastAsia="zh-CN"/>
        </w:rPr>
      </w:pPr>
      <w:r>
        <w:rPr>
          <w:rFonts w:hint="eastAsia"/>
          <w:b/>
          <w:bCs/>
          <w:lang w:val="en-US" w:eastAsia="zh-CN"/>
        </w:rPr>
        <w:t>6.试述动物营养与饲料学的研究方法（饲料营养价值的评定方法）。</w:t>
      </w:r>
    </w:p>
    <w:p>
      <w:pPr>
        <w:numPr>
          <w:ilvl w:val="0"/>
          <w:numId w:val="0"/>
        </w:numPr>
        <w:ind w:left="0" w:leftChars="0" w:firstLine="0" w:firstLineChars="0"/>
        <w:jc w:val="both"/>
        <w:rPr>
          <w:rFonts w:hint="default"/>
          <w:b/>
          <w:bCs/>
          <w:sz w:val="21"/>
          <w:szCs w:val="24"/>
          <w:lang w:val="en-US" w:eastAsia="zh-CN"/>
        </w:rPr>
      </w:pPr>
      <w:r>
        <w:rPr>
          <w:rFonts w:hint="eastAsia" w:asciiTheme="minorHAnsi" w:hAnsiTheme="minorHAnsi" w:eastAsiaTheme="minorEastAsia" w:cstheme="minorBidi"/>
          <w:b/>
          <w:bCs/>
          <w:kern w:val="2"/>
          <w:sz w:val="21"/>
          <w:szCs w:val="24"/>
          <w:lang w:val="en-US" w:eastAsia="zh-CN" w:bidi="ar-SA"/>
        </w:rPr>
        <w:t>第十一章</w:t>
      </w:r>
      <w:r>
        <w:rPr>
          <w:rFonts w:hint="default"/>
          <w:b/>
          <w:bCs/>
          <w:sz w:val="21"/>
          <w:szCs w:val="24"/>
          <w:lang w:val="en-US" w:eastAsia="zh-CN"/>
        </w:rPr>
        <w:t xml:space="preserve"> 动物营养与饲料学的研究方法</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第一节</w:t>
      </w:r>
      <w:r>
        <w:rPr>
          <w:rFonts w:hint="eastAsia" w:ascii="宋体" w:hAnsi="宋体" w:eastAsia="宋体" w:cs="宋体"/>
          <w:b w:val="0"/>
          <w:bCs w:val="0"/>
          <w:sz w:val="21"/>
          <w:szCs w:val="21"/>
          <w:lang w:val="en-US" w:eastAsia="zh-CN"/>
        </w:rPr>
        <w:t xml:space="preserve"> 化学分析法    一 、概略养分分析  二、纯养分分析</w:t>
      </w:r>
    </w:p>
    <w:p>
      <w:pPr>
        <w:numPr>
          <w:ilvl w:val="0"/>
          <w:numId w:val="0"/>
        </w:numPr>
        <w:ind w:leftChars="0"/>
        <w:jc w:val="both"/>
        <w:rPr>
          <w:rFonts w:hint="default"/>
          <w:b w:val="0"/>
          <w:bCs w:val="0"/>
          <w:lang w:val="en-US" w:eastAsia="zh-CN"/>
        </w:rPr>
      </w:pPr>
      <w:r>
        <w:rPr>
          <w:rFonts w:hint="eastAsia" w:ascii="宋体" w:hAnsi="宋体" w:eastAsia="宋体" w:cs="宋体"/>
          <w:b/>
          <w:bCs/>
          <w:sz w:val="21"/>
          <w:szCs w:val="21"/>
          <w:lang w:val="en-US" w:eastAsia="zh-CN"/>
        </w:rPr>
        <w:t>第二节</w:t>
      </w:r>
      <w:r>
        <w:rPr>
          <w:rFonts w:hint="eastAsia" w:ascii="宋体" w:hAnsi="宋体" w:eastAsia="宋体" w:cs="宋体"/>
          <w:b w:val="0"/>
          <w:bCs w:val="0"/>
          <w:sz w:val="21"/>
          <w:szCs w:val="21"/>
          <w:lang w:val="en-US" w:eastAsia="zh-CN"/>
        </w:rPr>
        <w:t xml:space="preserve"> 消化试验   一、消化试验的概念    </w:t>
      </w:r>
      <w:r>
        <w:rPr>
          <w:rFonts w:hint="eastAsia"/>
          <w:b w:val="0"/>
          <w:bCs w:val="0"/>
          <w:lang w:val="en-US" w:eastAsia="zh-CN"/>
        </w:rPr>
        <w:t xml:space="preserve">二、 体内消化试验   </w:t>
      </w:r>
      <w:r>
        <w:rPr>
          <w:rFonts w:hint="default"/>
          <w:b w:val="0"/>
          <w:bCs w:val="0"/>
          <w:lang w:val="en-US" w:eastAsia="zh-CN"/>
        </w:rPr>
        <w:t>三、体外消化试验</w:t>
      </w:r>
      <w:r>
        <w:rPr>
          <w:rFonts w:hint="eastAsia"/>
          <w:b w:val="0"/>
          <w:bCs w:val="0"/>
          <w:lang w:val="en-US" w:eastAsia="zh-CN"/>
        </w:rPr>
        <w:t xml:space="preserve">      </w:t>
      </w:r>
      <w:r>
        <w:rPr>
          <w:rFonts w:hint="default"/>
          <w:b w:val="0"/>
          <w:bCs w:val="0"/>
          <w:lang w:val="en-US" w:eastAsia="zh-CN"/>
        </w:rPr>
        <w:t>四、尼龙袋法（反刍动物消化试验）</w:t>
      </w:r>
    </w:p>
    <w:p>
      <w:pPr>
        <w:numPr>
          <w:ilvl w:val="0"/>
          <w:numId w:val="0"/>
        </w:numPr>
        <w:jc w:val="both"/>
        <w:rPr>
          <w:rFonts w:hint="default"/>
          <w:b w:val="0"/>
          <w:bCs w:val="0"/>
          <w:lang w:val="en-US" w:eastAsia="zh-CN"/>
        </w:rPr>
      </w:pPr>
      <w:r>
        <w:rPr>
          <w:rFonts w:hint="default"/>
          <w:b/>
          <w:bCs/>
          <w:lang w:val="en-US" w:eastAsia="zh-CN"/>
        </w:rPr>
        <w:t xml:space="preserve">第三节 </w:t>
      </w:r>
      <w:r>
        <w:rPr>
          <w:rFonts w:hint="default"/>
          <w:b w:val="0"/>
          <w:bCs w:val="0"/>
          <w:lang w:val="en-US" w:eastAsia="zh-CN"/>
        </w:rPr>
        <w:t>代谢试验</w:t>
      </w:r>
    </w:p>
    <w:p>
      <w:pPr>
        <w:numPr>
          <w:ilvl w:val="0"/>
          <w:numId w:val="0"/>
        </w:numPr>
        <w:jc w:val="both"/>
        <w:rPr>
          <w:rFonts w:hint="default"/>
          <w:b w:val="0"/>
          <w:bCs w:val="0"/>
          <w:lang w:val="en-US" w:eastAsia="zh-CN"/>
        </w:rPr>
      </w:pPr>
      <w:r>
        <w:rPr>
          <w:rFonts w:hint="default"/>
          <w:b/>
          <w:bCs/>
          <w:lang w:val="en-US" w:eastAsia="zh-CN"/>
        </w:rPr>
        <w:t>第四节</w:t>
      </w:r>
      <w:r>
        <w:rPr>
          <w:rFonts w:hint="default"/>
          <w:b w:val="0"/>
          <w:bCs w:val="0"/>
          <w:lang w:val="en-US" w:eastAsia="zh-CN"/>
        </w:rPr>
        <w:t xml:space="preserve"> 平衡试验</w:t>
      </w:r>
      <w:r>
        <w:rPr>
          <w:rFonts w:hint="eastAsia"/>
          <w:b w:val="0"/>
          <w:bCs w:val="0"/>
          <w:lang w:val="en-US" w:eastAsia="zh-CN"/>
        </w:rPr>
        <w:t xml:space="preserve">  </w:t>
      </w:r>
      <w:r>
        <w:rPr>
          <w:rFonts w:hint="default"/>
          <w:b w:val="0"/>
          <w:bCs w:val="0"/>
          <w:lang w:val="en-US" w:eastAsia="zh-CN"/>
        </w:rPr>
        <w:t>一、概念</w:t>
      </w:r>
      <w:r>
        <w:rPr>
          <w:rFonts w:hint="eastAsia"/>
          <w:b w:val="0"/>
          <w:bCs w:val="0"/>
          <w:lang w:val="en-US" w:eastAsia="zh-CN"/>
        </w:rPr>
        <w:t xml:space="preserve">  </w:t>
      </w:r>
      <w:r>
        <w:rPr>
          <w:rFonts w:hint="default"/>
          <w:b w:val="0"/>
          <w:bCs w:val="0"/>
          <w:lang w:val="en-US" w:eastAsia="zh-CN"/>
        </w:rPr>
        <w:t>二 、氮平衡试验</w:t>
      </w:r>
      <w:r>
        <w:rPr>
          <w:rFonts w:hint="eastAsia"/>
          <w:b w:val="0"/>
          <w:bCs w:val="0"/>
          <w:lang w:val="en-US" w:eastAsia="zh-CN"/>
        </w:rPr>
        <w:t xml:space="preserve">   </w:t>
      </w:r>
      <w:r>
        <w:rPr>
          <w:rFonts w:hint="default"/>
          <w:b w:val="0"/>
          <w:bCs w:val="0"/>
          <w:lang w:val="en-US" w:eastAsia="zh-CN"/>
        </w:rPr>
        <w:t>三、碳平衡试验</w:t>
      </w:r>
      <w:r>
        <w:rPr>
          <w:rFonts w:hint="eastAsia"/>
          <w:b w:val="0"/>
          <w:bCs w:val="0"/>
          <w:lang w:val="en-US" w:eastAsia="zh-CN"/>
        </w:rPr>
        <w:t xml:space="preserve">   </w:t>
      </w:r>
      <w:r>
        <w:rPr>
          <w:rFonts w:hint="default"/>
          <w:b w:val="0"/>
          <w:bCs w:val="0"/>
          <w:lang w:val="en-US" w:eastAsia="zh-CN"/>
        </w:rPr>
        <w:t>四、能量平衡试验</w:t>
      </w:r>
    </w:p>
    <w:p>
      <w:pPr>
        <w:numPr>
          <w:ilvl w:val="0"/>
          <w:numId w:val="0"/>
        </w:numPr>
        <w:jc w:val="both"/>
        <w:rPr>
          <w:rFonts w:hint="default"/>
          <w:b w:val="0"/>
          <w:bCs w:val="0"/>
          <w:lang w:val="en-US" w:eastAsia="zh-CN"/>
        </w:rPr>
      </w:pPr>
      <w:r>
        <w:rPr>
          <w:rFonts w:hint="default"/>
          <w:b/>
          <w:bCs/>
          <w:lang w:val="en-US" w:eastAsia="zh-CN"/>
        </w:rPr>
        <w:t>第五节</w:t>
      </w:r>
      <w:r>
        <w:rPr>
          <w:rFonts w:hint="default"/>
          <w:b w:val="0"/>
          <w:bCs w:val="0"/>
          <w:lang w:val="en-US" w:eastAsia="zh-CN"/>
        </w:rPr>
        <w:t xml:space="preserve"> 饲养试验</w:t>
      </w:r>
      <w:r>
        <w:rPr>
          <w:rFonts w:hint="eastAsia"/>
          <w:b w:val="0"/>
          <w:bCs w:val="0"/>
          <w:lang w:val="en-US" w:eastAsia="zh-CN"/>
        </w:rPr>
        <w:t xml:space="preserve">    </w:t>
      </w:r>
      <w:r>
        <w:rPr>
          <w:rFonts w:hint="default"/>
          <w:b/>
          <w:bCs/>
          <w:lang w:val="en-US" w:eastAsia="zh-CN"/>
        </w:rPr>
        <w:t>第六节</w:t>
      </w:r>
      <w:r>
        <w:rPr>
          <w:rFonts w:hint="default"/>
          <w:b w:val="0"/>
          <w:bCs w:val="0"/>
          <w:lang w:val="en-US" w:eastAsia="zh-CN"/>
        </w:rPr>
        <w:t xml:space="preserve"> 屠宰试验</w:t>
      </w:r>
    </w:p>
    <w:p>
      <w:pPr>
        <w:numPr>
          <w:ilvl w:val="0"/>
          <w:numId w:val="0"/>
        </w:numPr>
        <w:jc w:val="both"/>
        <w:rPr>
          <w:rFonts w:hint="default"/>
          <w:b w:val="0"/>
          <w:bCs w:val="0"/>
          <w:lang w:val="en-US" w:eastAsia="zh-CN"/>
        </w:rPr>
      </w:pPr>
      <w:r>
        <w:rPr>
          <w:rFonts w:hint="default"/>
          <w:b/>
          <w:bCs/>
          <w:lang w:val="en-US" w:eastAsia="zh-CN"/>
        </w:rPr>
        <w:t>第七节</w:t>
      </w:r>
      <w:r>
        <w:rPr>
          <w:rFonts w:hint="default"/>
          <w:b w:val="0"/>
          <w:bCs w:val="0"/>
          <w:lang w:val="en-US" w:eastAsia="zh-CN"/>
        </w:rPr>
        <w:t xml:space="preserve"> 其他试验技术</w:t>
      </w:r>
    </w:p>
    <w:p>
      <w:pPr>
        <w:numPr>
          <w:ilvl w:val="0"/>
          <w:numId w:val="0"/>
        </w:numPr>
        <w:jc w:val="both"/>
        <w:rPr>
          <w:rFonts w:hint="default"/>
          <w:b w:val="0"/>
          <w:bCs w:val="0"/>
          <w:lang w:val="en-US" w:eastAsia="zh-CN"/>
        </w:rPr>
      </w:pPr>
      <w:r>
        <w:rPr>
          <w:rFonts w:hint="default"/>
          <w:b w:val="0"/>
          <w:bCs w:val="0"/>
          <w:lang w:val="en-US" w:eastAsia="zh-CN"/>
        </w:rPr>
        <w:t>一、同位素示踪法</w:t>
      </w:r>
      <w:r>
        <w:rPr>
          <w:rFonts w:hint="eastAsia"/>
          <w:b w:val="0"/>
          <w:bCs w:val="0"/>
          <w:lang w:val="en-US" w:eastAsia="zh-CN"/>
        </w:rPr>
        <w:t xml:space="preserve"> </w:t>
      </w:r>
      <w:r>
        <w:rPr>
          <w:rFonts w:hint="default"/>
          <w:b w:val="0"/>
          <w:bCs w:val="0"/>
          <w:lang w:val="en-US" w:eastAsia="zh-CN"/>
        </w:rPr>
        <w:t>二、外科造瘘技术（ 胃肠道瘘管，血管导流管等 ）</w:t>
      </w:r>
      <w:r>
        <w:rPr>
          <w:rFonts w:hint="eastAsia"/>
          <w:b w:val="0"/>
          <w:bCs w:val="0"/>
          <w:lang w:val="en-US" w:eastAsia="zh-CN"/>
        </w:rPr>
        <w:t xml:space="preserve">  </w:t>
      </w:r>
      <w:r>
        <w:rPr>
          <w:rFonts w:hint="default"/>
          <w:b w:val="0"/>
          <w:bCs w:val="0"/>
          <w:lang w:val="en-US" w:eastAsia="zh-CN"/>
        </w:rPr>
        <w:t>三、无菌技术</w:t>
      </w:r>
    </w:p>
    <w:p>
      <w:pPr>
        <w:numPr>
          <w:ilvl w:val="0"/>
          <w:numId w:val="0"/>
        </w:numPr>
        <w:jc w:val="both"/>
        <w:rPr>
          <w:rFonts w:hint="default"/>
          <w:b/>
          <w:bCs/>
          <w:i w:val="0"/>
          <w:iCs w:val="0"/>
          <w:lang w:val="en-US" w:eastAsia="zh-CN"/>
        </w:rPr>
      </w:pPr>
      <w:r>
        <w:rPr>
          <w:rFonts w:hint="default"/>
          <w:b/>
          <w:bCs/>
          <w:lang w:val="en-US" w:eastAsia="zh-CN"/>
        </w:rPr>
        <w:t>第八节</w:t>
      </w:r>
      <w:r>
        <w:rPr>
          <w:rFonts w:hint="default"/>
          <w:b w:val="0"/>
          <w:bCs w:val="0"/>
          <w:lang w:val="en-US" w:eastAsia="zh-CN"/>
        </w:rPr>
        <w:t xml:space="preserve"> 蛋白质营养价值评定体系</w:t>
      </w:r>
      <w:r>
        <w:rPr>
          <w:rFonts w:hint="eastAsia"/>
          <w:b w:val="0"/>
          <w:bCs w:val="0"/>
          <w:lang w:val="en-US" w:eastAsia="zh-CN"/>
        </w:rPr>
        <w:t xml:space="preserve">    </w:t>
      </w:r>
      <w:r>
        <w:rPr>
          <w:rFonts w:hint="default"/>
          <w:b w:val="0"/>
          <w:bCs w:val="0"/>
          <w:lang w:val="en-US" w:eastAsia="zh-CN"/>
        </w:rPr>
        <w:t>一、单胃动物</w:t>
      </w:r>
      <w:r>
        <w:rPr>
          <w:rFonts w:hint="eastAsia"/>
          <w:b w:val="0"/>
          <w:bCs w:val="0"/>
          <w:lang w:val="en-US" w:eastAsia="zh-CN"/>
        </w:rPr>
        <w:t xml:space="preserve">     </w:t>
      </w:r>
      <w:r>
        <w:rPr>
          <w:rFonts w:hint="default"/>
          <w:b w:val="0"/>
          <w:bCs w:val="0"/>
          <w:lang w:val="en-US" w:eastAsia="zh-CN"/>
        </w:rPr>
        <w:t>二、反刍动物</w:t>
      </w:r>
    </w:p>
    <w:p>
      <w:pPr>
        <w:numPr>
          <w:ilvl w:val="0"/>
          <w:numId w:val="0"/>
        </w:numPr>
        <w:jc w:val="both"/>
        <w:rPr>
          <w:rFonts w:hint="eastAsia"/>
          <w:b/>
          <w:bCs/>
          <w:lang w:val="en-US" w:eastAsia="zh-CN"/>
        </w:rPr>
      </w:pPr>
      <w:r>
        <w:rPr>
          <w:rFonts w:hint="eastAsia"/>
          <w:b/>
          <w:bCs/>
          <w:lang w:val="en-US" w:eastAsia="zh-CN"/>
        </w:rPr>
        <w:t>7.试述饲料配方的设计原则及饲料配方设计的基本步骤。</w:t>
      </w:r>
    </w:p>
    <w:p>
      <w:pPr>
        <w:numPr>
          <w:ilvl w:val="0"/>
          <w:numId w:val="0"/>
        </w:numPr>
        <w:jc w:val="both"/>
        <w:rPr>
          <w:rFonts w:hint="eastAsia"/>
          <w:b/>
          <w:bCs/>
          <w:sz w:val="24"/>
          <w:szCs w:val="32"/>
          <w:lang w:val="en-US" w:eastAsia="zh-CN"/>
        </w:rPr>
      </w:pPr>
      <w:r>
        <w:rPr>
          <w:rFonts w:hint="eastAsia" w:asciiTheme="minorHAnsi" w:hAnsiTheme="minorHAnsi" w:eastAsiaTheme="minorEastAsia" w:cstheme="minorBidi"/>
          <w:b/>
          <w:bCs/>
          <w:kern w:val="2"/>
          <w:sz w:val="21"/>
          <w:szCs w:val="24"/>
          <w:lang w:val="en-US" w:eastAsia="zh-CN" w:bidi="ar-SA"/>
        </w:rPr>
        <w:t>第十三章</w:t>
      </w:r>
      <w:r>
        <w:rPr>
          <w:rFonts w:hint="eastAsia"/>
          <w:b/>
          <w:bCs/>
          <w:sz w:val="21"/>
          <w:szCs w:val="24"/>
          <w:lang w:val="en-US" w:eastAsia="zh-CN"/>
        </w:rPr>
        <w:t xml:space="preserve"> 配合饲料与配方设计</w:t>
      </w:r>
    </w:p>
    <w:p>
      <w:pPr>
        <w:numPr>
          <w:ilvl w:val="0"/>
          <w:numId w:val="0"/>
        </w:numPr>
        <w:jc w:val="both"/>
        <w:rPr>
          <w:rFonts w:hint="eastAsia"/>
          <w:b w:val="0"/>
          <w:bCs w:val="0"/>
          <w:lang w:val="en-US" w:eastAsia="zh-CN"/>
        </w:rPr>
      </w:pPr>
      <w:r>
        <w:rPr>
          <w:rFonts w:hint="eastAsia" w:asciiTheme="minorEastAsia" w:hAnsiTheme="minorEastAsia" w:eastAsiaTheme="minorEastAsia" w:cstheme="minorEastAsia"/>
          <w:b/>
          <w:bCs/>
          <w:sz w:val="21"/>
          <w:szCs w:val="21"/>
          <w:lang w:val="en-US" w:eastAsia="zh-CN"/>
        </w:rPr>
        <w:t>第一节 配合饲料概述</w:t>
      </w:r>
      <w:r>
        <w:rPr>
          <w:rFonts w:hint="eastAsia" w:asciiTheme="minorEastAsia" w:hAnsiTheme="minorEastAsia" w:cstheme="minorEastAsia"/>
          <w:b/>
          <w:bCs/>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一、配合饲料概念</w:t>
      </w:r>
      <w:r>
        <w:rPr>
          <w:rFonts w:hint="eastAsia" w:asciiTheme="minorEastAsia" w:hAnsiTheme="minorEastAsia" w:cstheme="minorEastAsia"/>
          <w:b w:val="0"/>
          <w:bCs w:val="0"/>
          <w:sz w:val="21"/>
          <w:szCs w:val="21"/>
          <w:lang w:val="en-US" w:eastAsia="zh-CN"/>
        </w:rPr>
        <w:t xml:space="preserve"> </w:t>
      </w:r>
      <w:r>
        <w:rPr>
          <w:rFonts w:hint="eastAsia"/>
          <w:b w:val="0"/>
          <w:bCs w:val="0"/>
          <w:lang w:val="en-US" w:eastAsia="zh-CN"/>
        </w:rPr>
        <w:t>二、配合饲料的种类三、配合饲料的作用与意义</w:t>
      </w:r>
    </w:p>
    <w:p>
      <w:pPr>
        <w:numPr>
          <w:ilvl w:val="0"/>
          <w:numId w:val="0"/>
        </w:numPr>
        <w:jc w:val="both"/>
        <w:rPr>
          <w:rFonts w:hint="eastAsia"/>
          <w:b/>
          <w:bCs/>
          <w:lang w:val="en-US" w:eastAsia="zh-CN"/>
        </w:rPr>
      </w:pPr>
      <w:r>
        <w:rPr>
          <w:rFonts w:hint="eastAsia"/>
          <w:b/>
          <w:bCs/>
          <w:lang w:val="en-US" w:eastAsia="zh-CN"/>
        </w:rPr>
        <w:t>第二节 饲料配方的设计原则</w:t>
      </w:r>
    </w:p>
    <w:p>
      <w:pPr>
        <w:numPr>
          <w:ilvl w:val="0"/>
          <w:numId w:val="0"/>
        </w:numPr>
        <w:jc w:val="both"/>
        <w:rPr>
          <w:rFonts w:hint="eastAsia"/>
          <w:b/>
          <w:bCs/>
          <w:lang w:val="en-US" w:eastAsia="zh-CN"/>
        </w:rPr>
      </w:pPr>
      <w:r>
        <w:rPr>
          <w:rFonts w:hint="eastAsia"/>
          <w:b/>
          <w:bCs/>
          <w:lang w:val="en-US" w:eastAsia="zh-CN"/>
        </w:rPr>
        <w:t>第三节 饲料配方设计的基本步骤</w:t>
      </w:r>
    </w:p>
    <w:p>
      <w:pPr>
        <w:numPr>
          <w:ilvl w:val="0"/>
          <w:numId w:val="0"/>
        </w:numPr>
        <w:jc w:val="both"/>
        <w:rPr>
          <w:rFonts w:hint="eastAsia"/>
          <w:b w:val="0"/>
          <w:bCs w:val="0"/>
          <w:lang w:val="en-US" w:eastAsia="zh-CN"/>
        </w:rPr>
      </w:pPr>
      <w:r>
        <w:rPr>
          <w:rFonts w:hint="eastAsia"/>
          <w:b w:val="0"/>
          <w:bCs w:val="0"/>
          <w:lang w:val="en-US" w:eastAsia="zh-CN"/>
        </w:rPr>
        <w:t>一、明确设计目标   二、确定或制定营养水平      三、选择饲料原料</w:t>
      </w:r>
    </w:p>
    <w:p>
      <w:pPr>
        <w:numPr>
          <w:ilvl w:val="0"/>
          <w:numId w:val="0"/>
        </w:numPr>
        <w:jc w:val="both"/>
        <w:rPr>
          <w:rFonts w:hint="eastAsia"/>
          <w:b w:val="0"/>
          <w:bCs w:val="0"/>
          <w:lang w:val="en-US" w:eastAsia="zh-CN"/>
        </w:rPr>
      </w:pPr>
      <w:r>
        <w:rPr>
          <w:rFonts w:hint="eastAsia"/>
          <w:b w:val="0"/>
          <w:bCs w:val="0"/>
          <w:lang w:val="en-US" w:eastAsia="zh-CN"/>
        </w:rPr>
        <w:t>四、计算配方       五、评定配方的设计质量</w:t>
      </w:r>
    </w:p>
    <w:p>
      <w:pPr>
        <w:numPr>
          <w:ilvl w:val="0"/>
          <w:numId w:val="0"/>
        </w:numPr>
        <w:rPr>
          <w:rFonts w:hint="eastAsia" w:asciiTheme="minorHAnsi" w:hAnsiTheme="minorHAnsi" w:eastAsiaTheme="minorEastAsia" w:cstheme="minorBidi"/>
          <w:b/>
          <w:bCs/>
          <w:kern w:val="2"/>
          <w:sz w:val="24"/>
          <w:szCs w:val="24"/>
          <w:lang w:val="en-US" w:eastAsia="zh-CN" w:bidi="ar-SA"/>
        </w:rPr>
      </w:pPr>
      <w:bookmarkStart w:id="0" w:name="_GoBack"/>
      <w:bookmarkEnd w:id="0"/>
    </w:p>
    <w:p>
      <w:pPr>
        <w:numPr>
          <w:ilvl w:val="0"/>
          <w:numId w:val="0"/>
        </w:numPr>
        <w:rPr>
          <w:rFonts w:hint="eastAsia"/>
          <w:b/>
          <w:bCs/>
          <w:sz w:val="24"/>
          <w:szCs w:val="24"/>
        </w:rPr>
      </w:pPr>
      <w:r>
        <w:rPr>
          <w:rFonts w:hint="eastAsia" w:asciiTheme="minorHAnsi" w:hAnsiTheme="minorHAnsi" w:eastAsiaTheme="minorEastAsia" w:cstheme="minorBidi"/>
          <w:b/>
          <w:bCs/>
          <w:kern w:val="2"/>
          <w:sz w:val="24"/>
          <w:szCs w:val="24"/>
          <w:lang w:val="en-US" w:eastAsia="zh-CN" w:bidi="ar-SA"/>
        </w:rPr>
        <w:t>第一章</w:t>
      </w:r>
      <w:r>
        <w:rPr>
          <w:rFonts w:hint="eastAsia"/>
          <w:b/>
          <w:bCs/>
          <w:sz w:val="24"/>
          <w:szCs w:val="24"/>
        </w:rPr>
        <w:t>动物营养生理</w:t>
      </w:r>
    </w:p>
    <w:p>
      <w:pPr>
        <w:numPr>
          <w:ilvl w:val="0"/>
          <w:numId w:val="0"/>
        </w:numPr>
        <w:rPr>
          <w:rFonts w:hint="eastAsia"/>
          <w:b/>
          <w:bCs/>
        </w:rPr>
      </w:pPr>
      <w:r>
        <w:rPr>
          <w:rFonts w:hint="eastAsia"/>
          <w:b/>
          <w:bCs/>
        </w:rPr>
        <w:t>第一 节 养分及其来源</w:t>
      </w:r>
    </w:p>
    <w:p>
      <w:pPr>
        <w:numPr>
          <w:ilvl w:val="0"/>
          <w:numId w:val="0"/>
        </w:numPr>
        <w:rPr>
          <w:rFonts w:hint="eastAsia"/>
          <w:b/>
          <w:bCs/>
        </w:rPr>
      </w:pPr>
      <w:r>
        <w:rPr>
          <w:rFonts w:hint="eastAsia"/>
          <w:b/>
          <w:bCs/>
        </w:rPr>
        <w:t>一、饲料的概念与成分</w:t>
      </w:r>
    </w:p>
    <w:p>
      <w:pPr>
        <w:numPr>
          <w:ilvl w:val="0"/>
          <w:numId w:val="0"/>
        </w:numPr>
        <w:ind w:firstLine="420" w:firstLineChars="200"/>
        <w:rPr>
          <w:rFonts w:hint="eastAsia"/>
        </w:rPr>
      </w:pPr>
      <w:r>
        <w:rPr>
          <w:rFonts w:hint="eastAsia"/>
        </w:rPr>
        <w:t>饲料 （ feed)——。 动物的食物。 准确定义： 在合理的饲养条件下能为畜禽提供营养物质、调控生理机制、改善动物产品品质，且不产生有毒有害作用的物质。</w:t>
      </w:r>
    </w:p>
    <w:p>
      <w:pPr>
        <w:numPr>
          <w:ilvl w:val="0"/>
          <w:numId w:val="0"/>
        </w:numPr>
        <w:ind w:firstLine="420" w:firstLineChars="200"/>
        <w:rPr>
          <w:rFonts w:hint="eastAsia"/>
        </w:rPr>
      </w:pPr>
      <w:r>
        <w:rPr>
          <w:rFonts w:hint="eastAsia"/>
        </w:rPr>
        <w:t>饲料是养分的载体，动物需要的不是饲料本身，而是饲料中含 的养分， 是动物营养的基础 ，养分在 动物体内具有重要的营养生理作用。</w:t>
      </w:r>
    </w:p>
    <w:p>
      <w:pPr>
        <w:numPr>
          <w:ilvl w:val="0"/>
          <w:numId w:val="0"/>
        </w:numPr>
        <w:ind w:firstLine="420" w:firstLineChars="200"/>
        <w:rPr>
          <w:rFonts w:hint="eastAsia"/>
        </w:rPr>
      </w:pPr>
      <w:r>
        <w:rPr>
          <w:rFonts w:hint="eastAsia"/>
        </w:rPr>
        <w:t>养分—— 又称 营养素、 营养物质 ， 是饲料中的能够被有机体（动物体）用以维持生命、生产产品的一切 化学物质 。</w:t>
      </w:r>
    </w:p>
    <w:p>
      <w:pPr>
        <w:numPr>
          <w:ilvl w:val="0"/>
          <w:numId w:val="0"/>
        </w:numPr>
        <w:ind w:firstLine="420" w:firstLineChars="200"/>
        <w:rPr>
          <w:rFonts w:hint="eastAsia"/>
        </w:rPr>
      </w:pPr>
      <w:r>
        <w:rPr>
          <w:rFonts w:hint="eastAsia"/>
        </w:rPr>
        <w:t>简单的化学元素：Ca、Mg、Na、K、Cl、S、Fe、Zn、Mn、Cu、I、Se等</w:t>
      </w:r>
    </w:p>
    <w:p>
      <w:pPr>
        <w:numPr>
          <w:ilvl w:val="0"/>
          <w:numId w:val="0"/>
        </w:numPr>
        <w:ind w:firstLine="420" w:firstLineChars="200"/>
        <w:rPr>
          <w:rFonts w:hint="eastAsia"/>
        </w:rPr>
      </w:pPr>
      <w:r>
        <w:rPr>
          <w:rFonts w:hint="eastAsia"/>
        </w:rPr>
        <w:t>复杂的化合物 ：蛋白质、脂肪、碳水化合物和各种维生素等</w:t>
      </w:r>
    </w:p>
    <w:p>
      <w:pPr>
        <w:numPr>
          <w:ilvl w:val="0"/>
          <w:numId w:val="0"/>
        </w:numPr>
        <w:ind w:firstLine="420" w:firstLineChars="200"/>
        <w:rPr>
          <w:rFonts w:hint="eastAsia"/>
        </w:rPr>
      </w:pPr>
      <w:r>
        <w:rPr>
          <w:rFonts w:hint="eastAsia"/>
        </w:rPr>
        <w:t>养分 （ 营养物质）由化学元素所组成，目前自然界已知 109 种化学元素中，动植物体内营养物质中已发现 60 多种元素。</w:t>
      </w:r>
    </w:p>
    <w:p>
      <w:pPr>
        <w:numPr>
          <w:ilvl w:val="0"/>
          <w:numId w:val="0"/>
        </w:numPr>
        <w:ind w:firstLine="420" w:firstLineChars="200"/>
        <w:rPr>
          <w:rFonts w:hint="eastAsia"/>
        </w:rPr>
      </w:pPr>
      <w:r>
        <w:rPr>
          <w:rFonts w:hint="eastAsia"/>
        </w:rPr>
        <w:t>含量最多的为C C 、H H 、O O 、N N 四种，可达 95% [ 干物质 （ DM ）] ] 以上。</w:t>
      </w:r>
    </w:p>
    <w:p>
      <w:pPr>
        <w:numPr>
          <w:ilvl w:val="0"/>
          <w:numId w:val="0"/>
        </w:numPr>
        <w:ind w:firstLine="420" w:firstLineChars="200"/>
        <w:rPr>
          <w:rFonts w:hint="eastAsia"/>
        </w:rPr>
      </w:pPr>
      <w:r>
        <w:rPr>
          <w:rFonts w:hint="eastAsia"/>
        </w:rPr>
        <w:t>矿质元素：５％左右。</w:t>
      </w:r>
    </w:p>
    <w:p>
      <w:pPr>
        <w:numPr>
          <w:ilvl w:val="0"/>
          <w:numId w:val="0"/>
        </w:numPr>
        <w:ind w:firstLine="420" w:firstLineChars="200"/>
        <w:rPr>
          <w:rFonts w:hint="eastAsia"/>
        </w:rPr>
      </w:pPr>
      <w:r>
        <w:rPr>
          <w:rFonts w:hint="eastAsia"/>
        </w:rPr>
        <w:t>常量矿质元素 ： 钙、磷、钾、钠、氯、镁、硫。</w:t>
      </w:r>
    </w:p>
    <w:p>
      <w:pPr>
        <w:numPr>
          <w:ilvl w:val="0"/>
          <w:numId w:val="0"/>
        </w:numPr>
        <w:ind w:firstLine="420" w:firstLineChars="200"/>
        <w:rPr>
          <w:rFonts w:hint="eastAsia"/>
        </w:rPr>
      </w:pPr>
      <w:r>
        <w:rPr>
          <w:rFonts w:hint="eastAsia"/>
        </w:rPr>
        <w:t>微量矿质元素 ： 铁、铜、锌、锰、钴、硒、碘、钼、铬、氟等。</w:t>
      </w:r>
    </w:p>
    <w:p>
      <w:pPr>
        <w:numPr>
          <w:ilvl w:val="0"/>
          <w:numId w:val="0"/>
        </w:numPr>
        <w:rPr>
          <w:rFonts w:hint="eastAsia"/>
          <w:b/>
          <w:bCs/>
        </w:rPr>
      </w:pPr>
      <w:r>
        <w:rPr>
          <w:rFonts w:hint="eastAsia"/>
          <w:b/>
          <w:bCs/>
        </w:rPr>
        <w:t>二、养分分类</w:t>
      </w:r>
    </w:p>
    <w:p>
      <w:pPr>
        <w:numPr>
          <w:ilvl w:val="0"/>
          <w:numId w:val="0"/>
        </w:numPr>
        <w:ind w:firstLine="420" w:firstLineChars="200"/>
        <w:rPr>
          <w:rFonts w:hint="eastAsia"/>
        </w:rPr>
      </w:pPr>
      <w:r>
        <w:rPr>
          <w:rFonts w:hint="eastAsia"/>
        </w:rPr>
        <w:t>通常化学分类分为六大类（）: : 水、碳水化合物、脂类、蛋白质、维生素、矿物质。</w:t>
      </w:r>
    </w:p>
    <w:p>
      <w:pPr>
        <w:numPr>
          <w:ilvl w:val="0"/>
          <w:numId w:val="0"/>
        </w:numPr>
        <w:ind w:firstLine="420" w:firstLineChars="200"/>
        <w:rPr>
          <w:rFonts w:hint="eastAsia"/>
        </w:rPr>
      </w:pPr>
      <w:r>
        <w:rPr>
          <w:rFonts w:hint="eastAsia"/>
        </w:rPr>
        <w:t>( 一 ) 饲料养分的概略分析</w:t>
      </w:r>
    </w:p>
    <w:p>
      <w:pPr>
        <w:numPr>
          <w:ilvl w:val="0"/>
          <w:numId w:val="0"/>
        </w:numPr>
        <w:ind w:firstLine="420" w:firstLineChars="200"/>
        <w:rPr>
          <w:rFonts w:hint="eastAsia"/>
        </w:rPr>
      </w:pPr>
      <w:r>
        <w:rPr>
          <w:rFonts w:hint="eastAsia"/>
        </w:rPr>
        <w:t>国际上通常采用 1864 年，德国威氏 (Weende) 试验站的恩柏格 (Hanneberg) 提出的常规饲料分析方案，即 概略养分分析方案 (Feed Proximate Analysis) ，将饲料中的养分分为 六大类。</w:t>
      </w:r>
    </w:p>
    <w:p>
      <w:pPr>
        <w:numPr>
          <w:ilvl w:val="0"/>
          <w:numId w:val="0"/>
        </w:numPr>
        <w:ind w:firstLine="420" w:firstLineChars="200"/>
        <w:rPr>
          <w:rFonts w:hint="eastAsia"/>
        </w:rPr>
      </w:pPr>
      <w:r>
        <w:rPr>
          <w:rFonts w:hint="eastAsia"/>
        </w:rPr>
        <w:t>概略养分与饲料组成之间的关系</w:t>
      </w:r>
    </w:p>
    <w:p>
      <w:pPr>
        <w:numPr>
          <w:ilvl w:val="0"/>
          <w:numId w:val="0"/>
        </w:numPr>
        <w:ind w:firstLine="420" w:firstLineChars="200"/>
        <w:rPr>
          <w:rFonts w:hint="eastAsia"/>
        </w:rPr>
      </w:pPr>
      <w:r>
        <w:drawing>
          <wp:inline distT="0" distB="0" distL="114300" distR="114300">
            <wp:extent cx="3570605" cy="1723390"/>
            <wp:effectExtent l="0" t="0" r="1079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16493" b="2371"/>
                    <a:stretch>
                      <a:fillRect/>
                    </a:stretch>
                  </pic:blipFill>
                  <pic:spPr>
                    <a:xfrm>
                      <a:off x="0" y="0"/>
                      <a:ext cx="3570605" cy="1723390"/>
                    </a:xfrm>
                    <a:prstGeom prst="rect">
                      <a:avLst/>
                    </a:prstGeom>
                    <a:noFill/>
                    <a:ln>
                      <a:noFill/>
                    </a:ln>
                  </pic:spPr>
                </pic:pic>
              </a:graphicData>
            </a:graphic>
          </wp:inline>
        </w:drawing>
      </w:r>
    </w:p>
    <w:p>
      <w:pPr>
        <w:numPr>
          <w:ilvl w:val="0"/>
          <w:numId w:val="0"/>
        </w:numPr>
        <w:ind w:firstLine="420" w:firstLineChars="200"/>
        <w:rPr>
          <w:rFonts w:hint="eastAsia"/>
        </w:rPr>
      </w:pPr>
      <w:r>
        <w:rPr>
          <w:rFonts w:hint="eastAsia"/>
        </w:rPr>
        <w:t>1 、水分 (moisture)</w:t>
      </w:r>
    </w:p>
    <w:p>
      <w:pPr>
        <w:numPr>
          <w:ilvl w:val="0"/>
          <w:numId w:val="0"/>
        </w:numPr>
        <w:ind w:firstLine="420" w:firstLineChars="200"/>
        <w:rPr>
          <w:rFonts w:hint="eastAsia"/>
        </w:rPr>
      </w:pPr>
      <w:r>
        <w:rPr>
          <w:rFonts w:hint="eastAsia"/>
        </w:rPr>
        <w:t>总水分 分为 初水分 和 吸附水分 。</w:t>
      </w:r>
    </w:p>
    <w:p>
      <w:pPr>
        <w:numPr>
          <w:ilvl w:val="0"/>
          <w:numId w:val="0"/>
        </w:numPr>
        <w:ind w:firstLine="420" w:firstLineChars="200"/>
        <w:rPr>
          <w:rFonts w:hint="eastAsia"/>
        </w:rPr>
      </w:pPr>
      <w:r>
        <w:rPr>
          <w:rFonts w:hint="eastAsia"/>
        </w:rPr>
        <w:t xml:space="preserve"> A 、 初水分（primary moisture), 即自由水、游离水或原始水，60~70 ℃ 中 中8~12h 损失的那部分（0.05g)。 。</w:t>
      </w:r>
    </w:p>
    <w:p>
      <w:pPr>
        <w:numPr>
          <w:ilvl w:val="0"/>
          <w:numId w:val="0"/>
        </w:numPr>
        <w:ind w:firstLine="420" w:firstLineChars="200"/>
        <w:rPr>
          <w:rFonts w:hint="eastAsia"/>
        </w:rPr>
      </w:pPr>
      <w:r>
        <w:rPr>
          <w:rFonts w:hint="eastAsia"/>
        </w:rPr>
        <w:t>B 、 吸附水分（absorption moisture ) ，即化学上的吸附水和结合水，100~105 ℃ 中 中2~3 h 损失那部分（0.002g） ）</w:t>
      </w:r>
    </w:p>
    <w:p>
      <w:pPr>
        <w:numPr>
          <w:ilvl w:val="0"/>
          <w:numId w:val="0"/>
        </w:numPr>
        <w:ind w:firstLine="420" w:firstLineChars="200"/>
        <w:rPr>
          <w:rFonts w:hint="eastAsia"/>
        </w:rPr>
      </w:pPr>
      <w:r>
        <w:rPr>
          <w:rFonts w:hint="eastAsia"/>
        </w:rPr>
        <w:t xml:space="preserve">干物质 （dry matter, DM ）—— 除去水后余下的饲料，或称绝干饲料。 </w:t>
      </w:r>
    </w:p>
    <w:p>
      <w:pPr>
        <w:numPr>
          <w:ilvl w:val="0"/>
          <w:numId w:val="0"/>
        </w:numPr>
        <w:ind w:firstLine="420" w:firstLineChars="200"/>
        <w:rPr>
          <w:rFonts w:hint="eastAsia"/>
        </w:rPr>
      </w:pPr>
      <w:r>
        <w:rPr>
          <w:rFonts w:hint="eastAsia"/>
        </w:rPr>
        <w:t>DM=100%</w:t>
      </w:r>
      <w:r>
        <w:rPr>
          <w:rFonts w:hint="eastAsia" w:ascii="宋体" w:hAnsi="宋体" w:eastAsia="宋体" w:cs="宋体"/>
        </w:rPr>
        <w:t>－</w:t>
      </w:r>
      <w:r>
        <w:rPr>
          <w:rFonts w:hint="eastAsia"/>
        </w:rPr>
        <w:t>H</w:t>
      </w:r>
      <w:r>
        <w:rPr>
          <w:rFonts w:hint="default" w:ascii="Times New Roman" w:hAnsi="Times New Roman" w:cs="Times New Roman"/>
        </w:rPr>
        <w:t>₂</w:t>
      </w:r>
      <w:r>
        <w:rPr>
          <w:rFonts w:hint="eastAsia"/>
        </w:rPr>
        <w:t>O%</w:t>
      </w:r>
    </w:p>
    <w:p>
      <w:pPr>
        <w:numPr>
          <w:ilvl w:val="0"/>
          <w:numId w:val="0"/>
        </w:numPr>
        <w:ind w:firstLine="420" w:firstLineChars="200"/>
        <w:rPr>
          <w:rFonts w:hint="eastAsia"/>
        </w:rPr>
      </w:pPr>
      <w:r>
        <w:rPr>
          <w:rFonts w:hint="eastAsia"/>
        </w:rPr>
        <w:t>2 、粗灰分 （ crude ash, CA)</w:t>
      </w:r>
    </w:p>
    <w:p>
      <w:pPr>
        <w:numPr>
          <w:ilvl w:val="0"/>
          <w:numId w:val="0"/>
        </w:numPr>
        <w:ind w:firstLine="420" w:firstLineChars="200"/>
        <w:rPr>
          <w:rFonts w:hint="eastAsia"/>
        </w:rPr>
      </w:pPr>
      <w:r>
        <w:rPr>
          <w:rFonts w:hint="eastAsia"/>
        </w:rPr>
        <w:t>在 550~ 600 0 0 C C 高温中除去全部有机物后余下的残渣, , 主要为矿物质氧化物或盐类，少量泥砂。（戊福炉、马福炉、高温电阻炉）</w:t>
      </w:r>
    </w:p>
    <w:p>
      <w:pPr>
        <w:numPr>
          <w:ilvl w:val="0"/>
          <w:numId w:val="0"/>
        </w:numPr>
        <w:ind w:firstLine="420" w:firstLineChars="200"/>
        <w:rPr>
          <w:rFonts w:hint="eastAsia"/>
        </w:rPr>
      </w:pPr>
      <w:r>
        <w:rPr>
          <w:rFonts w:hint="eastAsia"/>
        </w:rPr>
        <w:t>3 、粗蛋白质 （ crude, protein, CP ）</w:t>
      </w:r>
    </w:p>
    <w:p>
      <w:pPr>
        <w:numPr>
          <w:ilvl w:val="0"/>
          <w:numId w:val="0"/>
        </w:numPr>
        <w:ind w:firstLine="420" w:firstLineChars="200"/>
        <w:rPr>
          <w:rFonts w:hint="eastAsia"/>
        </w:rPr>
      </w:pPr>
      <w:r>
        <w:rPr>
          <w:rFonts w:hint="eastAsia"/>
        </w:rPr>
        <w:t>饲料中含氮物的总称，包真蛋白质和非蛋白质含氮物（ NPN ： 游离氨基酸、硝酸盐、氨等）</w:t>
      </w:r>
      <w:r>
        <w:rPr>
          <w:rFonts w:hint="eastAsia"/>
          <w:lang w:val="en-US" w:eastAsia="zh-CN"/>
        </w:rPr>
        <w:t xml:space="preserve">  </w:t>
      </w:r>
      <w:r>
        <w:rPr>
          <w:rFonts w:hint="eastAsia"/>
        </w:rPr>
        <w:t>CP=N × 6.25</w:t>
      </w:r>
      <w:r>
        <w:rPr>
          <w:rFonts w:hint="eastAsia"/>
          <w:lang w:val="en-US" w:eastAsia="zh-CN"/>
        </w:rPr>
        <w:t xml:space="preserve">     </w:t>
      </w:r>
      <w:r>
        <w:rPr>
          <w:rFonts w:hint="eastAsia"/>
        </w:rPr>
        <w:t>(  凯氏定氮法 测定N N 的含量)</w:t>
      </w:r>
    </w:p>
    <w:p>
      <w:pPr>
        <w:numPr>
          <w:ilvl w:val="0"/>
          <w:numId w:val="0"/>
        </w:numPr>
        <w:ind w:firstLine="420" w:firstLineChars="200"/>
      </w:pPr>
      <w:r>
        <w:drawing>
          <wp:inline distT="0" distB="0" distL="114300" distR="114300">
            <wp:extent cx="2148840" cy="202374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b="26437"/>
                    <a:stretch>
                      <a:fillRect/>
                    </a:stretch>
                  </pic:blipFill>
                  <pic:spPr>
                    <a:xfrm>
                      <a:off x="0" y="0"/>
                      <a:ext cx="2148840" cy="2023745"/>
                    </a:xfrm>
                    <a:prstGeom prst="rect">
                      <a:avLst/>
                    </a:prstGeom>
                    <a:noFill/>
                    <a:ln>
                      <a:noFill/>
                    </a:ln>
                  </pic:spPr>
                </pic:pic>
              </a:graphicData>
            </a:graphic>
          </wp:inline>
        </w:drawing>
      </w:r>
    </w:p>
    <w:p>
      <w:pPr>
        <w:numPr>
          <w:ilvl w:val="0"/>
          <w:numId w:val="0"/>
        </w:numPr>
        <w:rPr>
          <w:rFonts w:hint="eastAsia"/>
        </w:rPr>
      </w:pPr>
      <w:r>
        <w:rPr>
          <w:rFonts w:hint="eastAsia"/>
          <w:lang w:val="en-US" w:eastAsia="zh-CN"/>
        </w:rPr>
        <w:t>1.</w:t>
      </w:r>
      <w:r>
        <w:rPr>
          <w:rFonts w:hint="eastAsia"/>
        </w:rPr>
        <w:t>电炉</w:t>
      </w:r>
      <w:r>
        <w:rPr>
          <w:rFonts w:hint="eastAsia"/>
          <w:lang w:val="en-US" w:eastAsia="zh-CN"/>
        </w:rPr>
        <w:t xml:space="preserve">    </w:t>
      </w:r>
      <w:r>
        <w:rPr>
          <w:rFonts w:hint="eastAsia"/>
        </w:rPr>
        <w:t xml:space="preserve"> 2.蒸汽发生器</w:t>
      </w:r>
      <w:r>
        <w:rPr>
          <w:rFonts w:hint="eastAsia"/>
          <w:lang w:val="en-US" w:eastAsia="zh-CN"/>
        </w:rPr>
        <w:t xml:space="preserve">     </w:t>
      </w:r>
      <w:r>
        <w:rPr>
          <w:rFonts w:hint="eastAsia"/>
        </w:rPr>
        <w:t>3.螺丝</w:t>
      </w:r>
      <w:r>
        <w:rPr>
          <w:rFonts w:hint="eastAsia"/>
          <w:lang w:val="en-US" w:eastAsia="zh-CN"/>
        </w:rPr>
        <w:t xml:space="preserve">夹        </w:t>
      </w:r>
      <w:r>
        <w:rPr>
          <w:rFonts w:hint="eastAsia"/>
        </w:rPr>
        <w:t>4.小玻璃杯及棒状玻璃塞</w:t>
      </w:r>
    </w:p>
    <w:p>
      <w:pPr>
        <w:numPr>
          <w:ilvl w:val="0"/>
          <w:numId w:val="0"/>
        </w:numPr>
        <w:rPr>
          <w:rFonts w:hint="eastAsia"/>
        </w:rPr>
      </w:pPr>
      <w:r>
        <w:rPr>
          <w:rFonts w:hint="eastAsia"/>
        </w:rPr>
        <w:t>5.反应室</w:t>
      </w:r>
      <w:r>
        <w:rPr>
          <w:rFonts w:hint="eastAsia"/>
          <w:lang w:val="en-US" w:eastAsia="zh-CN"/>
        </w:rPr>
        <w:t xml:space="preserve">    </w:t>
      </w:r>
      <w:r>
        <w:rPr>
          <w:rFonts w:hint="eastAsia"/>
        </w:rPr>
        <w:t xml:space="preserve">6.反应室外层 </w:t>
      </w:r>
      <w:r>
        <w:rPr>
          <w:rFonts w:hint="eastAsia"/>
          <w:lang w:val="en-US" w:eastAsia="zh-CN"/>
        </w:rPr>
        <w:t xml:space="preserve">   </w:t>
      </w:r>
      <w:r>
        <w:rPr>
          <w:rFonts w:hint="eastAsia"/>
        </w:rPr>
        <w:t>7.橡皮管及螺丝夹</w:t>
      </w:r>
      <w:r>
        <w:rPr>
          <w:rFonts w:hint="eastAsia"/>
          <w:lang w:val="en-US" w:eastAsia="zh-CN"/>
        </w:rPr>
        <w:t xml:space="preserve">   </w:t>
      </w:r>
      <w:r>
        <w:rPr>
          <w:rFonts w:hint="eastAsia"/>
        </w:rPr>
        <w:t>8.冷凝器</w:t>
      </w:r>
      <w:r>
        <w:rPr>
          <w:rFonts w:hint="eastAsia"/>
          <w:lang w:val="en-US" w:eastAsia="zh-CN"/>
        </w:rPr>
        <w:t xml:space="preserve">     </w:t>
      </w:r>
      <w:r>
        <w:rPr>
          <w:rFonts w:hint="eastAsia"/>
        </w:rPr>
        <w:t>9.整流器接受三角瓶</w:t>
      </w:r>
    </w:p>
    <w:p>
      <w:pPr>
        <w:numPr>
          <w:ilvl w:val="0"/>
          <w:numId w:val="0"/>
        </w:numPr>
        <w:rPr>
          <w:rFonts w:hint="eastAsia"/>
        </w:rPr>
      </w:pPr>
    </w:p>
    <w:p>
      <w:pPr>
        <w:numPr>
          <w:ilvl w:val="0"/>
          <w:numId w:val="0"/>
        </w:numPr>
        <w:rPr>
          <w:rFonts w:hint="eastAsia"/>
        </w:rPr>
      </w:pPr>
      <w:r>
        <w:rPr>
          <w:rFonts w:hint="eastAsia"/>
        </w:rPr>
        <w:t>4 、粗脂肪 （ ether extract , EE ）</w:t>
      </w:r>
    </w:p>
    <w:p>
      <w:pPr>
        <w:numPr>
          <w:ilvl w:val="0"/>
          <w:numId w:val="0"/>
        </w:numPr>
        <w:rPr>
          <w:rFonts w:hint="eastAsia"/>
        </w:rPr>
      </w:pPr>
      <w:r>
        <w:rPr>
          <w:rFonts w:hint="eastAsia"/>
        </w:rPr>
        <w:t>又称乙醚浸出物，不但含真脂肪，而且含有能溶于乙醚的物质（叶绿素、脂溶性维生素、胡萝卜素、有机酸、树脂等）。用 索氏抽提法 测定 。</w:t>
      </w:r>
    </w:p>
    <w:p>
      <w:pPr>
        <w:numPr>
          <w:ilvl w:val="0"/>
          <w:numId w:val="0"/>
        </w:numPr>
        <w:rPr>
          <w:rFonts w:hint="eastAsia"/>
        </w:rPr>
      </w:pPr>
      <w:r>
        <w:rPr>
          <w:rFonts w:hint="eastAsia"/>
        </w:rPr>
        <w:t>5 、粗纤维 （ crude fiber, CF ）</w:t>
      </w:r>
    </w:p>
    <w:p>
      <w:pPr>
        <w:numPr>
          <w:ilvl w:val="0"/>
          <w:numId w:val="0"/>
        </w:numPr>
        <w:rPr>
          <w:rFonts w:hint="eastAsia"/>
          <w:lang w:val="en-US" w:eastAsia="zh-CN"/>
        </w:rPr>
      </w:pPr>
      <w:r>
        <w:rPr>
          <w:rFonts w:hint="eastAsia"/>
        </w:rPr>
        <w:t>是植物细胞壁的主要成分，包纤维素、半纤维素、木质素和角质，测定方法一般是在强制条件下进行，误差较大，现超向 Van Soest 分析方案</w:t>
      </w:r>
      <w:r>
        <w:rPr>
          <w:rFonts w:hint="eastAsia"/>
          <w:lang w:val="en-US" w:eastAsia="zh-CN"/>
        </w:rPr>
        <w:t>法</w:t>
      </w:r>
    </w:p>
    <w:p>
      <w:pPr>
        <w:numPr>
          <w:ilvl w:val="0"/>
          <w:numId w:val="0"/>
        </w:numPr>
        <w:rPr>
          <w:rFonts w:hint="eastAsia"/>
        </w:rPr>
      </w:pPr>
      <w:r>
        <w:drawing>
          <wp:inline distT="0" distB="0" distL="114300" distR="114300">
            <wp:extent cx="1402080" cy="1525270"/>
            <wp:effectExtent l="0" t="0" r="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b="16899"/>
                    <a:stretch>
                      <a:fillRect/>
                    </a:stretch>
                  </pic:blipFill>
                  <pic:spPr>
                    <a:xfrm>
                      <a:off x="0" y="0"/>
                      <a:ext cx="1402080" cy="1525270"/>
                    </a:xfrm>
                    <a:prstGeom prst="rect">
                      <a:avLst/>
                    </a:prstGeom>
                    <a:noFill/>
                    <a:ln>
                      <a:noFill/>
                    </a:ln>
                  </pic:spPr>
                </pic:pic>
              </a:graphicData>
            </a:graphic>
          </wp:inline>
        </w:drawing>
      </w:r>
      <w:r>
        <w:rPr>
          <w:rFonts w:hint="eastAsia"/>
          <w:lang w:val="en-US" w:eastAsia="zh-CN"/>
        </w:rPr>
        <w:t xml:space="preserve"> </w:t>
      </w:r>
      <w:r>
        <w:rPr>
          <w:rFonts w:hint="eastAsia"/>
        </w:rPr>
        <w:t>1.抽提瓶 2.虹吸管 3.抽</w:t>
      </w:r>
      <w:r>
        <w:rPr>
          <w:rFonts w:hint="eastAsia"/>
          <w:lang w:val="en-US" w:eastAsia="zh-CN"/>
        </w:rPr>
        <w:t>提</w:t>
      </w:r>
      <w:r>
        <w:rPr>
          <w:rFonts w:hint="eastAsia"/>
        </w:rPr>
        <w:t>管4.冷凝管 5.出水口 6.</w:t>
      </w:r>
      <w:r>
        <w:rPr>
          <w:rFonts w:hint="eastAsia"/>
          <w:lang w:val="en-US" w:eastAsia="zh-CN"/>
        </w:rPr>
        <w:t>入</w:t>
      </w:r>
      <w:r>
        <w:rPr>
          <w:rFonts w:hint="eastAsia"/>
        </w:rPr>
        <w:t>水口</w:t>
      </w:r>
    </w:p>
    <w:p>
      <w:pPr>
        <w:numPr>
          <w:ilvl w:val="0"/>
          <w:numId w:val="0"/>
        </w:numPr>
        <w:rPr>
          <w:rFonts w:hint="eastAsia"/>
        </w:rPr>
      </w:pPr>
    </w:p>
    <w:p>
      <w:pPr>
        <w:numPr>
          <w:ilvl w:val="0"/>
          <w:numId w:val="0"/>
        </w:numPr>
        <w:rPr>
          <w:rFonts w:hint="eastAsia"/>
        </w:rPr>
      </w:pPr>
      <w:r>
        <w:rPr>
          <w:rFonts w:hint="eastAsia"/>
        </w:rPr>
        <w:t>Van Soest(1976) 提出的纤维类物质分析方案 ：</w:t>
      </w:r>
    </w:p>
    <w:p>
      <w:pPr>
        <w:numPr>
          <w:ilvl w:val="0"/>
          <w:numId w:val="0"/>
        </w:numPr>
        <w:rPr>
          <w:rFonts w:hint="eastAsia"/>
        </w:rPr>
      </w:pPr>
      <w:r>
        <w:rPr>
          <w:rFonts w:hint="eastAsia"/>
        </w:rPr>
        <w:t>中性洗涤纤维（ neutral detergent fiber NDF ）</w:t>
      </w:r>
    </w:p>
    <w:p>
      <w:pPr>
        <w:numPr>
          <w:ilvl w:val="0"/>
          <w:numId w:val="0"/>
        </w:numPr>
        <w:rPr>
          <w:rFonts w:hint="eastAsia"/>
        </w:rPr>
      </w:pPr>
      <w:r>
        <w:rPr>
          <w:rFonts w:hint="eastAsia"/>
        </w:rPr>
        <w:t>酸性洗涤纤维（ acid detergent fiber ADF ）</w:t>
      </w:r>
    </w:p>
    <w:p>
      <w:pPr>
        <w:numPr>
          <w:ilvl w:val="0"/>
          <w:numId w:val="0"/>
        </w:numPr>
        <w:rPr>
          <w:rFonts w:hint="eastAsia"/>
        </w:rPr>
      </w:pPr>
      <w:r>
        <w:rPr>
          <w:rFonts w:hint="eastAsia"/>
        </w:rPr>
        <w:t>酸性洗涤木质素（ acid detergent lignin ADL ）</w:t>
      </w:r>
    </w:p>
    <w:p>
      <w:pPr>
        <w:numPr>
          <w:ilvl w:val="0"/>
          <w:numId w:val="0"/>
        </w:numPr>
        <w:rPr>
          <w:rFonts w:hint="eastAsia"/>
        </w:rPr>
      </w:pPr>
      <w:r>
        <w:rPr>
          <w:rFonts w:hint="eastAsia"/>
        </w:rPr>
        <w:t>范苏氏纤维成分计算: :</w:t>
      </w:r>
    </w:p>
    <w:p>
      <w:pPr>
        <w:numPr>
          <w:ilvl w:val="0"/>
          <w:numId w:val="0"/>
        </w:numPr>
        <w:rPr>
          <w:rFonts w:hint="eastAsia"/>
        </w:rPr>
      </w:pPr>
      <w:r>
        <w:rPr>
          <w:rFonts w:hint="eastAsia"/>
        </w:rPr>
        <w:t>半纤维素 =NDF</w:t>
      </w:r>
      <w:r>
        <w:rPr>
          <w:rFonts w:hint="eastAsia" w:ascii="宋体" w:hAnsi="宋体" w:eastAsia="宋体" w:cs="宋体"/>
        </w:rPr>
        <w:t>－</w:t>
      </w:r>
      <w:r>
        <w:rPr>
          <w:rFonts w:hint="eastAsia"/>
        </w:rPr>
        <w:t xml:space="preserve"> ADF</w:t>
      </w:r>
    </w:p>
    <w:p>
      <w:pPr>
        <w:numPr>
          <w:ilvl w:val="0"/>
          <w:numId w:val="0"/>
        </w:numPr>
        <w:rPr>
          <w:rFonts w:hint="eastAsia"/>
        </w:rPr>
      </w:pPr>
      <w:r>
        <w:rPr>
          <w:rFonts w:hint="eastAsia"/>
        </w:rPr>
        <w:t>纤维素 =ADF</w:t>
      </w:r>
      <w:r>
        <w:rPr>
          <w:rFonts w:hint="eastAsia" w:ascii="宋体" w:hAnsi="宋体" w:eastAsia="宋体" w:cs="宋体"/>
        </w:rPr>
        <w:t>－</w:t>
      </w:r>
      <w:r>
        <w:rPr>
          <w:rFonts w:hint="eastAsia"/>
        </w:rPr>
        <w:t xml:space="preserve"> 酸性洗涤木质素和灰分</w:t>
      </w:r>
    </w:p>
    <w:p>
      <w:pPr>
        <w:numPr>
          <w:ilvl w:val="0"/>
          <w:numId w:val="0"/>
        </w:numPr>
        <w:rPr>
          <w:rFonts w:hint="eastAsia"/>
        </w:rPr>
      </w:pPr>
      <w:r>
        <w:rPr>
          <w:rFonts w:hint="eastAsia"/>
        </w:rPr>
        <w:t>木质素=  酸性洗涤木质素和灰分</w:t>
      </w:r>
      <w:r>
        <w:rPr>
          <w:rFonts w:hint="eastAsia" w:ascii="宋体" w:hAnsi="宋体" w:eastAsia="宋体" w:cs="宋体"/>
        </w:rPr>
        <w:t>－</w:t>
      </w:r>
      <w:r>
        <w:rPr>
          <w:rFonts w:hint="eastAsia"/>
        </w:rPr>
        <w:t>灰分</w:t>
      </w:r>
    </w:p>
    <w:p>
      <w:pPr>
        <w:numPr>
          <w:ilvl w:val="0"/>
          <w:numId w:val="0"/>
        </w:numPr>
        <w:rPr>
          <w:rFonts w:hint="eastAsia"/>
        </w:rPr>
      </w:pPr>
    </w:p>
    <w:p>
      <w:pPr>
        <w:numPr>
          <w:ilvl w:val="0"/>
          <w:numId w:val="0"/>
        </w:numPr>
        <w:rPr>
          <w:rFonts w:hint="eastAsia"/>
        </w:rPr>
      </w:pPr>
      <w:r>
        <w:rPr>
          <w:rFonts w:hint="eastAsia"/>
        </w:rPr>
        <w:t>6 、无氮浸出物（nitrogen free extract, NFE)</w:t>
      </w:r>
    </w:p>
    <w:p>
      <w:pPr>
        <w:numPr>
          <w:ilvl w:val="0"/>
          <w:numId w:val="0"/>
        </w:numPr>
        <w:rPr>
          <w:rFonts w:hint="eastAsia"/>
        </w:rPr>
      </w:pPr>
      <w:r>
        <w:rPr>
          <w:rFonts w:hint="eastAsia"/>
        </w:rPr>
        <w:t>由可溶性的淀粉、多糖、双糖、单糖组成，不需另测定，计算而来。</w:t>
      </w:r>
    </w:p>
    <w:p>
      <w:pPr>
        <w:numPr>
          <w:ilvl w:val="0"/>
          <w:numId w:val="0"/>
        </w:numPr>
        <w:rPr>
          <w:rFonts w:hint="eastAsia"/>
        </w:rPr>
      </w:pPr>
      <w:r>
        <w:rPr>
          <w:rFonts w:hint="eastAsia"/>
        </w:rPr>
        <w:t>NFE%=100%</w:t>
      </w:r>
      <w:r>
        <w:rPr>
          <w:rFonts w:hint="eastAsia" w:ascii="宋体" w:hAnsi="宋体" w:eastAsia="宋体" w:cs="宋体"/>
        </w:rPr>
        <w:t>－</w:t>
      </w:r>
      <w:r>
        <w:rPr>
          <w:rFonts w:hint="eastAsia"/>
        </w:rPr>
        <w:t xml:space="preserve">（水分 +CA+CP+EE+CF ）% </w:t>
      </w:r>
    </w:p>
    <w:p>
      <w:pPr>
        <w:numPr>
          <w:ilvl w:val="0"/>
          <w:numId w:val="0"/>
        </w:numPr>
        <w:rPr>
          <w:rFonts w:hint="eastAsia"/>
        </w:rPr>
      </w:pPr>
      <w:r>
        <w:drawing>
          <wp:inline distT="0" distB="0" distL="114300" distR="114300">
            <wp:extent cx="5268595" cy="3274695"/>
            <wp:effectExtent l="0" t="0" r="444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8595" cy="3274695"/>
                    </a:xfrm>
                    <a:prstGeom prst="rect">
                      <a:avLst/>
                    </a:prstGeom>
                    <a:noFill/>
                    <a:ln>
                      <a:noFill/>
                    </a:ln>
                  </pic:spPr>
                </pic:pic>
              </a:graphicData>
            </a:graphic>
          </wp:inline>
        </w:drawing>
      </w:r>
    </w:p>
    <w:p>
      <w:pPr>
        <w:numPr>
          <w:ilvl w:val="0"/>
          <w:numId w:val="0"/>
        </w:numPr>
        <w:rPr>
          <w:rFonts w:hint="eastAsia"/>
        </w:rPr>
      </w:pPr>
      <w:r>
        <w:rPr>
          <w:rFonts w:hint="eastAsia"/>
        </w:rPr>
        <w:t>（二）饲料纯养分分析</w:t>
      </w:r>
    </w:p>
    <w:p>
      <w:pPr>
        <w:numPr>
          <w:ilvl w:val="0"/>
          <w:numId w:val="0"/>
        </w:numPr>
        <w:rPr>
          <w:rFonts w:hint="eastAsia"/>
        </w:rPr>
      </w:pPr>
      <w:r>
        <w:rPr>
          <w:rFonts w:hint="eastAsia"/>
        </w:rPr>
        <w:t>不能再进一步剖分的养分 。 如氨基酸、矿物元素、脂肪酸、维生素、单糖、双糖等，共 50 多种。</w:t>
      </w:r>
    </w:p>
    <w:p>
      <w:pPr>
        <w:numPr>
          <w:ilvl w:val="0"/>
          <w:numId w:val="0"/>
        </w:numPr>
        <w:rPr>
          <w:rFonts w:hint="eastAsia"/>
        </w:rPr>
      </w:pPr>
      <w:r>
        <w:rPr>
          <w:rFonts w:hint="eastAsia"/>
        </w:rPr>
        <w:t>随营养学的发展及分析方法的改进，分析手段的先进，如氨基酸自动分析仪、原子吸收光谱仪、气、液相色谱分析仪的使用，分析强度减轻，效率提高。各种纯养分都可分析。按不同分析方案可得到不同的指标。</w:t>
      </w:r>
    </w:p>
    <w:p>
      <w:pPr>
        <w:numPr>
          <w:ilvl w:val="0"/>
          <w:numId w:val="0"/>
        </w:numPr>
        <w:rPr>
          <w:rFonts w:hint="eastAsia"/>
        </w:rPr>
      </w:pPr>
      <w:r>
        <w:drawing>
          <wp:inline distT="0" distB="0" distL="114300" distR="114300">
            <wp:extent cx="5267960" cy="3976370"/>
            <wp:effectExtent l="0" t="0" r="508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7960" cy="3976370"/>
                    </a:xfrm>
                    <a:prstGeom prst="rect">
                      <a:avLst/>
                    </a:prstGeom>
                    <a:noFill/>
                    <a:ln>
                      <a:noFill/>
                    </a:ln>
                  </pic:spPr>
                </pic:pic>
              </a:graphicData>
            </a:graphic>
          </wp:inline>
        </w:drawing>
      </w:r>
    </w:p>
    <w:p>
      <w:pPr>
        <w:numPr>
          <w:ilvl w:val="0"/>
          <w:numId w:val="0"/>
        </w:numPr>
        <w:rPr>
          <w:rFonts w:hint="eastAsia"/>
        </w:rPr>
      </w:pPr>
      <w:r>
        <w:drawing>
          <wp:inline distT="0" distB="0" distL="114300" distR="114300">
            <wp:extent cx="5273675" cy="3539490"/>
            <wp:effectExtent l="0" t="0" r="14605"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3675" cy="3539490"/>
                    </a:xfrm>
                    <a:prstGeom prst="rect">
                      <a:avLst/>
                    </a:prstGeom>
                    <a:noFill/>
                    <a:ln>
                      <a:noFill/>
                    </a:ln>
                  </pic:spPr>
                </pic:pic>
              </a:graphicData>
            </a:graphic>
          </wp:inline>
        </w:drawing>
      </w:r>
    </w:p>
    <w:p>
      <w:pPr>
        <w:numPr>
          <w:ilvl w:val="0"/>
          <w:numId w:val="0"/>
        </w:numPr>
        <w:rPr>
          <w:rFonts w:hint="eastAsia"/>
        </w:rPr>
      </w:pPr>
    </w:p>
    <w:p>
      <w:pPr>
        <w:numPr>
          <w:ilvl w:val="0"/>
          <w:numId w:val="0"/>
        </w:numPr>
      </w:pPr>
    </w:p>
    <w:p>
      <w:pPr>
        <w:numPr>
          <w:ilvl w:val="0"/>
          <w:numId w:val="0"/>
        </w:numPr>
      </w:pPr>
    </w:p>
    <w:p>
      <w:pPr>
        <w:numPr>
          <w:ilvl w:val="0"/>
          <w:numId w:val="0"/>
        </w:numPr>
      </w:pPr>
      <w:r>
        <w:drawing>
          <wp:inline distT="0" distB="0" distL="114300" distR="114300">
            <wp:extent cx="5274310" cy="3340735"/>
            <wp:effectExtent l="0" t="0" r="1397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3340735"/>
                    </a:xfrm>
                    <a:prstGeom prst="rect">
                      <a:avLst/>
                    </a:prstGeom>
                    <a:noFill/>
                    <a:ln>
                      <a:noFill/>
                    </a:ln>
                  </pic:spPr>
                </pic:pic>
              </a:graphicData>
            </a:graphic>
          </wp:inline>
        </w:drawing>
      </w:r>
    </w:p>
    <w:p>
      <w:pPr>
        <w:numPr>
          <w:ilvl w:val="0"/>
          <w:numId w:val="0"/>
        </w:numPr>
        <w:rPr>
          <w:rFonts w:hint="eastAsia"/>
        </w:rPr>
      </w:pPr>
    </w:p>
    <w:p>
      <w:pPr>
        <w:numPr>
          <w:ilvl w:val="0"/>
          <w:numId w:val="0"/>
        </w:numPr>
        <w:rPr>
          <w:rFonts w:hint="eastAsia"/>
        </w:rPr>
      </w:pPr>
      <w:r>
        <w:drawing>
          <wp:inline distT="0" distB="0" distL="114300" distR="114300">
            <wp:extent cx="5269230" cy="3225800"/>
            <wp:effectExtent l="0" t="0" r="381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69230" cy="3225800"/>
                    </a:xfrm>
                    <a:prstGeom prst="rect">
                      <a:avLst/>
                    </a:prstGeom>
                    <a:noFill/>
                    <a:ln>
                      <a:noFill/>
                    </a:ln>
                  </pic:spPr>
                </pic:pic>
              </a:graphicData>
            </a:graphic>
          </wp:inline>
        </w:drawing>
      </w:r>
    </w:p>
    <w:p>
      <w:pPr>
        <w:numPr>
          <w:ilvl w:val="0"/>
          <w:numId w:val="0"/>
        </w:numPr>
        <w:rPr>
          <w:rFonts w:hint="eastAsia"/>
          <w:b/>
          <w:bCs/>
        </w:rPr>
      </w:pPr>
      <w:r>
        <w:rPr>
          <w:rFonts w:hint="eastAsia"/>
          <w:b/>
          <w:bCs/>
        </w:rPr>
        <w:t>三、饲料中营养物质含量的表示方法</w:t>
      </w:r>
    </w:p>
    <w:p>
      <w:pPr>
        <w:numPr>
          <w:ilvl w:val="0"/>
          <w:numId w:val="0"/>
        </w:numPr>
        <w:rPr>
          <w:rFonts w:hint="eastAsia"/>
        </w:rPr>
      </w:pPr>
      <w:r>
        <w:rPr>
          <w:rFonts w:hint="eastAsia"/>
        </w:rPr>
        <w:t>（一）营养物质含量的一般表示方法</w:t>
      </w:r>
    </w:p>
    <w:p>
      <w:pPr>
        <w:numPr>
          <w:ilvl w:val="0"/>
          <w:numId w:val="0"/>
        </w:numPr>
        <w:rPr>
          <w:rFonts w:hint="eastAsia"/>
        </w:rPr>
      </w:pPr>
      <w:r>
        <w:rPr>
          <w:rFonts w:hint="eastAsia"/>
        </w:rPr>
        <w:t>1</w:t>
      </w:r>
      <w:r>
        <w:rPr>
          <w:rFonts w:hint="eastAsia"/>
          <w:lang w:eastAsia="zh-CN"/>
        </w:rPr>
        <w:t>.</w:t>
      </w:r>
      <w:r>
        <w:rPr>
          <w:rFonts w:hint="eastAsia"/>
        </w:rPr>
        <w:t>百分比（%）：常量成分</w:t>
      </w:r>
      <w:r>
        <w:rPr>
          <w:rFonts w:hint="eastAsia"/>
          <w:lang w:val="en-US" w:eastAsia="zh-CN"/>
        </w:rPr>
        <w:t xml:space="preserve">  </w:t>
      </w:r>
      <w:r>
        <w:rPr>
          <w:rFonts w:hint="eastAsia"/>
        </w:rPr>
        <w:t>2</w:t>
      </w:r>
      <w:r>
        <w:rPr>
          <w:rFonts w:hint="eastAsia"/>
          <w:lang w:eastAsia="zh-CN"/>
        </w:rPr>
        <w:t>.</w:t>
      </w:r>
      <w:r>
        <w:rPr>
          <w:rFonts w:hint="eastAsia"/>
        </w:rPr>
        <w:t>mg/kg 或 g/t ：微量成分</w:t>
      </w:r>
      <w:r>
        <w:rPr>
          <w:rFonts w:hint="eastAsia"/>
          <w:lang w:val="en-US" w:eastAsia="zh-CN"/>
        </w:rPr>
        <w:t xml:space="preserve">   </w:t>
      </w:r>
      <w:r>
        <w:rPr>
          <w:rFonts w:hint="eastAsia"/>
        </w:rPr>
        <w:t>3</w:t>
      </w:r>
      <w:r>
        <w:rPr>
          <w:rFonts w:hint="eastAsia"/>
          <w:lang w:eastAsia="zh-CN"/>
        </w:rPr>
        <w:t>.</w:t>
      </w:r>
      <w:r>
        <w:rPr>
          <w:rFonts w:hint="eastAsia"/>
        </w:rPr>
        <w:t xml:space="preserve">10 </w:t>
      </w:r>
      <w:r>
        <w:rPr>
          <w:rFonts w:hint="default" w:ascii="Calibri" w:hAnsi="Calibri" w:cs="Calibri"/>
        </w:rPr>
        <w:t>⁻⁶</w:t>
      </w:r>
      <w:r>
        <w:rPr>
          <w:rFonts w:hint="eastAsia"/>
        </w:rPr>
        <w:t>或 10</w:t>
      </w:r>
      <w:r>
        <w:rPr>
          <w:rFonts w:hint="default" w:ascii="Calibri" w:hAnsi="Calibri" w:cs="Calibri"/>
        </w:rPr>
        <w:t>⁻⁹</w:t>
      </w:r>
      <w:r>
        <w:rPr>
          <w:rFonts w:hint="eastAsia"/>
        </w:rPr>
        <w:t xml:space="preserve"> </w:t>
      </w:r>
      <w:r>
        <w:rPr>
          <w:rFonts w:hint="eastAsia"/>
          <w:lang w:eastAsia="zh-CN"/>
        </w:rPr>
        <w:t>：</w:t>
      </w:r>
      <w:r>
        <w:rPr>
          <w:rFonts w:hint="eastAsia"/>
        </w:rPr>
        <w:t>痕量成分</w:t>
      </w:r>
    </w:p>
    <w:p>
      <w:pPr>
        <w:numPr>
          <w:ilvl w:val="0"/>
          <w:numId w:val="0"/>
        </w:numPr>
        <w:rPr>
          <w:rFonts w:hint="eastAsia"/>
        </w:rPr>
      </w:pPr>
      <w:r>
        <w:rPr>
          <w:rFonts w:hint="eastAsia"/>
        </w:rPr>
        <w:t>（二）不同基础上的表示方法</w:t>
      </w:r>
    </w:p>
    <w:p>
      <w:pPr>
        <w:numPr>
          <w:ilvl w:val="0"/>
          <w:numId w:val="0"/>
        </w:numPr>
        <w:rPr>
          <w:rFonts w:hint="eastAsia"/>
        </w:rPr>
      </w:pPr>
      <w:r>
        <w:rPr>
          <w:rFonts w:hint="eastAsia"/>
        </w:rPr>
        <w:t>有 饲喂基础 （视具体而定）、 风干基础 （含 14%左右的水）、 绝干基础 （不含水）三种基础，三种基础可互换，公式：</w:t>
      </w:r>
    </w:p>
    <w:p>
      <w:pPr>
        <w:numPr>
          <w:ilvl w:val="0"/>
          <w:numId w:val="0"/>
        </w:numPr>
        <w:rPr>
          <w:rFonts w:hint="default"/>
          <w:lang w:val="en-US" w:eastAsia="zh-CN"/>
        </w:rPr>
      </w:pPr>
      <w:r>
        <w:rPr>
          <w:rFonts w:hint="eastAsia"/>
        </w:rPr>
        <w:t>饲料养分</w:t>
      </w:r>
      <w:r>
        <w:rPr>
          <w:rFonts w:hint="eastAsia"/>
          <w:lang w:eastAsia="zh-CN"/>
        </w:rPr>
        <w:t>（</w:t>
      </w:r>
      <w:r>
        <w:rPr>
          <w:rFonts w:hint="eastAsia"/>
          <w:lang w:val="en-US" w:eastAsia="zh-CN"/>
        </w:rPr>
        <w:t>A</w:t>
      </w:r>
      <w:r>
        <w:rPr>
          <w:rFonts w:hint="eastAsia"/>
          <w:lang w:eastAsia="zh-CN"/>
        </w:rPr>
        <w:t>）基础</w:t>
      </w:r>
      <w:r>
        <w:rPr>
          <w:rFonts w:hint="eastAsia"/>
          <w:lang w:val="en-US" w:eastAsia="zh-CN"/>
        </w:rPr>
        <w:t>表示的</w:t>
      </w:r>
      <w:r>
        <w:rPr>
          <w:rFonts w:hint="eastAsia"/>
          <w:lang w:eastAsia="zh-CN"/>
        </w:rPr>
        <w:t>含量（</w:t>
      </w:r>
      <w:r>
        <w:rPr>
          <w:rFonts w:hint="eastAsia" w:ascii="宋体" w:hAnsi="宋体" w:eastAsia="宋体" w:cs="宋体"/>
          <w:lang w:eastAsia="zh-CN"/>
        </w:rPr>
        <w:t>％</w:t>
      </w:r>
      <w:r>
        <w:rPr>
          <w:rFonts w:hint="eastAsia"/>
          <w:lang w:eastAsia="zh-CN"/>
        </w:rPr>
        <w:t>）</w:t>
      </w:r>
      <w:r>
        <w:rPr>
          <w:rFonts w:hint="default" w:ascii="Arial" w:hAnsi="Arial" w:cs="Arial"/>
          <w:lang w:eastAsia="zh-CN"/>
        </w:rPr>
        <w:t>÷</w:t>
      </w:r>
      <w:r>
        <w:rPr>
          <w:rFonts w:hint="eastAsia"/>
          <w:lang w:eastAsia="zh-CN"/>
        </w:rPr>
        <w:t>该饲料在</w:t>
      </w:r>
      <w:r>
        <w:rPr>
          <w:rFonts w:hint="eastAsia"/>
          <w:lang w:val="en-US" w:eastAsia="zh-CN"/>
        </w:rPr>
        <w:t>A</w:t>
      </w:r>
      <w:r>
        <w:rPr>
          <w:rFonts w:hint="eastAsia"/>
          <w:lang w:eastAsia="zh-CN"/>
        </w:rPr>
        <w:t>基础的干物含量（</w:t>
      </w:r>
      <w:r>
        <w:rPr>
          <w:rFonts w:hint="eastAsia" w:ascii="宋体" w:hAnsi="宋体" w:eastAsia="宋体" w:cs="宋体"/>
          <w:lang w:eastAsia="zh-CN"/>
        </w:rPr>
        <w:t>％</w:t>
      </w:r>
      <w:r>
        <w:rPr>
          <w:rFonts w:hint="eastAsia"/>
          <w:lang w:eastAsia="zh-CN"/>
        </w:rPr>
        <w:t>）</w:t>
      </w:r>
      <w:r>
        <w:rPr>
          <w:rFonts w:hint="eastAsia"/>
          <w:lang w:val="en-US" w:eastAsia="zh-CN"/>
        </w:rPr>
        <w:t>=</w:t>
      </w:r>
      <w:r>
        <w:rPr>
          <w:rFonts w:hint="eastAsia"/>
          <w:lang w:eastAsia="zh-CN"/>
        </w:rPr>
        <w:t>该</w:t>
      </w:r>
      <w:r>
        <w:rPr>
          <w:rFonts w:hint="eastAsia"/>
        </w:rPr>
        <w:t>饲料养分</w:t>
      </w:r>
      <w:r>
        <w:rPr>
          <w:rFonts w:hint="eastAsia"/>
          <w:lang w:eastAsia="zh-CN"/>
        </w:rPr>
        <w:t>（</w:t>
      </w:r>
      <w:r>
        <w:rPr>
          <w:rFonts w:hint="eastAsia"/>
          <w:lang w:val="en-US" w:eastAsia="zh-CN"/>
        </w:rPr>
        <w:t>B</w:t>
      </w:r>
      <w:r>
        <w:rPr>
          <w:rFonts w:hint="eastAsia"/>
          <w:lang w:eastAsia="zh-CN"/>
        </w:rPr>
        <w:t>）基础</w:t>
      </w:r>
      <w:r>
        <w:rPr>
          <w:rFonts w:hint="eastAsia"/>
          <w:lang w:val="en-US" w:eastAsia="zh-CN"/>
        </w:rPr>
        <w:t>表示的</w:t>
      </w:r>
      <w:r>
        <w:rPr>
          <w:rFonts w:hint="eastAsia"/>
          <w:lang w:eastAsia="zh-CN"/>
        </w:rPr>
        <w:t>含量（</w:t>
      </w:r>
      <w:r>
        <w:rPr>
          <w:rFonts w:hint="eastAsia" w:ascii="宋体" w:hAnsi="宋体" w:eastAsia="宋体" w:cs="宋体"/>
          <w:lang w:eastAsia="zh-CN"/>
        </w:rPr>
        <w:t>％</w:t>
      </w:r>
      <w:r>
        <w:rPr>
          <w:rFonts w:hint="eastAsia"/>
          <w:lang w:eastAsia="zh-CN"/>
        </w:rPr>
        <w:t>）</w:t>
      </w:r>
      <w:r>
        <w:rPr>
          <w:rFonts w:hint="default" w:ascii="Arial" w:hAnsi="Arial" w:cs="Arial"/>
          <w:lang w:eastAsia="zh-CN"/>
        </w:rPr>
        <w:t>÷</w:t>
      </w:r>
      <w:r>
        <w:rPr>
          <w:rFonts w:hint="eastAsia"/>
          <w:lang w:eastAsia="zh-CN"/>
        </w:rPr>
        <w:t>饲料在</w:t>
      </w:r>
      <w:r>
        <w:rPr>
          <w:rFonts w:hint="eastAsia"/>
          <w:lang w:val="en-US" w:eastAsia="zh-CN"/>
        </w:rPr>
        <w:t>B</w:t>
      </w:r>
      <w:r>
        <w:rPr>
          <w:rFonts w:hint="eastAsia"/>
          <w:lang w:eastAsia="zh-CN"/>
        </w:rPr>
        <w:t>基础的干物含量（</w:t>
      </w:r>
      <w:r>
        <w:rPr>
          <w:rFonts w:hint="eastAsia" w:ascii="宋体" w:hAnsi="宋体" w:eastAsia="宋体" w:cs="宋体"/>
          <w:lang w:eastAsia="zh-CN"/>
        </w:rPr>
        <w:t>％</w:t>
      </w:r>
      <w:r>
        <w:rPr>
          <w:rFonts w:hint="eastAsia"/>
          <w:lang w:eastAsia="zh-CN"/>
        </w:rPr>
        <w:t>）</w:t>
      </w:r>
    </w:p>
    <w:p>
      <w:pPr>
        <w:numPr>
          <w:ilvl w:val="0"/>
          <w:numId w:val="0"/>
        </w:numPr>
        <w:rPr>
          <w:rFonts w:hint="eastAsia"/>
          <w:b/>
          <w:bCs/>
          <w:lang w:eastAsia="zh-CN"/>
        </w:rPr>
      </w:pPr>
      <w:r>
        <w:rPr>
          <w:rFonts w:hint="eastAsia"/>
          <w:b/>
          <w:bCs/>
          <w:lang w:eastAsia="zh-CN"/>
        </w:rPr>
        <w:t>四、养分的来源</w:t>
      </w:r>
    </w:p>
    <w:p>
      <w:pPr>
        <w:numPr>
          <w:ilvl w:val="0"/>
          <w:numId w:val="0"/>
        </w:numPr>
        <w:rPr>
          <w:rFonts w:hint="eastAsia"/>
          <w:lang w:eastAsia="zh-CN"/>
        </w:rPr>
      </w:pPr>
      <w:r>
        <w:rPr>
          <w:rFonts w:hint="eastAsia"/>
          <w:lang w:eastAsia="zh-CN"/>
        </w:rPr>
        <w:t>动物所需的营养物质来源于饲料，动物性的、植物性的、矿物性的，天然的、人工合成的等</w:t>
      </w:r>
    </w:p>
    <w:p>
      <w:pPr>
        <w:numPr>
          <w:ilvl w:val="0"/>
          <w:numId w:val="0"/>
        </w:numPr>
        <w:rPr>
          <w:rFonts w:hint="eastAsia"/>
        </w:rPr>
      </w:pPr>
    </w:p>
    <w:p>
      <w:pPr>
        <w:numPr>
          <w:ilvl w:val="0"/>
          <w:numId w:val="0"/>
        </w:numPr>
        <w:rPr>
          <w:rFonts w:hint="eastAsia"/>
          <w:b/>
          <w:bCs/>
        </w:rPr>
      </w:pPr>
      <w:r>
        <w:rPr>
          <w:rFonts w:hint="eastAsia"/>
          <w:b/>
          <w:bCs/>
        </w:rPr>
        <w:t>第二 节 动物对养分的 消化与利用</w:t>
      </w:r>
    </w:p>
    <w:p>
      <w:pPr>
        <w:numPr>
          <w:ilvl w:val="0"/>
          <w:numId w:val="0"/>
        </w:numPr>
        <w:rPr>
          <w:rFonts w:hint="eastAsia"/>
        </w:rPr>
      </w:pPr>
      <w:r>
        <w:rPr>
          <w:rFonts w:hint="eastAsia"/>
        </w:rPr>
        <w:t>动物采食饲料后，饲料中的营养物质一般不能直接进入体内，必须经过动物消化道内的一系</w:t>
      </w:r>
    </w:p>
    <w:p>
      <w:pPr>
        <w:numPr>
          <w:ilvl w:val="0"/>
          <w:numId w:val="0"/>
        </w:numPr>
        <w:rPr>
          <w:rFonts w:hint="eastAsia"/>
        </w:rPr>
      </w:pPr>
      <w:r>
        <w:rPr>
          <w:rFonts w:hint="eastAsia"/>
        </w:rPr>
        <w:t>列消化过程，将大分子有机物分解为 简单的、在生理条件下可溶解的小分子物质</w:t>
      </w:r>
      <w:r>
        <w:rPr>
          <w:rFonts w:hint="eastAsia"/>
          <w:lang w:val="en-US" w:eastAsia="zh-CN"/>
        </w:rPr>
        <w:t>,</w:t>
      </w:r>
      <w:r>
        <w:rPr>
          <w:rFonts w:hint="eastAsia"/>
        </w:rPr>
        <w:t>才被吸收。</w:t>
      </w:r>
    </w:p>
    <w:p>
      <w:pPr>
        <w:numPr>
          <w:ilvl w:val="0"/>
          <w:numId w:val="0"/>
        </w:numPr>
        <w:rPr>
          <w:rFonts w:hint="eastAsia"/>
          <w:b/>
          <w:bCs/>
        </w:rPr>
      </w:pPr>
      <w:r>
        <w:rPr>
          <w:rFonts w:hint="eastAsia"/>
          <w:b/>
          <w:bCs/>
        </w:rPr>
        <w:t>一、消化</w:t>
      </w:r>
    </w:p>
    <w:p>
      <w:pPr>
        <w:numPr>
          <w:ilvl w:val="0"/>
          <w:numId w:val="0"/>
        </w:numPr>
        <w:rPr>
          <w:rFonts w:hint="eastAsia"/>
        </w:rPr>
      </w:pPr>
      <w:r>
        <w:rPr>
          <w:rFonts w:hint="eastAsia"/>
        </w:rPr>
        <w:t>1</w:t>
      </w:r>
      <w:r>
        <w:rPr>
          <w:rFonts w:hint="eastAsia"/>
          <w:lang w:val="en-US" w:eastAsia="zh-CN"/>
        </w:rPr>
        <w:t>.</w:t>
      </w:r>
      <w:r>
        <w:rPr>
          <w:rFonts w:hint="eastAsia"/>
        </w:rPr>
        <w:t>消化 (digestion) 的概念</w:t>
      </w:r>
    </w:p>
    <w:p>
      <w:pPr>
        <w:numPr>
          <w:ilvl w:val="0"/>
          <w:numId w:val="0"/>
        </w:numPr>
        <w:rPr>
          <w:rFonts w:hint="eastAsia"/>
        </w:rPr>
      </w:pPr>
      <w:r>
        <w:rPr>
          <w:rFonts w:hint="eastAsia"/>
        </w:rPr>
        <w:t>动物采食饲料后, , 饲料中的营养物质在动物消化道中经过一系列 物理、化学及微生物 作用，把结构复杂，难溶于水的大分子物质，分解为结构简单的可溶性小分子物质的过程（大分子变小分子，化学价的变化等）。</w:t>
      </w:r>
    </w:p>
    <w:p>
      <w:pPr>
        <w:numPr>
          <w:ilvl w:val="0"/>
          <w:numId w:val="0"/>
        </w:numPr>
        <w:rPr>
          <w:rFonts w:hint="eastAsia"/>
        </w:rPr>
      </w:pPr>
      <w:r>
        <w:rPr>
          <w:rFonts w:hint="eastAsia"/>
        </w:rPr>
        <w:t>2</w:t>
      </w:r>
      <w:r>
        <w:rPr>
          <w:rFonts w:hint="eastAsia"/>
          <w:lang w:val="en-US" w:eastAsia="zh-CN"/>
        </w:rPr>
        <w:t>.</w:t>
      </w:r>
      <w:r>
        <w:rPr>
          <w:rFonts w:hint="eastAsia"/>
        </w:rPr>
        <w:t>消化系统结构</w:t>
      </w:r>
    </w:p>
    <w:p>
      <w:pPr>
        <w:numPr>
          <w:ilvl w:val="0"/>
          <w:numId w:val="0"/>
        </w:numPr>
        <w:rPr>
          <w:rFonts w:hint="eastAsia"/>
        </w:rPr>
      </w:pPr>
      <w:r>
        <w:rPr>
          <w:rFonts w:hint="eastAsia"/>
        </w:rPr>
        <w:t>不同动物的消化系统结构是不同的，见下图</w:t>
      </w:r>
    </w:p>
    <w:p>
      <w:pPr>
        <w:numPr>
          <w:ilvl w:val="0"/>
          <w:numId w:val="0"/>
        </w:numPr>
        <w:rPr>
          <w:rFonts w:hint="eastAsia"/>
        </w:rPr>
      </w:pPr>
      <w:r>
        <w:rPr>
          <w:rFonts w:hint="eastAsia"/>
        </w:rPr>
        <w:t>3 、动物对饲料的消化方式</w:t>
      </w:r>
    </w:p>
    <w:p>
      <w:pPr>
        <w:numPr>
          <w:ilvl w:val="0"/>
          <w:numId w:val="0"/>
        </w:numPr>
        <w:rPr>
          <w:rFonts w:hint="eastAsia"/>
        </w:rPr>
      </w:pPr>
      <w:r>
        <w:rPr>
          <w:rFonts w:hint="eastAsia"/>
        </w:rPr>
        <w:t>动物对饲料的消化方式主要有 ： 物理性消化、化学性消化和微生物消化。</w:t>
      </w:r>
    </w:p>
    <w:p>
      <w:pPr>
        <w:numPr>
          <w:ilvl w:val="0"/>
          <w:numId w:val="0"/>
        </w:numPr>
        <w:rPr>
          <w:rFonts w:hint="eastAsia"/>
        </w:rPr>
      </w:pPr>
      <w:r>
        <w:drawing>
          <wp:inline distT="0" distB="0" distL="114300" distR="114300">
            <wp:extent cx="5271135" cy="831215"/>
            <wp:effectExtent l="0" t="0" r="1905"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1135" cy="831215"/>
                    </a:xfrm>
                    <a:prstGeom prst="rect">
                      <a:avLst/>
                    </a:prstGeom>
                    <a:noFill/>
                    <a:ln>
                      <a:noFill/>
                    </a:ln>
                  </pic:spPr>
                </pic:pic>
              </a:graphicData>
            </a:graphic>
          </wp:inline>
        </w:drawing>
      </w:r>
    </w:p>
    <w:p>
      <w:pPr>
        <w:numPr>
          <w:ilvl w:val="0"/>
          <w:numId w:val="0"/>
        </w:numPr>
        <w:rPr>
          <w:rFonts w:hint="eastAsia"/>
        </w:rPr>
      </w:pPr>
      <w:r>
        <w:rPr>
          <w:rFonts w:hint="eastAsia"/>
        </w:rPr>
        <w:t>（</w:t>
      </w:r>
      <w:r>
        <w:rPr>
          <w:rFonts w:hint="eastAsia"/>
          <w:lang w:val="en-US" w:eastAsia="zh-CN"/>
        </w:rPr>
        <w:t>1</w:t>
      </w:r>
      <w:r>
        <w:rPr>
          <w:rFonts w:hint="eastAsia"/>
        </w:rPr>
        <w:t>）物理性（机械性）消化</w:t>
      </w:r>
    </w:p>
    <w:p>
      <w:pPr>
        <w:numPr>
          <w:ilvl w:val="0"/>
          <w:numId w:val="0"/>
        </w:numPr>
        <w:rPr>
          <w:rFonts w:hint="eastAsia"/>
        </w:rPr>
      </w:pPr>
      <w:r>
        <w:rPr>
          <w:rFonts w:hint="eastAsia"/>
        </w:rPr>
        <w:t>主要靠动物口腔内牙齿和消化道管壁的肌肉运动把饲料撕碎、磨烂、压扁，有利于在消化道内形成多水的食糜，为胃肠的化学性消化（酶消化）、微生物消化作好准备。</w:t>
      </w:r>
    </w:p>
    <w:p>
      <w:pPr>
        <w:numPr>
          <w:ilvl w:val="0"/>
          <w:numId w:val="0"/>
        </w:numPr>
        <w:rPr>
          <w:rFonts w:hint="eastAsia"/>
        </w:rPr>
      </w:pPr>
      <w:r>
        <w:rPr>
          <w:rFonts w:hint="eastAsia"/>
        </w:rPr>
        <w:t>（</w:t>
      </w:r>
      <w:r>
        <w:rPr>
          <w:rFonts w:hint="eastAsia"/>
          <w:lang w:val="en-US" w:eastAsia="zh-CN"/>
        </w:rPr>
        <w:t>2</w:t>
      </w:r>
      <w:r>
        <w:rPr>
          <w:rFonts w:hint="eastAsia"/>
        </w:rPr>
        <w:t>）化学性消化</w:t>
      </w:r>
    </w:p>
    <w:p>
      <w:pPr>
        <w:numPr>
          <w:ilvl w:val="0"/>
          <w:numId w:val="0"/>
        </w:numPr>
        <w:rPr>
          <w:rFonts w:hint="eastAsia"/>
        </w:rPr>
      </w:pPr>
      <w:r>
        <w:rPr>
          <w:rFonts w:hint="eastAsia"/>
        </w:rPr>
        <w:t>主要为酶消化( 酶促反应) ，酶消化是高等动物主要的消化方式，能把饲料变成动物能吸收的营养物质。动物消化道(主要在胃、小肠）能分泌出多种消化酶。</w:t>
      </w:r>
    </w:p>
    <w:p>
      <w:pPr>
        <w:numPr>
          <w:ilvl w:val="0"/>
          <w:numId w:val="0"/>
        </w:numPr>
        <w:rPr>
          <w:rFonts w:hint="eastAsia"/>
        </w:rPr>
      </w:pPr>
      <w:r>
        <w:rPr>
          <w:rFonts w:hint="eastAsia"/>
          <w:lang w:val="en-US" w:eastAsia="zh-CN"/>
        </w:rPr>
        <w:t>1</w:t>
      </w:r>
      <w:r>
        <w:rPr>
          <w:rFonts w:hint="eastAsia"/>
        </w:rPr>
        <w:t>）消化道腔内—— 大分子的降解</w:t>
      </w:r>
    </w:p>
    <w:p>
      <w:pPr>
        <w:numPr>
          <w:ilvl w:val="0"/>
          <w:numId w:val="0"/>
        </w:numPr>
        <w:rPr>
          <w:rFonts w:hint="eastAsia"/>
        </w:rPr>
      </w:pPr>
      <w:r>
        <w:rPr>
          <w:rFonts w:hint="eastAsia"/>
        </w:rPr>
        <w:t xml:space="preserve">蛋白质 </w:t>
      </w:r>
      <w:r>
        <w:rPr>
          <w:rFonts w:hint="eastAsia"/>
          <w:lang w:val="en-US" w:eastAsia="zh-CN"/>
        </w:rPr>
        <w:t xml:space="preserve"> </w:t>
      </w:r>
      <w:r>
        <w:rPr>
          <w:rFonts w:hint="default" w:ascii="Arial" w:hAnsi="Arial" w:cs="Arial"/>
          <w:lang w:val="en-US" w:eastAsia="zh-CN"/>
        </w:rPr>
        <w:t>→</w:t>
      </w:r>
      <w:r>
        <w:rPr>
          <w:rFonts w:hint="eastAsia"/>
          <w:lang w:val="en-US" w:eastAsia="zh-CN"/>
        </w:rPr>
        <w:t xml:space="preserve"> </w:t>
      </w:r>
      <w:r>
        <w:rPr>
          <w:rFonts w:hint="eastAsia"/>
        </w:rPr>
        <w:t>氨基酸、小肽</w:t>
      </w:r>
      <w:r>
        <w:rPr>
          <w:rFonts w:hint="eastAsia"/>
          <w:lang w:val="en-US" w:eastAsia="zh-CN"/>
        </w:rPr>
        <w:t xml:space="preserve">             </w:t>
      </w:r>
      <w:r>
        <w:rPr>
          <w:rFonts w:hint="eastAsia"/>
        </w:rPr>
        <w:t xml:space="preserve">脂 肪 </w:t>
      </w:r>
      <w:r>
        <w:rPr>
          <w:rFonts w:hint="eastAsia"/>
          <w:lang w:val="en-US" w:eastAsia="zh-CN"/>
        </w:rPr>
        <w:t xml:space="preserve"> </w:t>
      </w:r>
      <w:r>
        <w:rPr>
          <w:rFonts w:hint="default" w:ascii="Arial" w:hAnsi="Arial" w:cs="Arial"/>
          <w:lang w:val="en-US" w:eastAsia="zh-CN"/>
        </w:rPr>
        <w:t>→</w:t>
      </w:r>
      <w:r>
        <w:rPr>
          <w:rFonts w:hint="eastAsia"/>
          <w:lang w:val="en-US" w:eastAsia="zh-CN"/>
        </w:rPr>
        <w:t xml:space="preserve"> </w:t>
      </w:r>
      <w:r>
        <w:rPr>
          <w:rFonts w:hint="eastAsia"/>
        </w:rPr>
        <w:t>甘油、脂肪酸</w:t>
      </w:r>
    </w:p>
    <w:p>
      <w:pPr>
        <w:numPr>
          <w:ilvl w:val="0"/>
          <w:numId w:val="0"/>
        </w:numPr>
        <w:rPr>
          <w:rFonts w:hint="eastAsia"/>
        </w:rPr>
      </w:pPr>
      <w:r>
        <w:rPr>
          <w:rFonts w:hint="eastAsia"/>
        </w:rPr>
        <w:t xml:space="preserve">淀 粉 </w:t>
      </w:r>
      <w:r>
        <w:rPr>
          <w:rFonts w:hint="eastAsia"/>
          <w:lang w:val="en-US" w:eastAsia="zh-CN"/>
        </w:rPr>
        <w:t xml:space="preserve">  </w:t>
      </w:r>
      <w:r>
        <w:rPr>
          <w:rFonts w:hint="default" w:ascii="Arial" w:hAnsi="Arial" w:cs="Arial"/>
          <w:lang w:val="en-US" w:eastAsia="zh-CN"/>
        </w:rPr>
        <w:t>→</w:t>
      </w:r>
      <w:r>
        <w:rPr>
          <w:rFonts w:hint="eastAsia"/>
          <w:lang w:val="en-US" w:eastAsia="zh-CN"/>
        </w:rPr>
        <w:t xml:space="preserve">  </w:t>
      </w:r>
      <w:r>
        <w:rPr>
          <w:rFonts w:hint="eastAsia"/>
        </w:rPr>
        <w:t>单糖、双糖</w:t>
      </w:r>
    </w:p>
    <w:p>
      <w:pPr>
        <w:numPr>
          <w:ilvl w:val="0"/>
          <w:numId w:val="0"/>
        </w:numPr>
        <w:rPr>
          <w:rFonts w:hint="eastAsia"/>
        </w:rPr>
      </w:pPr>
      <w:r>
        <w:rPr>
          <w:rFonts w:hint="eastAsia"/>
          <w:lang w:val="en-US" w:eastAsia="zh-CN"/>
        </w:rPr>
        <w:t>2</w:t>
      </w:r>
      <w:r>
        <w:rPr>
          <w:rFonts w:hint="eastAsia"/>
        </w:rPr>
        <w:t>）肠粘膜细胞内—— 进一步降解</w:t>
      </w:r>
    </w:p>
    <w:p>
      <w:pPr>
        <w:numPr>
          <w:ilvl w:val="0"/>
          <w:numId w:val="0"/>
        </w:numPr>
        <w:rPr>
          <w:rFonts w:hint="eastAsia"/>
        </w:rPr>
      </w:pPr>
      <w:r>
        <w:rPr>
          <w:rFonts w:hint="eastAsia"/>
        </w:rPr>
        <w:t>小肽</w:t>
      </w:r>
      <w:r>
        <w:rPr>
          <w:rFonts w:hint="default" w:ascii="Arial" w:hAnsi="Arial" w:cs="Arial"/>
        </w:rPr>
        <w:t>→</w:t>
      </w:r>
      <w:r>
        <w:rPr>
          <w:rFonts w:hint="eastAsia"/>
        </w:rPr>
        <w:t xml:space="preserve"> 氨基酸 </w:t>
      </w:r>
      <w:r>
        <w:rPr>
          <w:rFonts w:hint="eastAsia"/>
          <w:lang w:val="en-US" w:eastAsia="zh-CN"/>
        </w:rPr>
        <w:t xml:space="preserve">         </w:t>
      </w:r>
      <w:r>
        <w:rPr>
          <w:rFonts w:hint="eastAsia"/>
        </w:rPr>
        <w:t xml:space="preserve">双糖 </w:t>
      </w:r>
      <w:r>
        <w:rPr>
          <w:rFonts w:hint="default" w:ascii="Arial" w:hAnsi="Arial" w:cs="Arial"/>
        </w:rPr>
        <w:t>→</w:t>
      </w:r>
      <w:r>
        <w:rPr>
          <w:rFonts w:hint="eastAsia"/>
        </w:rPr>
        <w:t>单糖</w:t>
      </w:r>
    </w:p>
    <w:p>
      <w:pPr>
        <w:numPr>
          <w:ilvl w:val="0"/>
          <w:numId w:val="0"/>
        </w:numPr>
        <w:rPr>
          <w:rFonts w:hint="eastAsia"/>
        </w:rPr>
      </w:pPr>
      <w:r>
        <w:rPr>
          <w:rFonts w:hint="eastAsia"/>
        </w:rPr>
        <w:t>（</w:t>
      </w:r>
      <w:r>
        <w:rPr>
          <w:rFonts w:hint="eastAsia"/>
          <w:lang w:val="en-US" w:eastAsia="zh-CN"/>
        </w:rPr>
        <w:t>3</w:t>
      </w:r>
      <w:r>
        <w:rPr>
          <w:rFonts w:hint="eastAsia"/>
        </w:rPr>
        <w:t>）微生物消化</w:t>
      </w:r>
    </w:p>
    <w:p>
      <w:pPr>
        <w:numPr>
          <w:ilvl w:val="0"/>
          <w:numId w:val="0"/>
        </w:numPr>
        <w:ind w:firstLine="420" w:firstLineChars="200"/>
        <w:rPr>
          <w:rFonts w:hint="eastAsia"/>
        </w:rPr>
      </w:pPr>
      <w:r>
        <w:rPr>
          <w:rFonts w:hint="eastAsia"/>
        </w:rPr>
        <w:t>反刍动物前胃与单胃动物盲肠和结肠的主要消化方式。</w:t>
      </w:r>
    </w:p>
    <w:p>
      <w:pPr>
        <w:numPr>
          <w:ilvl w:val="0"/>
          <w:numId w:val="0"/>
        </w:numPr>
        <w:ind w:firstLine="420" w:firstLineChars="200"/>
        <w:rPr>
          <w:rFonts w:hint="eastAsia"/>
        </w:rPr>
      </w:pPr>
      <w:r>
        <w:rPr>
          <w:rFonts w:hint="eastAsia"/>
        </w:rPr>
        <w:t>消化道微生物能分泌水解饲料营养物质的酶类：蛋白酶、脂肪酶和无氮浸出物酶及粗纤维酶（利用粗纤维的原因）。</w:t>
      </w:r>
    </w:p>
    <w:p>
      <w:pPr>
        <w:numPr>
          <w:ilvl w:val="0"/>
          <w:numId w:val="0"/>
        </w:numPr>
        <w:ind w:firstLine="420" w:firstLineChars="200"/>
        <w:rPr>
          <w:rFonts w:hint="eastAsia"/>
        </w:rPr>
      </w:pPr>
      <w:r>
        <w:rPr>
          <w:rFonts w:hint="eastAsia"/>
        </w:rPr>
        <w:t>微生物消化实质是化学性消化，与前述 化学性消化 不同之处是消化用酶来源不同 （微生物消化的酶来源于消化道的微生物，化学性消化的酶来源于动物本身） 。</w:t>
      </w:r>
    </w:p>
    <w:p>
      <w:pPr>
        <w:numPr>
          <w:ilvl w:val="0"/>
          <w:numId w:val="0"/>
        </w:numPr>
        <w:rPr>
          <w:rFonts w:hint="eastAsia"/>
        </w:rPr>
      </w:pPr>
      <w:r>
        <w:rPr>
          <w:rFonts w:hint="eastAsia"/>
        </w:rPr>
        <w:t>瘤胃内环境</w:t>
      </w:r>
    </w:p>
    <w:p>
      <w:pPr>
        <w:numPr>
          <w:ilvl w:val="0"/>
          <w:numId w:val="0"/>
        </w:numPr>
        <w:rPr>
          <w:rFonts w:hint="eastAsia"/>
        </w:rPr>
      </w:pPr>
      <w:r>
        <w:rPr>
          <w:rFonts w:hint="eastAsia"/>
          <w:lang w:val="en-US" w:eastAsia="zh-CN"/>
        </w:rPr>
        <w:t>1</w:t>
      </w:r>
      <w:r>
        <w:rPr>
          <w:rFonts w:hint="eastAsia"/>
        </w:rPr>
        <w:t>）瘤胃内环境特点： 一个适宜厌氧微生物接种和繁殖的活体发酵罐 —— 连续性的微生物培养系统 。</w:t>
      </w:r>
    </w:p>
    <w:p>
      <w:pPr>
        <w:numPr>
          <w:ilvl w:val="0"/>
          <w:numId w:val="0"/>
        </w:numPr>
        <w:rPr>
          <w:rFonts w:hint="eastAsia"/>
        </w:rPr>
      </w:pPr>
      <w:r>
        <w:rPr>
          <w:rFonts w:hint="eastAsia"/>
        </w:rPr>
        <w:t>A 、食物和水分稳定地进入，提供微生物作用底物。</w:t>
      </w:r>
    </w:p>
    <w:p>
      <w:pPr>
        <w:numPr>
          <w:ilvl w:val="0"/>
          <w:numId w:val="0"/>
        </w:numPr>
        <w:rPr>
          <w:rFonts w:hint="eastAsia"/>
        </w:rPr>
      </w:pPr>
      <w:r>
        <w:rPr>
          <w:rFonts w:hint="eastAsia"/>
        </w:rPr>
        <w:t>B 、唾液中的NaHCO 3 不断进入，维持pH 在6~7( 理想6.2-6.8) ，适合微生物生长。</w:t>
      </w:r>
    </w:p>
    <w:p>
      <w:pPr>
        <w:numPr>
          <w:ilvl w:val="0"/>
          <w:numId w:val="0"/>
        </w:numPr>
        <w:rPr>
          <w:rFonts w:hint="eastAsia"/>
        </w:rPr>
      </w:pPr>
      <w:r>
        <w:rPr>
          <w:rFonts w:hint="eastAsia"/>
        </w:rPr>
        <w:t>C 、通过与血液间的离子交换使渗透压接近血浆水平。</w:t>
      </w:r>
    </w:p>
    <w:p>
      <w:pPr>
        <w:numPr>
          <w:ilvl w:val="0"/>
          <w:numId w:val="0"/>
        </w:numPr>
        <w:rPr>
          <w:rFonts w:hint="eastAsia"/>
        </w:rPr>
      </w:pPr>
      <w:r>
        <w:rPr>
          <w:rFonts w:hint="eastAsia"/>
        </w:rPr>
        <w:t>D 、通过发酵产热使温度维持在38~42℃ （比体温高1~2℃ ），适宜微生物生长。</w:t>
      </w:r>
    </w:p>
    <w:p>
      <w:pPr>
        <w:numPr>
          <w:ilvl w:val="0"/>
          <w:numId w:val="0"/>
        </w:numPr>
        <w:rPr>
          <w:rFonts w:hint="eastAsia"/>
        </w:rPr>
      </w:pPr>
      <w:r>
        <w:rPr>
          <w:rFonts w:hint="eastAsia"/>
        </w:rPr>
        <w:t>2 ）瘤胃微生物</w:t>
      </w:r>
    </w:p>
    <w:p>
      <w:pPr>
        <w:numPr>
          <w:ilvl w:val="0"/>
          <w:numId w:val="0"/>
        </w:numPr>
        <w:rPr>
          <w:rFonts w:hint="eastAsia"/>
        </w:rPr>
      </w:pPr>
      <w:r>
        <w:rPr>
          <w:rFonts w:hint="eastAsia"/>
        </w:rPr>
        <w:t>细菌 （ 厌氧）：2.5~5.0 × 10 10 个 个/mL ， 22属 属 63种,不可缺的有16 属28 种，占一半（重量计），二类：</w:t>
      </w:r>
    </w:p>
    <w:p>
      <w:pPr>
        <w:numPr>
          <w:ilvl w:val="0"/>
          <w:numId w:val="0"/>
        </w:numPr>
        <w:rPr>
          <w:rFonts w:hint="eastAsia"/>
        </w:rPr>
      </w:pPr>
      <w:r>
        <w:rPr>
          <w:rFonts w:hint="eastAsia"/>
        </w:rPr>
        <w:t>一类—— 可利用纤维素、淀粉、葡萄糖等 。</w:t>
      </w:r>
      <w:r>
        <w:rPr>
          <w:rFonts w:hint="eastAsia"/>
          <w:lang w:val="en-US" w:eastAsia="zh-CN"/>
        </w:rPr>
        <w:t xml:space="preserve">   </w:t>
      </w:r>
      <w:r>
        <w:rPr>
          <w:rFonts w:hint="eastAsia"/>
        </w:rPr>
        <w:t>二类—— 可发酵第一类细菌的代谢产物。</w:t>
      </w:r>
    </w:p>
    <w:p>
      <w:pPr>
        <w:numPr>
          <w:ilvl w:val="0"/>
          <w:numId w:val="0"/>
        </w:numPr>
        <w:rPr>
          <w:rFonts w:hint="eastAsia"/>
        </w:rPr>
      </w:pPr>
      <w:r>
        <w:rPr>
          <w:rFonts w:hint="eastAsia"/>
        </w:rPr>
        <w:t>原生动物（原虫） ： 纤毛虫和鞭毛虫, 2.0~5.0 × 10</w:t>
      </w:r>
      <w:r>
        <w:rPr>
          <w:rFonts w:hint="default" w:ascii="Calibri" w:hAnsi="Calibri" w:cs="Calibri"/>
        </w:rPr>
        <w:t>⁵</w:t>
      </w:r>
      <w:r>
        <w:rPr>
          <w:rFonts w:hint="eastAsia"/>
        </w:rPr>
        <w:t>个/mL ，占一半（重量计），吞噬食物和细胞颗粒，并可利用纤维素。</w:t>
      </w:r>
    </w:p>
    <w:p>
      <w:pPr>
        <w:numPr>
          <w:ilvl w:val="0"/>
          <w:numId w:val="0"/>
        </w:numPr>
        <w:rPr>
          <w:rFonts w:hint="eastAsia"/>
        </w:rPr>
      </w:pPr>
      <w:r>
        <w:rPr>
          <w:rFonts w:hint="eastAsia"/>
        </w:rPr>
        <w:t>真菌 ： 占瘤胃微生物总重量的8 ％ 。</w:t>
      </w:r>
    </w:p>
    <w:p>
      <w:pPr>
        <w:numPr>
          <w:ilvl w:val="0"/>
          <w:numId w:val="0"/>
        </w:numPr>
        <w:ind w:firstLine="420" w:firstLineChars="200"/>
        <w:rPr>
          <w:rFonts w:hint="eastAsia"/>
        </w:rPr>
      </w:pPr>
      <w:r>
        <w:rPr>
          <w:rFonts w:hint="eastAsia"/>
        </w:rPr>
        <w:t>细菌作用大于原生动物，瘤胃内纤维的分解系以细菌和真菌为主，而淀粉和脂肪的分解则以细菌和原虫为主；水溶性蛋白质是以细菌为主，而水不溶性蛋白质则以原虫和真菌为主。</w:t>
      </w:r>
    </w:p>
    <w:p>
      <w:pPr>
        <w:numPr>
          <w:ilvl w:val="0"/>
          <w:numId w:val="0"/>
        </w:numPr>
        <w:rPr>
          <w:rFonts w:hint="eastAsia"/>
          <w:b/>
          <w:bCs/>
        </w:rPr>
      </w:pPr>
      <w:r>
        <w:rPr>
          <w:rFonts w:hint="eastAsia"/>
          <w:b/>
          <w:bCs/>
        </w:rPr>
        <w:t>二、吸收</w:t>
      </w:r>
    </w:p>
    <w:p>
      <w:pPr>
        <w:numPr>
          <w:ilvl w:val="0"/>
          <w:numId w:val="0"/>
        </w:numPr>
        <w:ind w:firstLine="420" w:firstLineChars="200"/>
        <w:rPr>
          <w:rFonts w:hint="eastAsia"/>
        </w:rPr>
      </w:pPr>
      <w:r>
        <w:rPr>
          <w:rFonts w:hint="eastAsia"/>
        </w:rPr>
        <w:t>吸收（absorption)—— 饲料营养物质在动物消化道内经物理性、化学性、微生物消化后，经消化道上皮细胞进入血液或淋巴的过程。消化吸收了的营养物质视为可消化营养物质。</w:t>
      </w:r>
    </w:p>
    <w:p>
      <w:pPr>
        <w:numPr>
          <w:ilvl w:val="0"/>
          <w:numId w:val="0"/>
        </w:numPr>
        <w:ind w:firstLine="420" w:firstLineChars="200"/>
        <w:rPr>
          <w:rFonts w:hint="eastAsia"/>
        </w:rPr>
      </w:pPr>
      <w:r>
        <w:rPr>
          <w:rFonts w:hint="eastAsia"/>
        </w:rPr>
        <w:t>1</w:t>
      </w:r>
      <w:r>
        <w:rPr>
          <w:rFonts w:hint="eastAsia"/>
          <w:lang w:val="en-US" w:eastAsia="zh-CN"/>
        </w:rPr>
        <w:t>.</w:t>
      </w:r>
      <w:r>
        <w:rPr>
          <w:rFonts w:hint="eastAsia"/>
        </w:rPr>
        <w:t>主要吸收部位 ： 小肠、瘤胃。</w:t>
      </w:r>
    </w:p>
    <w:p>
      <w:pPr>
        <w:numPr>
          <w:ilvl w:val="0"/>
          <w:numId w:val="0"/>
        </w:numPr>
        <w:ind w:firstLine="420" w:firstLineChars="200"/>
        <w:rPr>
          <w:rFonts w:hint="eastAsia"/>
        </w:rPr>
      </w:pPr>
      <w:r>
        <w:rPr>
          <w:rFonts w:hint="eastAsia"/>
        </w:rPr>
        <w:t>2</w:t>
      </w:r>
      <w:r>
        <w:rPr>
          <w:rFonts w:hint="eastAsia"/>
          <w:lang w:val="en-US" w:eastAsia="zh-CN"/>
        </w:rPr>
        <w:t>.</w:t>
      </w:r>
      <w:r>
        <w:rPr>
          <w:rFonts w:hint="eastAsia"/>
        </w:rPr>
        <w:t>主要吸收方式 ：</w:t>
      </w:r>
    </w:p>
    <w:p>
      <w:pPr>
        <w:numPr>
          <w:ilvl w:val="0"/>
          <w:numId w:val="0"/>
        </w:numPr>
        <w:ind w:firstLine="420" w:firstLineChars="200"/>
        <w:rPr>
          <w:rFonts w:hint="eastAsia"/>
        </w:rPr>
      </w:pPr>
      <w:r>
        <w:rPr>
          <w:rFonts w:hint="eastAsia"/>
        </w:rPr>
        <w:t>（</w:t>
      </w:r>
      <w:r>
        <w:rPr>
          <w:rFonts w:hint="eastAsia"/>
          <w:lang w:val="en-US" w:eastAsia="zh-CN"/>
        </w:rPr>
        <w:t>1</w:t>
      </w:r>
      <w:r>
        <w:rPr>
          <w:rFonts w:hint="eastAsia"/>
        </w:rPr>
        <w:t>） 被动吸收—— 包括简单扩散(由高浓度梯度向低浓度，如水溶性小分子物质、一些脂溶性物质和离子等）和易化扩散（非耗能的顺离子转运，但需载体，如简单多肽、 Ca 2+ 、电解质和水等） 。</w:t>
      </w:r>
    </w:p>
    <w:p>
      <w:pPr>
        <w:numPr>
          <w:ilvl w:val="0"/>
          <w:numId w:val="0"/>
        </w:numPr>
        <w:ind w:firstLine="420" w:firstLineChars="200"/>
        <w:rPr>
          <w:rFonts w:hint="eastAsia"/>
        </w:rPr>
      </w:pPr>
      <w:r>
        <w:rPr>
          <w:rFonts w:hint="eastAsia"/>
        </w:rPr>
        <w:t>（</w:t>
      </w:r>
      <w:r>
        <w:rPr>
          <w:rFonts w:hint="eastAsia"/>
          <w:lang w:val="en-US" w:eastAsia="zh-CN"/>
        </w:rPr>
        <w:t>2</w:t>
      </w:r>
      <w:r>
        <w:rPr>
          <w:rFonts w:hint="eastAsia"/>
        </w:rPr>
        <w:t>） 主动转运—— 逆电化学浓度梯度进行，耗能及需载体（具特异性）。如单糖、 AA 等（高等动物吸收营养物质的主要方式）。</w:t>
      </w:r>
    </w:p>
    <w:p>
      <w:pPr>
        <w:numPr>
          <w:ilvl w:val="0"/>
          <w:numId w:val="0"/>
        </w:numPr>
        <w:ind w:firstLine="420" w:firstLineChars="200"/>
        <w:rPr>
          <w:rFonts w:hint="eastAsia"/>
        </w:rPr>
      </w:pPr>
      <w:r>
        <w:rPr>
          <w:rFonts w:hint="eastAsia"/>
        </w:rPr>
        <w:t>（</w:t>
      </w:r>
      <w:r>
        <w:rPr>
          <w:rFonts w:hint="eastAsia"/>
          <w:lang w:val="en-US" w:eastAsia="zh-CN"/>
        </w:rPr>
        <w:t>3</w:t>
      </w:r>
      <w:r>
        <w:rPr>
          <w:rFonts w:hint="eastAsia"/>
        </w:rPr>
        <w:t>） 胞饮吸收—— 细胞直接吞噬（伸出伪足或与物质接触处的膜内陷）某些大分子物质和离子，特别对幼龄动物初乳中免疫球蛋白的吸 收。</w:t>
      </w:r>
    </w:p>
    <w:p>
      <w:pPr>
        <w:numPr>
          <w:ilvl w:val="0"/>
          <w:numId w:val="0"/>
        </w:numPr>
        <w:rPr>
          <w:rFonts w:hint="eastAsia"/>
          <w:b/>
          <w:bCs/>
        </w:rPr>
      </w:pPr>
      <w:r>
        <w:rPr>
          <w:rFonts w:hint="eastAsia"/>
          <w:b/>
          <w:bCs/>
        </w:rPr>
        <w:t>第三 节 各类动物的消化生理特点</w:t>
      </w:r>
    </w:p>
    <w:p>
      <w:pPr>
        <w:numPr>
          <w:ilvl w:val="0"/>
          <w:numId w:val="0"/>
        </w:numPr>
        <w:rPr>
          <w:rFonts w:hint="eastAsia"/>
        </w:rPr>
      </w:pPr>
      <w:r>
        <w:rPr>
          <w:rFonts w:hint="eastAsia"/>
        </w:rPr>
        <w:t>1 、非反刍动物</w:t>
      </w:r>
      <w:r>
        <w:rPr>
          <w:rFonts w:hint="eastAsia"/>
          <w:lang w:val="en-US" w:eastAsia="zh-CN"/>
        </w:rPr>
        <w:t>:</w:t>
      </w:r>
      <w:r>
        <w:rPr>
          <w:rFonts w:hint="eastAsia"/>
        </w:rPr>
        <w:t>主要是酶的消化，以微生物消化较弱。</w:t>
      </w:r>
    </w:p>
    <w:p>
      <w:pPr>
        <w:numPr>
          <w:ilvl w:val="0"/>
          <w:numId w:val="0"/>
        </w:numPr>
        <w:rPr>
          <w:rFonts w:hint="eastAsia"/>
        </w:rPr>
      </w:pPr>
      <w:r>
        <w:rPr>
          <w:rFonts w:hint="eastAsia"/>
        </w:rPr>
        <w:t>2 、反刍动物</w:t>
      </w:r>
      <w:r>
        <w:rPr>
          <w:rFonts w:hint="eastAsia"/>
          <w:lang w:val="en-US" w:eastAsia="zh-CN"/>
        </w:rPr>
        <w:t>:</w:t>
      </w:r>
      <w:r>
        <w:rPr>
          <w:rFonts w:hint="eastAsia"/>
        </w:rPr>
        <w:t>前胃( 瘤胃、网胃、瓣胃)微生物消化为主，主要在瘤胃内进行。皱胃和小肠的消化与非反刍动物类似，主要是酶的消化。</w:t>
      </w:r>
    </w:p>
    <w:p>
      <w:pPr>
        <w:numPr>
          <w:ilvl w:val="0"/>
          <w:numId w:val="0"/>
        </w:numPr>
        <w:rPr>
          <w:rFonts w:hint="eastAsia"/>
        </w:rPr>
      </w:pPr>
      <w:r>
        <w:rPr>
          <w:rFonts w:hint="eastAsia"/>
        </w:rPr>
        <w:t>3 、禽类</w:t>
      </w:r>
    </w:p>
    <w:p>
      <w:pPr>
        <w:numPr>
          <w:ilvl w:val="0"/>
          <w:numId w:val="0"/>
        </w:numPr>
        <w:ind w:firstLine="420" w:firstLineChars="200"/>
        <w:rPr>
          <w:rFonts w:hint="eastAsia"/>
        </w:rPr>
      </w:pPr>
      <w:r>
        <w:rPr>
          <w:rFonts w:hint="eastAsia"/>
        </w:rPr>
        <w:t>对饲料中养分的消化类似于非反刍动物猪的消化。食物在腺胃停留时间很短，消化作用不强，在肌胃内主要进行物理性消化，肌胃内的砂粒有助于饲料的磨碎和消化。禽类的肠道较短，饲料在肠道中停留时间不长，所以酶的消化和微生物的发酵消化都比猪的弱。</w:t>
      </w:r>
    </w:p>
    <w:p>
      <w:pPr>
        <w:numPr>
          <w:ilvl w:val="0"/>
          <w:numId w:val="0"/>
        </w:numPr>
        <w:ind w:firstLine="482" w:firstLineChars="200"/>
        <w:rPr>
          <w:rFonts w:hint="eastAsia"/>
          <w:b/>
          <w:bCs/>
          <w:sz w:val="24"/>
          <w:szCs w:val="24"/>
        </w:rPr>
      </w:pPr>
    </w:p>
    <w:p>
      <w:pPr>
        <w:numPr>
          <w:ilvl w:val="0"/>
          <w:numId w:val="0"/>
        </w:numPr>
        <w:ind w:firstLine="482" w:firstLineChars="200"/>
        <w:rPr>
          <w:rFonts w:hint="eastAsia"/>
          <w:b/>
          <w:bCs/>
          <w:sz w:val="24"/>
          <w:szCs w:val="24"/>
        </w:rPr>
      </w:pPr>
      <w:r>
        <w:rPr>
          <w:rFonts w:hint="eastAsia"/>
          <w:b/>
          <w:bCs/>
          <w:sz w:val="24"/>
          <w:szCs w:val="24"/>
        </w:rPr>
        <w:t>绪   论</w:t>
      </w:r>
    </w:p>
    <w:p>
      <w:pPr>
        <w:numPr>
          <w:ilvl w:val="0"/>
          <w:numId w:val="0"/>
        </w:numPr>
        <w:rPr>
          <w:rFonts w:hint="eastAsia"/>
          <w:b/>
          <w:bCs/>
          <w:sz w:val="21"/>
          <w:szCs w:val="21"/>
        </w:rPr>
      </w:pPr>
      <w:r>
        <w:rPr>
          <w:rFonts w:hint="eastAsia"/>
          <w:b/>
          <w:bCs/>
          <w:sz w:val="21"/>
          <w:szCs w:val="21"/>
        </w:rPr>
        <w:t>第一节 动物营养与饲料学</w:t>
      </w:r>
    </w:p>
    <w:p>
      <w:pPr>
        <w:numPr>
          <w:ilvl w:val="0"/>
          <w:numId w:val="0"/>
        </w:numPr>
        <w:rPr>
          <w:rFonts w:hint="eastAsia"/>
          <w:b/>
          <w:bCs/>
          <w:sz w:val="24"/>
          <w:szCs w:val="24"/>
        </w:rPr>
      </w:pPr>
      <w:r>
        <w:rPr>
          <w:rFonts w:hint="eastAsia"/>
          <w:b/>
          <w:bCs/>
          <w:sz w:val="21"/>
          <w:szCs w:val="21"/>
        </w:rPr>
        <w:t>一、营养及营养学的概念与地位</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（一）营养</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营养 （ nutrition）—— 有机体摄取、消化、吸收食物并利用食物中的有效成分来维持生命活动、修补体组织、生长和生产的全部过程。</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动物营养—— 动物摄取、消化、吸收和利用饲料中营养物质的全过程。是一系列 化学、物理及生理变化 过程的总称。</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（二）营养学</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cstheme="minorEastAsia"/>
          <w:b w:val="0"/>
          <w:bCs w:val="0"/>
          <w:sz w:val="21"/>
          <w:szCs w:val="21"/>
          <w:lang w:val="en-US" w:eastAsia="zh-CN"/>
        </w:rPr>
        <w:t>1.</w:t>
      </w:r>
      <w:r>
        <w:rPr>
          <w:rFonts w:hint="eastAsia" w:asciiTheme="minorEastAsia" w:hAnsiTheme="minorEastAsia" w:eastAsiaTheme="minorEastAsia" w:cstheme="minorEastAsia"/>
          <w:b w:val="0"/>
          <w:bCs w:val="0"/>
          <w:sz w:val="21"/>
          <w:szCs w:val="21"/>
        </w:rPr>
        <w:t>概念</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营养学（nutrition ）—— 是一门研究生物体营养过程的科学。 通过这一过程的研究 ， 可以阐明生命活动的本质 ， 并通过营养调控措施维持生态系统的平衡 。</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（三）动物营养与饲料学</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动物营养与饲料学—— 是一门应用基础课程，是阐述营养物质摄入动物生命活动（包括生产）关系的科学。饲料是动物生命活动的物质基础，研究饲料营养物质的摄入与动物健康和高效生产的定性定量规律，不但可以为动物生产和饲料资源的合理利用提供理论依据和实践指南，维持动物生产的高效进行，而且有助于揭示生命活动的本质、动物与人及环境的互作关系。</w:t>
      </w:r>
    </w:p>
    <w:p>
      <w:pPr>
        <w:numPr>
          <w:ilvl w:val="0"/>
          <w:numId w:val="0"/>
        </w:num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二、动物营养与饲料学的任务</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研究确定动物必需的营养物质种类、理化特性</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2</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研究必需营养物质在动物体代谢过程及其调节机制</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3</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研究营养物质摄入与动物健康和生产的定性定量关系</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4</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研究动物营养与人及环境之间的互作规律</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5</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确定在不同条件下，不同生产目的的对营养物质的需要量</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6</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研究饲料的种类、营养价值和饲用价值</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7</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研究饲料的科学利用原理与方法</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8</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建立和不断完善动物营养与饲料学的研究方法和手段，建立自身的方法学体系。</w:t>
      </w:r>
    </w:p>
    <w:p>
      <w:pPr>
        <w:numPr>
          <w:ilvl w:val="0"/>
          <w:numId w:val="0"/>
        </w:num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 、 动物营养与饲料学在动物生产中的作用</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保障动物健康</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提高生产水平</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与 50 年前比较，现代动物的生产水平提高了 80- 200% 。其中，营养的贡献率占 50- 70% 。</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改善产品质量</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 xml:space="preserve">4 </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降低生产成本</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动物生产的总成本中，饲料成本占 50-80% 。</w:t>
      </w:r>
    </w:p>
    <w:p>
      <w:pPr>
        <w:numPr>
          <w:ilvl w:val="0"/>
          <w:numId w:val="3"/>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保护生态环境</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消化吸收率提高，降低排泄</w:t>
      </w:r>
    </w:p>
    <w:p>
      <w:pPr>
        <w:numPr>
          <w:ilvl w:val="0"/>
          <w:numId w:val="0"/>
        </w:numPr>
        <w:rPr>
          <w:rFonts w:hint="eastAsia" w:asciiTheme="minorEastAsia" w:hAnsiTheme="minorEastAsia" w:eastAsiaTheme="minorEastAsia" w:cstheme="minorEastAsia"/>
          <w:b w:val="0"/>
          <w:bCs w:val="0"/>
          <w:sz w:val="21"/>
          <w:szCs w:val="21"/>
        </w:rPr>
      </w:pP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动物营养与饲料学在饲料工业中的作用</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决定饲料企业的生产类型、工厂设计、人员配置和企业管理模式</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决定饲料企业的产品结构、设备配置、工艺流程和生产管理模式</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决定饲料企业的生产原料、生产水平、产品质量和生产效益</w:t>
      </w:r>
    </w:p>
    <w:p>
      <w:pPr>
        <w:numPr>
          <w:ilvl w:val="0"/>
          <w:numId w:val="0"/>
        </w:num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 、动物营养与饲料学发展历程与趋势</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（一）历史—— 四个阶段</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阶段一：感性认识阶段</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 五谷为养，五果为助，五畜为益，五菜为气，气味合服之，以补精益气 ” — 战国 《 素问 》</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阶段二：动物营养与饲料学学 奠基阶段（ 从 18 世纪中叶到 19 世纪中叶）</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最大成就是法国化学家拉瓦锡 Antoine Lavoisier（ 1743- - 1794 ） 1783 年用豚鼠进行呼吸代谢试验，创立了燃素学说，提出“动物呼吸是食物中碳氢化合物在动物体内的氧化，生命是一个化学过程”的论断, , 从而奠定了营养学的理论基础。 （ 体内能量转化 ）</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阶段三：近代动物营养与饲料学孕育阶段（有机营养学） （ 从 19 世纪中叶到 20 世纪 30- - 40 年代）</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主要成就是认识到了蛋白质、脂肪和碳水化合物三大有机物是动物的必需养分。大部分研究集中在这三大养分及能量利用率上，并开始积累有关矿物元素的资料。 （ 传统动物营养与饲料学 ）</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1875 年，美国成立全球第一家饲料厂，标志着动物营养学已进入到实际应用阶段。</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阶段四：现代动物营养与饲料学形成与发展阶段（ 从 20 世纪 30 年代至今 ）</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30- 40 年代，分离并阐明了维生素的化学结构，微量养分的营养就初步形成。</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40 年代开始了对氨基酸的营养研究。 1937 年，美国梅纳德 (Maynard) 所著的 《 动物营养学 》 出版，动物营养学正式成为一门独立学科。</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50 年代，对微量元素、维生素、氨基酸这些微量养分的营养功能和需要量进行了大量研究，同时发现了低剂量的抗生素具有促进动物生产和改善饲料利用率的功效。</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60 年代 ， 维生素 、 氨基酸 、 抗生素的人工合成取得成功 ， 养殖业也开始向规模化集约化方式发展</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大大促进了动物营养学在生产实际中的应用 。</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饲料工业进入迅速发展时期 。 应用已知的动物营养学知识所生产的 配合饲料 能够促进动物养殖生产水平和饲粮利用率的大幅度提高</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rPr>
        <w:t>标志着现代动物营养与饲料学已经形成 。</w:t>
      </w:r>
    </w:p>
    <w:p>
      <w:pPr>
        <w:numPr>
          <w:ilvl w:val="0"/>
          <w:numId w:val="0"/>
        </w:numPr>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60 年代至今现代动物营养与饲料学 迅速发展 。 分支学科和交叉学科渗透和发展 （ 环境营养学 、 生态营养学 、 微生态营养学 、 免疫营养学 、 分子营养学 、 系</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统营养学 统营养学……）</w:t>
      </w:r>
    </w:p>
    <w:p>
      <w:pPr>
        <w:numPr>
          <w:ilvl w:val="0"/>
          <w:numId w:val="0"/>
        </w:numPr>
        <w:rPr>
          <w:rFonts w:hint="eastAsia" w:asciiTheme="minorEastAsia" w:hAnsiTheme="minorEastAsia" w:eastAsiaTheme="minorEastAsia" w:cstheme="minorEastAsia"/>
          <w:b w:val="0"/>
          <w:bCs w:val="0"/>
          <w:sz w:val="21"/>
          <w:szCs w:val="21"/>
        </w:rPr>
      </w:pPr>
    </w:p>
    <w:p>
      <w:pPr>
        <w:numPr>
          <w:ilvl w:val="0"/>
          <w:numId w:val="0"/>
        </w:numPr>
        <w:ind w:left="0" w:leftChars="0"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2"/>
          <w:sz w:val="24"/>
          <w:szCs w:val="24"/>
          <w:lang w:val="en-US" w:eastAsia="zh-CN" w:bidi="ar-SA"/>
        </w:rPr>
        <w:t>第二章</w:t>
      </w:r>
      <w:r>
        <w:rPr>
          <w:rFonts w:hint="eastAsia" w:asciiTheme="minorEastAsia" w:hAnsiTheme="minorEastAsia" w:eastAsiaTheme="minorEastAsia" w:cstheme="minorEastAsia"/>
          <w:b/>
          <w:bCs/>
          <w:sz w:val="24"/>
          <w:szCs w:val="24"/>
        </w:rPr>
        <w:t xml:space="preserve"> 蛋白质营养</w:t>
      </w:r>
    </w:p>
    <w:p>
      <w:pPr>
        <w:numPr>
          <w:ilvl w:val="0"/>
          <w:numId w:val="0"/>
        </w:numPr>
        <w:ind w:leftChars="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第一节 蛋白质的组成与作用</w:t>
      </w:r>
    </w:p>
    <w:p>
      <w:pPr>
        <w:numPr>
          <w:ilvl w:val="0"/>
          <w:numId w:val="0"/>
        </w:numPr>
        <w:ind w:leftChars="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一、蛋白质的概念和基本结构</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r>
        <w:rPr>
          <w:rFonts w:hint="eastAsia" w:asciiTheme="minorEastAsia" w:hAnsi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概念</w:t>
      </w:r>
    </w:p>
    <w:p>
      <w:pPr>
        <w:numPr>
          <w:ilvl w:val="0"/>
          <w:numId w:val="0"/>
        </w:numPr>
        <w:ind w:leftChars="0"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“蛋白质” 一词来源希腊字“ Proteios ” ，其意为“基本的”。饲料分析上用 “ 粗蛋白质” ”—— 饲料中含氮物的总称。</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w:t>
      </w:r>
      <w:r>
        <w:rPr>
          <w:rFonts w:hint="eastAsia" w:asciiTheme="minorEastAsia" w:hAnsi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元素组成</w:t>
      </w:r>
    </w:p>
    <w:p>
      <w:pPr>
        <w:numPr>
          <w:ilvl w:val="0"/>
          <w:numId w:val="0"/>
        </w:numPr>
        <w:ind w:leftChars="0"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蛋白质 的主要组成元素是碳、氢、氧、氮，还含硫、磷、铁、铜、碘等，主要元素平均含量：</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C 51</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55%</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 xml:space="preserve">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H 6.5</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 xml:space="preserve">7.3%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 xml:space="preserve"> O 21.5</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23.5%</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N 15.5</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 xml:space="preserve">18 （ 16%） ）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S 0.5</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 xml:space="preserve">2.0%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 xml:space="preserve"> P  0</w:t>
      </w:r>
      <w:r>
        <w:rPr>
          <w:rFonts w:hint="eastAsia" w:ascii="宋体" w:hAnsi="宋体" w:eastAsia="宋体" w:cs="宋体"/>
          <w:b w:val="0"/>
          <w:bCs w:val="0"/>
          <w:sz w:val="21"/>
          <w:szCs w:val="21"/>
        </w:rPr>
        <w:t>－</w:t>
      </w:r>
      <w:r>
        <w:rPr>
          <w:rFonts w:hint="eastAsia" w:asciiTheme="minorEastAsia" w:hAnsiTheme="minorEastAsia" w:eastAsiaTheme="minorEastAsia" w:cstheme="minorEastAsia"/>
          <w:b w:val="0"/>
          <w:bCs w:val="0"/>
          <w:sz w:val="21"/>
          <w:szCs w:val="21"/>
        </w:rPr>
        <w:t>1.5%</w:t>
      </w:r>
    </w:p>
    <w:p>
      <w:pPr>
        <w:numPr>
          <w:ilvl w:val="0"/>
          <w:numId w:val="0"/>
        </w:numPr>
        <w:ind w:left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 、蛋白质的组成单位</w:t>
      </w:r>
    </w:p>
    <w:p>
      <w:pPr>
        <w:numPr>
          <w:ilvl w:val="0"/>
          <w:numId w:val="0"/>
        </w:numP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蛋白质的组成单位是氨基酸</w:t>
      </w:r>
      <w:r>
        <w:rPr>
          <w:rFonts w:hint="eastAsia" w:asciiTheme="minorEastAsia" w:hAnsi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氨基酸 (aminoacids, AA) 通过酰胺键组成的一类含氮化合物。氨基酸中有氨基和羧基</w:t>
      </w:r>
      <w:r>
        <w:rPr>
          <w:rFonts w:hint="eastAsia" w:asciiTheme="minorEastAsia" w:hAnsi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有L型和D型两种构型。除 蛋氨酸外L型比D 型生物效价高 。</w:t>
      </w:r>
    </w:p>
    <w:p>
      <w:pPr>
        <w:numPr>
          <w:ilvl w:val="0"/>
          <w:numId w:val="0"/>
        </w:numPr>
        <w:ind w:leftChars="0"/>
        <w:rPr>
          <w:rFonts w:hint="eastAsia" w:asciiTheme="minorEastAsia" w:hAnsi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天然氨基酸为L型</w:t>
      </w:r>
      <w:r>
        <w:rPr>
          <w:rFonts w:hint="eastAsia" w:asciiTheme="minorEastAsia" w:hAnsiTheme="minorEastAsia" w:cstheme="minorEastAsia"/>
          <w:b w:val="0"/>
          <w:bCs w:val="0"/>
          <w:sz w:val="21"/>
          <w:szCs w:val="21"/>
          <w:lang w:eastAsia="zh-CN"/>
        </w:rPr>
        <w:t>；</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微生物合成为L型和D型</w:t>
      </w:r>
      <w:r>
        <w:rPr>
          <w:rFonts w:hint="eastAsia" w:asciiTheme="minorEastAsia" w:hAnsiTheme="minorEastAsia" w:cstheme="minorEastAsia"/>
          <w:b w:val="0"/>
          <w:bCs w:val="0"/>
          <w:sz w:val="21"/>
          <w:szCs w:val="21"/>
          <w:lang w:eastAsia="zh-CN"/>
        </w:rPr>
        <w:t>；</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rPr>
        <w:t>化学合成为L型和D型</w:t>
      </w:r>
      <w:r>
        <w:rPr>
          <w:rFonts w:hint="eastAsia" w:asciiTheme="minorEastAsia" w:hAnsiTheme="minorEastAsia" w:cstheme="minorEastAsia"/>
          <w:b w:val="0"/>
          <w:bCs w:val="0"/>
          <w:sz w:val="21"/>
          <w:szCs w:val="21"/>
          <w:lang w:val="en-US" w:eastAsia="zh-CN"/>
        </w:rPr>
        <w:t>混合物</w:t>
      </w:r>
    </w:p>
    <w:p>
      <w:pPr>
        <w:numPr>
          <w:ilvl w:val="0"/>
          <w:numId w:val="0"/>
        </w:numPr>
        <w:ind w:leftChars="0"/>
      </w:pPr>
      <w:r>
        <w:drawing>
          <wp:inline distT="0" distB="0" distL="114300" distR="114300">
            <wp:extent cx="2484120" cy="1577340"/>
            <wp:effectExtent l="0" t="0" r="0" b="762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3"/>
                    <a:stretch>
                      <a:fillRect/>
                    </a:stretch>
                  </pic:blipFill>
                  <pic:spPr>
                    <a:xfrm>
                      <a:off x="0" y="0"/>
                      <a:ext cx="2484120" cy="157734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25980" cy="1615440"/>
            <wp:effectExtent l="0" t="0" r="762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2125980" cy="1615440"/>
                    </a:xfrm>
                    <a:prstGeom prst="rect">
                      <a:avLst/>
                    </a:prstGeom>
                    <a:noFill/>
                    <a:ln>
                      <a:noFill/>
                    </a:ln>
                  </pic:spPr>
                </pic:pic>
              </a:graphicData>
            </a:graphic>
          </wp:inline>
        </w:drawing>
      </w:r>
    </w:p>
    <w:p>
      <w:pPr>
        <w:numPr>
          <w:ilvl w:val="0"/>
          <w:numId w:val="0"/>
        </w:numPr>
        <w:ind w:leftChars="0"/>
        <w:rPr>
          <w:rFonts w:hint="default"/>
          <w:b/>
          <w:bCs/>
          <w:lang w:val="en-US" w:eastAsia="zh-CN"/>
        </w:rPr>
      </w:pPr>
      <w:r>
        <w:rPr>
          <w:rFonts w:hint="default"/>
          <w:b/>
          <w:bCs/>
          <w:lang w:val="en-US" w:eastAsia="zh-CN"/>
        </w:rPr>
        <w:t>天然18 种氨基酸2种酰胺</w:t>
      </w:r>
    </w:p>
    <w:p>
      <w:pPr>
        <w:numPr>
          <w:ilvl w:val="0"/>
          <w:numId w:val="0"/>
        </w:numPr>
        <w:ind w:leftChars="0"/>
        <w:rPr>
          <w:rFonts w:hint="default"/>
          <w:lang w:val="en-US" w:eastAsia="zh-CN"/>
        </w:rPr>
      </w:pPr>
      <w:r>
        <w:rPr>
          <w:rFonts w:hint="default"/>
          <w:lang w:val="en-US" w:eastAsia="zh-CN"/>
        </w:rPr>
        <w:t>1</w:t>
      </w:r>
      <w:r>
        <w:rPr>
          <w:rFonts w:hint="eastAsia"/>
          <w:lang w:val="en-US" w:eastAsia="zh-CN"/>
        </w:rPr>
        <w:t>.</w:t>
      </w:r>
      <w:r>
        <w:rPr>
          <w:rFonts w:hint="default"/>
          <w:lang w:val="en-US" w:eastAsia="zh-CN"/>
        </w:rPr>
        <w:t xml:space="preserve">丙氨酸（ Ala) </w:t>
      </w:r>
      <w:r>
        <w:rPr>
          <w:rFonts w:hint="eastAsia"/>
          <w:lang w:val="en-US" w:eastAsia="zh-CN"/>
        </w:rPr>
        <w:t xml:space="preserve">    2.</w:t>
      </w:r>
      <w:r>
        <w:rPr>
          <w:rFonts w:hint="default"/>
          <w:lang w:val="en-US" w:eastAsia="zh-CN"/>
        </w:rPr>
        <w:t>精氨酸（ Arg )</w:t>
      </w:r>
      <w:r>
        <w:rPr>
          <w:rFonts w:hint="eastAsia"/>
          <w:lang w:val="en-US" w:eastAsia="zh-CN"/>
        </w:rPr>
        <w:t xml:space="preserve">   3.</w:t>
      </w:r>
      <w:r>
        <w:rPr>
          <w:rFonts w:hint="default"/>
          <w:lang w:val="en-US" w:eastAsia="zh-CN"/>
        </w:rPr>
        <w:t>天门冬氨酸（ Asp)</w:t>
      </w:r>
      <w:r>
        <w:rPr>
          <w:rFonts w:hint="eastAsia"/>
          <w:lang w:val="en-US" w:eastAsia="zh-CN"/>
        </w:rPr>
        <w:t xml:space="preserve">    </w:t>
      </w:r>
      <w:r>
        <w:rPr>
          <w:rFonts w:hint="default"/>
          <w:lang w:val="en-US" w:eastAsia="zh-CN"/>
        </w:rPr>
        <w:t xml:space="preserve"> </w:t>
      </w:r>
      <w:r>
        <w:rPr>
          <w:rFonts w:hint="eastAsia"/>
          <w:lang w:val="en-US" w:eastAsia="zh-CN"/>
        </w:rPr>
        <w:t>4.</w:t>
      </w:r>
      <w:r>
        <w:rPr>
          <w:rFonts w:hint="default"/>
          <w:lang w:val="en-US" w:eastAsia="zh-CN"/>
        </w:rPr>
        <w:t xml:space="preserve">半胱氨酸( Cys) </w:t>
      </w:r>
    </w:p>
    <w:p>
      <w:pPr>
        <w:numPr>
          <w:ilvl w:val="0"/>
          <w:numId w:val="0"/>
        </w:numPr>
        <w:ind w:leftChars="0"/>
        <w:rPr>
          <w:rFonts w:hint="default"/>
          <w:lang w:val="en-US" w:eastAsia="zh-CN"/>
        </w:rPr>
      </w:pPr>
      <w:r>
        <w:rPr>
          <w:rFonts w:hint="default"/>
          <w:b/>
          <w:bCs/>
          <w:lang w:val="en-US" w:eastAsia="zh-CN"/>
        </w:rPr>
        <w:t>5</w:t>
      </w:r>
      <w:r>
        <w:rPr>
          <w:rFonts w:hint="eastAsia"/>
          <w:b/>
          <w:bCs/>
          <w:lang w:val="en-US" w:eastAsia="zh-CN"/>
        </w:rPr>
        <w:t>.</w:t>
      </w:r>
      <w:r>
        <w:rPr>
          <w:rFonts w:hint="default"/>
          <w:b/>
          <w:bCs/>
          <w:lang w:val="en-US" w:eastAsia="zh-CN"/>
        </w:rPr>
        <w:t>天门冬酰胺( Asn )</w:t>
      </w:r>
      <w:r>
        <w:rPr>
          <w:rFonts w:hint="default"/>
          <w:lang w:val="en-US" w:eastAsia="zh-CN"/>
        </w:rPr>
        <w:t xml:space="preserve"> </w:t>
      </w:r>
      <w:r>
        <w:rPr>
          <w:rFonts w:hint="eastAsia"/>
          <w:lang w:val="en-US" w:eastAsia="zh-CN"/>
        </w:rPr>
        <w:t xml:space="preserve"> 6.</w:t>
      </w:r>
      <w:r>
        <w:rPr>
          <w:rFonts w:hint="default"/>
          <w:lang w:val="en-US" w:eastAsia="zh-CN"/>
        </w:rPr>
        <w:t>谷氨酸( ( Glu) )</w:t>
      </w:r>
      <w:r>
        <w:rPr>
          <w:rFonts w:hint="eastAsia"/>
          <w:lang w:val="en-US" w:eastAsia="zh-CN"/>
        </w:rPr>
        <w:t xml:space="preserve">   7.</w:t>
      </w:r>
      <w:r>
        <w:rPr>
          <w:rFonts w:hint="default"/>
          <w:lang w:val="en-US" w:eastAsia="zh-CN"/>
        </w:rPr>
        <w:t xml:space="preserve">甘氨酸( Gly ) </w:t>
      </w:r>
      <w:r>
        <w:rPr>
          <w:rFonts w:hint="eastAsia"/>
          <w:lang w:val="en-US" w:eastAsia="zh-CN"/>
        </w:rPr>
        <w:t xml:space="preserve">          8.</w:t>
      </w:r>
      <w:r>
        <w:rPr>
          <w:rFonts w:hint="default"/>
          <w:lang w:val="en-US" w:eastAsia="zh-CN"/>
        </w:rPr>
        <w:t>组氨酸 (His)</w:t>
      </w:r>
    </w:p>
    <w:p>
      <w:pPr>
        <w:numPr>
          <w:ilvl w:val="0"/>
          <w:numId w:val="0"/>
        </w:numPr>
        <w:ind w:leftChars="0"/>
        <w:rPr>
          <w:rFonts w:hint="default"/>
          <w:lang w:val="en-US" w:eastAsia="zh-CN"/>
        </w:rPr>
      </w:pPr>
      <w:r>
        <w:rPr>
          <w:rFonts w:hint="eastAsia"/>
          <w:lang w:val="en-US" w:eastAsia="zh-CN"/>
        </w:rPr>
        <w:t>9.</w:t>
      </w:r>
      <w:r>
        <w:rPr>
          <w:rFonts w:hint="default"/>
          <w:lang w:val="en-US" w:eastAsia="zh-CN"/>
        </w:rPr>
        <w:t>异亮氨酸 (</w:t>
      </w:r>
      <w:r>
        <w:rPr>
          <w:rFonts w:hint="eastAsia"/>
          <w:lang w:val="en-US" w:eastAsia="zh-CN"/>
        </w:rPr>
        <w:t>l</w:t>
      </w:r>
      <w:r>
        <w:rPr>
          <w:rFonts w:hint="default"/>
          <w:lang w:val="en-US" w:eastAsia="zh-CN"/>
        </w:rPr>
        <w:t xml:space="preserve">le) </w:t>
      </w:r>
      <w:r>
        <w:rPr>
          <w:rFonts w:hint="eastAsia"/>
          <w:lang w:val="en-US" w:eastAsia="zh-CN"/>
        </w:rPr>
        <w:t xml:space="preserve">    </w:t>
      </w:r>
      <w:r>
        <w:rPr>
          <w:rFonts w:hint="default"/>
          <w:lang w:val="en-US" w:eastAsia="zh-CN"/>
        </w:rPr>
        <w:t>1</w:t>
      </w:r>
      <w:r>
        <w:rPr>
          <w:rFonts w:hint="eastAsia"/>
          <w:lang w:val="en-US" w:eastAsia="zh-CN"/>
        </w:rPr>
        <w:t>0.</w:t>
      </w:r>
      <w:r>
        <w:rPr>
          <w:rFonts w:hint="default"/>
          <w:lang w:val="en-US" w:eastAsia="zh-CN"/>
        </w:rPr>
        <w:t xml:space="preserve">亮氨酸( Leu) </w:t>
      </w:r>
      <w:r>
        <w:rPr>
          <w:rFonts w:hint="eastAsia"/>
          <w:lang w:val="en-US" w:eastAsia="zh-CN"/>
        </w:rPr>
        <w:t xml:space="preserve">   </w:t>
      </w:r>
      <w:r>
        <w:rPr>
          <w:rFonts w:hint="default"/>
          <w:lang w:val="en-US" w:eastAsia="zh-CN"/>
        </w:rPr>
        <w:t>1</w:t>
      </w:r>
      <w:r>
        <w:rPr>
          <w:rFonts w:hint="eastAsia"/>
          <w:lang w:val="en-US" w:eastAsia="zh-CN"/>
        </w:rPr>
        <w:t>1.</w:t>
      </w:r>
      <w:r>
        <w:rPr>
          <w:rFonts w:hint="default"/>
          <w:lang w:val="en-US" w:eastAsia="zh-CN"/>
        </w:rPr>
        <w:t xml:space="preserve">赖氨酸 (Lys) </w:t>
      </w:r>
      <w:r>
        <w:rPr>
          <w:rFonts w:hint="eastAsia"/>
          <w:lang w:val="en-US" w:eastAsia="zh-CN"/>
        </w:rPr>
        <w:t xml:space="preserve">         </w:t>
      </w:r>
      <w:r>
        <w:rPr>
          <w:rFonts w:hint="default"/>
          <w:lang w:val="en-US" w:eastAsia="zh-CN"/>
        </w:rPr>
        <w:t>1</w:t>
      </w:r>
      <w:r>
        <w:rPr>
          <w:rFonts w:hint="eastAsia"/>
          <w:lang w:val="en-US" w:eastAsia="zh-CN"/>
        </w:rPr>
        <w:t>2.</w:t>
      </w:r>
      <w:r>
        <w:rPr>
          <w:rFonts w:hint="default"/>
          <w:lang w:val="en-US" w:eastAsia="zh-CN"/>
        </w:rPr>
        <w:t>蛋氨酸 Met)</w:t>
      </w:r>
    </w:p>
    <w:p>
      <w:pPr>
        <w:numPr>
          <w:ilvl w:val="0"/>
          <w:numId w:val="0"/>
        </w:numPr>
        <w:ind w:leftChars="0"/>
        <w:rPr>
          <w:rFonts w:hint="default"/>
          <w:lang w:val="en-US" w:eastAsia="zh-CN"/>
        </w:rPr>
      </w:pPr>
      <w:r>
        <w:rPr>
          <w:rFonts w:hint="default"/>
          <w:lang w:val="en-US" w:eastAsia="zh-CN"/>
        </w:rPr>
        <w:t>1</w:t>
      </w:r>
      <w:r>
        <w:rPr>
          <w:rFonts w:hint="eastAsia"/>
          <w:lang w:val="en-US" w:eastAsia="zh-CN"/>
        </w:rPr>
        <w:t>3.</w:t>
      </w:r>
      <w:r>
        <w:rPr>
          <w:rFonts w:hint="default"/>
          <w:lang w:val="en-US" w:eastAsia="zh-CN"/>
        </w:rPr>
        <w:t xml:space="preserve">苯丙氨酸( ( Phe ) </w:t>
      </w:r>
      <w:r>
        <w:rPr>
          <w:rFonts w:hint="eastAsia"/>
          <w:lang w:val="en-US" w:eastAsia="zh-CN"/>
        </w:rPr>
        <w:t xml:space="preserve"> </w:t>
      </w:r>
      <w:r>
        <w:rPr>
          <w:rFonts w:hint="default"/>
          <w:lang w:val="en-US" w:eastAsia="zh-CN"/>
        </w:rPr>
        <w:t>14脯氨酸 (Pro)</w:t>
      </w:r>
      <w:r>
        <w:rPr>
          <w:rFonts w:hint="eastAsia"/>
          <w:lang w:val="en-US" w:eastAsia="zh-CN"/>
        </w:rPr>
        <w:t xml:space="preserve">    </w:t>
      </w:r>
      <w:r>
        <w:rPr>
          <w:rFonts w:hint="default"/>
          <w:lang w:val="en-US" w:eastAsia="zh-CN"/>
        </w:rPr>
        <w:t xml:space="preserve">15 丝氨酸( Ser ) </w:t>
      </w:r>
      <w:r>
        <w:rPr>
          <w:rFonts w:hint="eastAsia"/>
          <w:lang w:val="en-US" w:eastAsia="zh-CN"/>
        </w:rPr>
        <w:t xml:space="preserve">        </w:t>
      </w:r>
      <w:r>
        <w:rPr>
          <w:rFonts w:hint="default"/>
          <w:lang w:val="en-US" w:eastAsia="zh-CN"/>
        </w:rPr>
        <w:t xml:space="preserve">16苏氨酸( Thr) </w:t>
      </w:r>
    </w:p>
    <w:p>
      <w:pPr>
        <w:numPr>
          <w:ilvl w:val="0"/>
          <w:numId w:val="0"/>
        </w:numPr>
        <w:ind w:leftChars="0"/>
        <w:rPr>
          <w:rFonts w:hint="default"/>
          <w:lang w:val="en-US" w:eastAsia="zh-CN"/>
        </w:rPr>
      </w:pPr>
      <w:r>
        <w:rPr>
          <w:rFonts w:hint="default"/>
          <w:lang w:val="en-US" w:eastAsia="zh-CN"/>
        </w:rPr>
        <w:t xml:space="preserve">17色氨酸( Trp ) </w:t>
      </w:r>
      <w:r>
        <w:rPr>
          <w:rFonts w:hint="eastAsia"/>
          <w:lang w:val="en-US" w:eastAsia="zh-CN"/>
        </w:rPr>
        <w:t xml:space="preserve">     </w:t>
      </w:r>
      <w:r>
        <w:rPr>
          <w:rFonts w:hint="default"/>
          <w:lang w:val="en-US" w:eastAsia="zh-CN"/>
        </w:rPr>
        <w:t>18酪氨酸 (Tyr)</w:t>
      </w:r>
      <w:r>
        <w:rPr>
          <w:rFonts w:hint="eastAsia"/>
          <w:lang w:val="en-US" w:eastAsia="zh-CN"/>
        </w:rPr>
        <w:t xml:space="preserve">    </w:t>
      </w:r>
      <w:r>
        <w:rPr>
          <w:rFonts w:hint="default"/>
          <w:lang w:val="en-US" w:eastAsia="zh-CN"/>
        </w:rPr>
        <w:t xml:space="preserve">19 缬氨酸 (Val) </w:t>
      </w:r>
      <w:r>
        <w:rPr>
          <w:rFonts w:hint="eastAsia"/>
          <w:lang w:val="en-US" w:eastAsia="zh-CN"/>
        </w:rPr>
        <w:t xml:space="preserve">      </w:t>
      </w:r>
      <w:r>
        <w:rPr>
          <w:rFonts w:hint="eastAsia"/>
          <w:b/>
          <w:bCs/>
          <w:lang w:val="en-US" w:eastAsia="zh-CN"/>
        </w:rPr>
        <w:t xml:space="preserve">  </w:t>
      </w:r>
      <w:r>
        <w:rPr>
          <w:rFonts w:hint="default"/>
          <w:b/>
          <w:bCs/>
          <w:lang w:val="en-US" w:eastAsia="zh-CN"/>
        </w:rPr>
        <w:t>20谷氨酰胺( Gln)</w:t>
      </w:r>
      <w:r>
        <w:rPr>
          <w:rFonts w:hint="default"/>
          <w:lang w:val="en-US" w:eastAsia="zh-CN"/>
        </w:rPr>
        <w:t xml:space="preserve"> </w:t>
      </w:r>
    </w:p>
    <w:p>
      <w:pPr>
        <w:numPr>
          <w:ilvl w:val="0"/>
          <w:numId w:val="0"/>
        </w:numPr>
        <w:ind w:left="0" w:leftChars="0"/>
        <w:rPr>
          <w:rFonts w:hint="default"/>
          <w:b/>
          <w:bCs/>
          <w:lang w:val="en-US" w:eastAsia="zh-CN"/>
        </w:rPr>
      </w:pPr>
      <w:r>
        <w:rPr>
          <w:rFonts w:hint="eastAsia" w:asciiTheme="minorHAnsi" w:hAnsiTheme="minorHAnsi" w:eastAsiaTheme="minorEastAsia" w:cstheme="minorBidi"/>
          <w:b/>
          <w:bCs/>
          <w:kern w:val="2"/>
          <w:sz w:val="21"/>
          <w:szCs w:val="24"/>
          <w:lang w:val="en-US" w:eastAsia="zh-CN" w:bidi="ar-SA"/>
        </w:rPr>
        <w:t>二、</w:t>
      </w:r>
      <w:r>
        <w:rPr>
          <w:rFonts w:hint="default"/>
          <w:b/>
          <w:bCs/>
          <w:lang w:val="en-US" w:eastAsia="zh-CN"/>
        </w:rPr>
        <w:t>蛋白质的性质与分类 （ 按结构、形态和物理特性分 ）</w:t>
      </w:r>
    </w:p>
    <w:p>
      <w:pPr>
        <w:numPr>
          <w:ilvl w:val="0"/>
          <w:numId w:val="0"/>
        </w:numPr>
      </w:pPr>
      <w:r>
        <w:drawing>
          <wp:inline distT="0" distB="0" distL="114300" distR="114300">
            <wp:extent cx="5267960" cy="3604260"/>
            <wp:effectExtent l="0" t="0" r="5080" b="762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5267960" cy="3604260"/>
                    </a:xfrm>
                    <a:prstGeom prst="rect">
                      <a:avLst/>
                    </a:prstGeom>
                    <a:noFill/>
                    <a:ln>
                      <a:noFill/>
                    </a:ln>
                  </pic:spPr>
                </pic:pic>
              </a:graphicData>
            </a:graphic>
          </wp:inline>
        </w:drawing>
      </w:r>
    </w:p>
    <w:p>
      <w:pPr>
        <w:numPr>
          <w:ilvl w:val="0"/>
          <w:numId w:val="0"/>
        </w:numPr>
        <w:rPr>
          <w:rFonts w:hint="default"/>
          <w:b/>
          <w:bCs/>
          <w:lang w:val="en-US" w:eastAsia="zh-CN"/>
        </w:rPr>
      </w:pPr>
      <w:r>
        <w:rPr>
          <w:rFonts w:hint="default"/>
          <w:b/>
          <w:bCs/>
          <w:lang w:val="en-US" w:eastAsia="zh-CN"/>
        </w:rPr>
        <w:t>三、蛋白质的营养生理作用</w:t>
      </w:r>
    </w:p>
    <w:p>
      <w:pPr>
        <w:numPr>
          <w:ilvl w:val="0"/>
          <w:numId w:val="0"/>
        </w:numPr>
        <w:rPr>
          <w:rFonts w:hint="default"/>
          <w:lang w:val="en-US" w:eastAsia="zh-CN"/>
        </w:rPr>
      </w:pPr>
      <w:r>
        <w:rPr>
          <w:rFonts w:hint="default"/>
          <w:lang w:val="en-US" w:eastAsia="zh-CN"/>
        </w:rPr>
        <w:t>1 构成机体组织器官的基本成分</w:t>
      </w:r>
    </w:p>
    <w:p>
      <w:pPr>
        <w:numPr>
          <w:ilvl w:val="0"/>
          <w:numId w:val="0"/>
        </w:numPr>
        <w:ind w:firstLine="420" w:firstLineChars="200"/>
        <w:rPr>
          <w:rFonts w:hint="default"/>
          <w:lang w:val="en-US" w:eastAsia="zh-CN"/>
        </w:rPr>
      </w:pPr>
      <w:r>
        <w:rPr>
          <w:rFonts w:hint="default"/>
          <w:lang w:val="en-US" w:eastAsia="zh-CN"/>
        </w:rPr>
        <w:t>除水外，含量最多的养分，占干物质的 50% 。是机体组成成分, 组织更新、修补(动物体蛋白质每天约 0.25- -0.3% 更新，约6 - - 12 月全部更新) ) 所必需。</w:t>
      </w:r>
    </w:p>
    <w:p>
      <w:pPr>
        <w:numPr>
          <w:ilvl w:val="0"/>
          <w:numId w:val="0"/>
        </w:numPr>
        <w:rPr>
          <w:rFonts w:hint="default"/>
          <w:lang w:val="en-US" w:eastAsia="zh-CN"/>
        </w:rPr>
      </w:pPr>
      <w:r>
        <w:rPr>
          <w:rFonts w:hint="default"/>
          <w:lang w:val="en-US" w:eastAsia="zh-CN"/>
        </w:rPr>
        <w:t>2动物产品的主要成分</w:t>
      </w:r>
    </w:p>
    <w:p>
      <w:pPr>
        <w:numPr>
          <w:ilvl w:val="0"/>
          <w:numId w:val="0"/>
        </w:numPr>
        <w:ind w:firstLine="420" w:firstLineChars="200"/>
        <w:rPr>
          <w:rFonts w:hint="default"/>
          <w:lang w:val="en-US" w:eastAsia="zh-CN"/>
        </w:rPr>
      </w:pPr>
      <w:r>
        <w:rPr>
          <w:rFonts w:hint="default"/>
          <w:lang w:val="en-US" w:eastAsia="zh-CN"/>
        </w:rPr>
        <w:t>动物产品（肉、蛋、奶、皮和毛等）中含有大量蛋白质。</w:t>
      </w:r>
    </w:p>
    <w:p>
      <w:pPr>
        <w:numPr>
          <w:ilvl w:val="0"/>
          <w:numId w:val="0"/>
        </w:numPr>
      </w:pPr>
      <w:r>
        <w:rPr>
          <w:rFonts w:hint="default"/>
          <w:lang w:val="en-US" w:eastAsia="zh-CN"/>
        </w:rPr>
        <w:t>3 氧化供能</w:t>
      </w:r>
      <w:r>
        <w:rPr>
          <w:rFonts w:hint="eastAsia"/>
          <w:lang w:val="en-US" w:eastAsia="zh-CN"/>
        </w:rPr>
        <w:t>：</w:t>
      </w:r>
      <w:r>
        <w:rPr>
          <w:rFonts w:hint="default"/>
          <w:lang w:val="en-US" w:eastAsia="zh-CN"/>
        </w:rPr>
        <w:t>含能 23.64kJ/g ，在体内氧化产生 17.19kJ/g 能量（NE）， 鱼类主要供能物质。</w:t>
      </w:r>
    </w:p>
    <w:p>
      <w:pPr>
        <w:numPr>
          <w:ilvl w:val="0"/>
          <w:numId w:val="0"/>
        </w:numPr>
      </w:pPr>
      <w:r>
        <w:drawing>
          <wp:inline distT="0" distB="0" distL="114300" distR="114300">
            <wp:extent cx="5274310" cy="3185160"/>
            <wp:effectExtent l="0" t="0" r="1397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6"/>
                    <a:stretch>
                      <a:fillRect/>
                    </a:stretch>
                  </pic:blipFill>
                  <pic:spPr>
                    <a:xfrm>
                      <a:off x="0" y="0"/>
                      <a:ext cx="5274310" cy="3185160"/>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4机体功能物质的主要成分，生命活动的体现者 ，参与新陈代谢</w:t>
      </w:r>
    </w:p>
    <w:p>
      <w:pPr>
        <w:numPr>
          <w:ilvl w:val="0"/>
          <w:numId w:val="0"/>
        </w:numPr>
        <w:rPr>
          <w:rFonts w:hint="default"/>
          <w:lang w:val="en-US" w:eastAsia="zh-CN"/>
        </w:rPr>
      </w:pPr>
      <w:r>
        <w:rPr>
          <w:rFonts w:hint="default"/>
          <w:lang w:val="en-US" w:eastAsia="zh-CN"/>
        </w:rPr>
        <w:t>（1）血红蛋白、肌红蛋：运输氧</w:t>
      </w:r>
      <w:r>
        <w:rPr>
          <w:rFonts w:hint="eastAsia"/>
          <w:lang w:val="en-US" w:eastAsia="zh-CN"/>
        </w:rPr>
        <w:t xml:space="preserve"> ；</w:t>
      </w:r>
      <w:r>
        <w:rPr>
          <w:rFonts w:hint="default"/>
          <w:lang w:val="en-US" w:eastAsia="zh-CN"/>
        </w:rPr>
        <w:t>（2）肌肉蛋白质：肌肉收缩</w:t>
      </w:r>
      <w:r>
        <w:rPr>
          <w:rFonts w:hint="eastAsia"/>
          <w:lang w:val="en-US" w:eastAsia="zh-CN"/>
        </w:rPr>
        <w:t>；</w:t>
      </w:r>
      <w:r>
        <w:rPr>
          <w:rFonts w:hint="default"/>
          <w:lang w:val="en-US" w:eastAsia="zh-CN"/>
        </w:rPr>
        <w:t>（3）酶、激素：代谢调节</w:t>
      </w:r>
      <w:r>
        <w:rPr>
          <w:rFonts w:hint="eastAsia"/>
          <w:lang w:val="en-US" w:eastAsia="zh-CN"/>
        </w:rPr>
        <w:t xml:space="preserve">      </w:t>
      </w:r>
      <w:r>
        <w:rPr>
          <w:rFonts w:hint="default"/>
          <w:lang w:val="en-US" w:eastAsia="zh-CN"/>
        </w:rPr>
        <w:t>（4）免疫球蛋白： 抵抗疾病</w:t>
      </w:r>
      <w:r>
        <w:rPr>
          <w:rFonts w:hint="eastAsia"/>
          <w:lang w:val="en-US" w:eastAsia="zh-CN"/>
        </w:rPr>
        <w:t xml:space="preserve">     </w:t>
      </w:r>
      <w:r>
        <w:rPr>
          <w:rFonts w:hint="default"/>
          <w:lang w:val="en-US" w:eastAsia="zh-CN"/>
        </w:rPr>
        <w:t>（5）运输蛋白（载体）：脂蛋白、钙结合蛋白、因子等</w:t>
      </w:r>
    </w:p>
    <w:p>
      <w:pPr>
        <w:numPr>
          <w:ilvl w:val="0"/>
          <w:numId w:val="0"/>
        </w:numPr>
        <w:rPr>
          <w:rFonts w:hint="default"/>
          <w:lang w:val="en-US" w:eastAsia="zh-CN"/>
        </w:rPr>
      </w:pPr>
      <w:r>
        <w:rPr>
          <w:rFonts w:hint="default"/>
          <w:lang w:val="en-US" w:eastAsia="zh-CN"/>
        </w:rPr>
        <w:t>（6）核蛋白： 遗传信息的传递、表达</w:t>
      </w:r>
    </w:p>
    <w:p>
      <w:pPr>
        <w:numPr>
          <w:ilvl w:val="0"/>
          <w:numId w:val="0"/>
        </w:numPr>
        <w:rPr>
          <w:rFonts w:hint="eastAsia"/>
          <w:lang w:val="en-US" w:eastAsia="zh-CN"/>
        </w:rPr>
      </w:pPr>
      <w:r>
        <w:rPr>
          <w:rFonts w:hint="default"/>
          <w:lang w:val="en-US" w:eastAsia="zh-CN"/>
        </w:rPr>
        <w:t>5转化为糖和脂肪</w:t>
      </w:r>
      <w:r>
        <w:rPr>
          <w:rFonts w:hint="eastAsia"/>
          <w:lang w:val="en-US" w:eastAsia="zh-CN"/>
        </w:rPr>
        <w:t xml:space="preserve"> （</w:t>
      </w:r>
      <w:r>
        <w:rPr>
          <w:rFonts w:hint="default"/>
          <w:lang w:val="en-US" w:eastAsia="zh-CN"/>
        </w:rPr>
        <w:t>注意亮氨酸不能转化糖</w:t>
      </w:r>
      <w:r>
        <w:rPr>
          <w:rFonts w:hint="eastAsia"/>
          <w:lang w:val="en-US" w:eastAsia="zh-CN"/>
        </w:rPr>
        <w:t>）</w:t>
      </w:r>
    </w:p>
    <w:p>
      <w:pPr>
        <w:numPr>
          <w:ilvl w:val="0"/>
          <w:numId w:val="0"/>
        </w:numPr>
        <w:rPr>
          <w:rFonts w:hint="default"/>
          <w:b/>
          <w:bCs/>
          <w:lang w:val="en-US" w:eastAsia="zh-CN"/>
        </w:rPr>
      </w:pPr>
      <w:r>
        <w:rPr>
          <w:rFonts w:hint="default"/>
          <w:b/>
          <w:bCs/>
          <w:lang w:val="en-US" w:eastAsia="zh-CN"/>
        </w:rPr>
        <w:t>第二节 单胃动物蛋白质和氨基酸营养</w:t>
      </w:r>
    </w:p>
    <w:p>
      <w:pPr>
        <w:numPr>
          <w:ilvl w:val="0"/>
          <w:numId w:val="0"/>
        </w:numPr>
        <w:rPr>
          <w:rFonts w:hint="default"/>
          <w:b/>
          <w:bCs/>
          <w:lang w:val="en-US" w:eastAsia="zh-CN"/>
        </w:rPr>
      </w:pPr>
      <w:r>
        <w:rPr>
          <w:rFonts w:hint="default"/>
          <w:b/>
          <w:bCs/>
          <w:lang w:val="en-US" w:eastAsia="zh-CN"/>
        </w:rPr>
        <w:t>一、蛋白质的消化吸收</w:t>
      </w:r>
    </w:p>
    <w:p>
      <w:pPr>
        <w:numPr>
          <w:ilvl w:val="0"/>
          <w:numId w:val="0"/>
        </w:numPr>
        <w:rPr>
          <w:rFonts w:hint="default"/>
          <w:lang w:val="en-US" w:eastAsia="zh-CN"/>
        </w:rPr>
      </w:pPr>
      <w:r>
        <w:rPr>
          <w:rFonts w:hint="default"/>
          <w:lang w:val="en-US" w:eastAsia="zh-CN"/>
        </w:rPr>
        <w:t>（一） 消化吸收</w:t>
      </w:r>
    </w:p>
    <w:p>
      <w:pPr>
        <w:numPr>
          <w:ilvl w:val="0"/>
          <w:numId w:val="0"/>
        </w:numPr>
        <w:rPr>
          <w:rFonts w:hint="default"/>
          <w:lang w:val="en-US" w:eastAsia="zh-CN"/>
        </w:rPr>
      </w:pPr>
      <w:r>
        <w:rPr>
          <w:rFonts w:hint="default"/>
          <w:lang w:val="en-US" w:eastAsia="zh-CN"/>
        </w:rPr>
        <w:t>1消化部位</w:t>
      </w:r>
      <w:r>
        <w:rPr>
          <w:rFonts w:hint="eastAsia"/>
          <w:lang w:val="en-US" w:eastAsia="zh-CN"/>
        </w:rPr>
        <w:t>：</w:t>
      </w:r>
      <w:r>
        <w:rPr>
          <w:rFonts w:hint="default"/>
          <w:lang w:val="en-US" w:eastAsia="zh-CN"/>
        </w:rPr>
        <w:t>主要在胃和小肠上部 , 20% 在胃， 60- - 70% 在小肠，其余在大肠。</w:t>
      </w:r>
    </w:p>
    <w:p>
      <w:pPr>
        <w:numPr>
          <w:ilvl w:val="0"/>
          <w:numId w:val="0"/>
        </w:numPr>
        <w:rPr>
          <w:rFonts w:hint="default"/>
          <w:lang w:val="en-US" w:eastAsia="zh-CN"/>
        </w:rPr>
      </w:pPr>
      <w:r>
        <w:rPr>
          <w:rFonts w:hint="default"/>
          <w:lang w:val="en-US" w:eastAsia="zh-CN"/>
        </w:rPr>
        <w:t>2消化酶</w:t>
      </w:r>
    </w:p>
    <w:p>
      <w:pPr>
        <w:numPr>
          <w:ilvl w:val="0"/>
          <w:numId w:val="0"/>
        </w:numPr>
      </w:pPr>
      <w:r>
        <w:drawing>
          <wp:inline distT="0" distB="0" distL="114300" distR="114300">
            <wp:extent cx="5268595" cy="3417570"/>
            <wp:effectExtent l="0" t="0" r="4445" b="1143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7"/>
                    <a:stretch>
                      <a:fillRect/>
                    </a:stretch>
                  </pic:blipFill>
                  <pic:spPr>
                    <a:xfrm>
                      <a:off x="0" y="0"/>
                      <a:ext cx="5268595" cy="3417570"/>
                    </a:xfrm>
                    <a:prstGeom prst="rect">
                      <a:avLst/>
                    </a:prstGeom>
                    <a:noFill/>
                    <a:ln>
                      <a:noFill/>
                    </a:ln>
                  </pic:spPr>
                </pic:pic>
              </a:graphicData>
            </a:graphic>
          </wp:inline>
        </w:drawing>
      </w:r>
    </w:p>
    <w:p>
      <w:pPr>
        <w:numPr>
          <w:ilvl w:val="0"/>
          <w:numId w:val="0"/>
        </w:numPr>
      </w:pPr>
      <w:r>
        <w:rPr>
          <w:rFonts w:hint="eastAsia"/>
        </w:rPr>
        <w:t>3 单胃动物对蛋白质的消化吸收过程</w:t>
      </w:r>
    </w:p>
    <w:p>
      <w:pPr>
        <w:numPr>
          <w:ilvl w:val="0"/>
          <w:numId w:val="0"/>
        </w:numPr>
      </w:pPr>
      <w:r>
        <w:drawing>
          <wp:inline distT="0" distB="0" distL="114300" distR="114300">
            <wp:extent cx="5272405" cy="3317240"/>
            <wp:effectExtent l="0" t="0" r="635" b="508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8"/>
                    <a:stretch>
                      <a:fillRect/>
                    </a:stretch>
                  </pic:blipFill>
                  <pic:spPr>
                    <a:xfrm>
                      <a:off x="0" y="0"/>
                      <a:ext cx="5272405" cy="3317240"/>
                    </a:xfrm>
                    <a:prstGeom prst="rect">
                      <a:avLst/>
                    </a:prstGeom>
                    <a:noFill/>
                    <a:ln>
                      <a:noFill/>
                    </a:ln>
                  </pic:spPr>
                </pic:pic>
              </a:graphicData>
            </a:graphic>
          </wp:inline>
        </w:drawing>
      </w:r>
    </w:p>
    <w:p>
      <w:pPr>
        <w:numPr>
          <w:ilvl w:val="0"/>
          <w:numId w:val="0"/>
        </w:numPr>
      </w:pPr>
      <w:r>
        <w:drawing>
          <wp:inline distT="0" distB="0" distL="114300" distR="114300">
            <wp:extent cx="5269230" cy="3942715"/>
            <wp:effectExtent l="0" t="0" r="3810" b="444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9"/>
                    <a:stretch>
                      <a:fillRect/>
                    </a:stretch>
                  </pic:blipFill>
                  <pic:spPr>
                    <a:xfrm>
                      <a:off x="0" y="0"/>
                      <a:ext cx="5269230" cy="394271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4消化生成的氨基酸的吸收</w:t>
      </w:r>
    </w:p>
    <w:p>
      <w:pPr>
        <w:numPr>
          <w:ilvl w:val="0"/>
          <w:numId w:val="0"/>
        </w:numPr>
        <w:rPr>
          <w:rFonts w:hint="default"/>
          <w:lang w:val="en-US" w:eastAsia="zh-CN"/>
        </w:rPr>
      </w:pPr>
      <w:r>
        <w:rPr>
          <w:rFonts w:hint="default"/>
          <w:lang w:val="en-US" w:eastAsia="zh-CN"/>
        </w:rPr>
        <w:t>（1）部位 : 小肠上部 2/3 的部位</w:t>
      </w:r>
      <w:r>
        <w:rPr>
          <w:rFonts w:hint="eastAsia"/>
          <w:lang w:val="en-US" w:eastAsia="zh-CN"/>
        </w:rPr>
        <w:t xml:space="preserve">   </w:t>
      </w:r>
      <w:r>
        <w:rPr>
          <w:rFonts w:hint="default"/>
          <w:lang w:val="en-US" w:eastAsia="zh-CN"/>
        </w:rPr>
        <w:t>（2）方式 : 主动吸收</w:t>
      </w:r>
    </w:p>
    <w:p>
      <w:pPr>
        <w:numPr>
          <w:ilvl w:val="0"/>
          <w:numId w:val="0"/>
        </w:numPr>
        <w:rPr>
          <w:rFonts w:hint="default"/>
          <w:lang w:val="en-US" w:eastAsia="zh-CN"/>
        </w:rPr>
      </w:pPr>
      <w:r>
        <w:rPr>
          <w:rFonts w:hint="default"/>
          <w:lang w:val="en-US" w:eastAsia="zh-CN"/>
        </w:rPr>
        <w:t>（3）载体与转运系统:碱性 AA</w:t>
      </w:r>
      <w:r>
        <w:rPr>
          <w:rFonts w:hint="eastAsia"/>
          <w:lang w:val="en-US" w:eastAsia="zh-CN"/>
        </w:rPr>
        <w:t>，</w:t>
      </w:r>
      <w:r>
        <w:rPr>
          <w:rFonts w:hint="default"/>
          <w:lang w:val="en-US" w:eastAsia="zh-CN"/>
        </w:rPr>
        <w:t>酸性 AA</w:t>
      </w:r>
      <w:r>
        <w:rPr>
          <w:rFonts w:hint="eastAsia"/>
          <w:lang w:val="en-US" w:eastAsia="zh-CN"/>
        </w:rPr>
        <w:t>，</w:t>
      </w:r>
      <w:r>
        <w:rPr>
          <w:rFonts w:hint="default"/>
          <w:lang w:val="en-US" w:eastAsia="zh-CN"/>
        </w:rPr>
        <w:t>中性AA</w:t>
      </w:r>
      <w:r>
        <w:rPr>
          <w:rFonts w:hint="eastAsia"/>
          <w:lang w:val="en-US" w:eastAsia="zh-CN"/>
        </w:rPr>
        <w:t>，</w:t>
      </w:r>
      <w:r>
        <w:rPr>
          <w:rFonts w:hint="default"/>
          <w:lang w:val="en-US" w:eastAsia="zh-CN"/>
        </w:rPr>
        <w:t>亚氨基和甘氨酸转运系统及相应载体</w:t>
      </w:r>
    </w:p>
    <w:p>
      <w:pPr>
        <w:numPr>
          <w:ilvl w:val="0"/>
          <w:numId w:val="0"/>
        </w:numPr>
        <w:rPr>
          <w:rFonts w:hint="default"/>
          <w:lang w:val="en-US" w:eastAsia="zh-CN"/>
        </w:rPr>
      </w:pPr>
      <w:r>
        <w:rPr>
          <w:rFonts w:hint="default"/>
          <w:lang w:val="en-US" w:eastAsia="zh-CN"/>
        </w:rPr>
        <w:t>（4）顺序 ：L - AA &gt; D- AA</w:t>
      </w:r>
    </w:p>
    <w:p>
      <w:pPr>
        <w:numPr>
          <w:ilvl w:val="0"/>
          <w:numId w:val="0"/>
        </w:numPr>
        <w:rPr>
          <w:rFonts w:hint="default"/>
          <w:lang w:val="en-US" w:eastAsia="zh-CN"/>
        </w:rPr>
      </w:pPr>
      <w:r>
        <w:rPr>
          <w:rFonts w:hint="default"/>
          <w:lang w:val="en-US" w:eastAsia="zh-CN"/>
        </w:rPr>
        <w:t>半胱氨酸&gt;蛋氨酸&gt;色氨酸&gt;亮氨酸&gt;苯丙氨酸&gt;赖氨酸≈丙氨酸&gt;丝氨酸&gt;天门冬氨酸&gt;谷氨酸</w:t>
      </w:r>
    </w:p>
    <w:p>
      <w:pPr>
        <w:numPr>
          <w:ilvl w:val="0"/>
          <w:numId w:val="0"/>
        </w:numPr>
        <w:rPr>
          <w:rFonts w:hint="default"/>
          <w:lang w:val="en-US" w:eastAsia="zh-CN"/>
        </w:rPr>
      </w:pPr>
      <w:r>
        <w:rPr>
          <w:rFonts w:hint="default"/>
          <w:lang w:val="en-US" w:eastAsia="zh-CN"/>
        </w:rPr>
        <w:t>（5）转运 ： 被吸收的 AA 主要经门静脉运送到肝脏，少量经淋巴系统转运。</w:t>
      </w:r>
    </w:p>
    <w:p>
      <w:pPr>
        <w:numPr>
          <w:ilvl w:val="0"/>
          <w:numId w:val="0"/>
        </w:numPr>
        <w:rPr>
          <w:rFonts w:hint="default"/>
          <w:lang w:val="en-US" w:eastAsia="zh-CN"/>
        </w:rPr>
      </w:pPr>
      <w:r>
        <w:rPr>
          <w:rFonts w:hint="default"/>
          <w:lang w:val="en-US" w:eastAsia="zh-CN"/>
        </w:rPr>
        <w:t>（6）免疫球蛋白 ： 新生的哺乳动物在出生 24- - 36h内，能直接吸收免疫球蛋白。（7）小肽</w:t>
      </w:r>
      <w:r>
        <w:rPr>
          <w:rFonts w:hint="eastAsia"/>
          <w:lang w:val="en-US" w:eastAsia="zh-CN"/>
        </w:rPr>
        <w:t>：</w:t>
      </w:r>
      <w:r>
        <w:rPr>
          <w:rFonts w:hint="default"/>
          <w:lang w:val="en-US" w:eastAsia="zh-CN"/>
        </w:rPr>
        <w:t>现认为小肠能吸收小肽（分子量 200左右简单的肽可吸收，超过1000不能吸收）</w:t>
      </w:r>
    </w:p>
    <w:p>
      <w:pPr>
        <w:numPr>
          <w:ilvl w:val="0"/>
          <w:numId w:val="0"/>
        </w:numPr>
        <w:rPr>
          <w:rFonts w:hint="default"/>
          <w:lang w:val="en-US" w:eastAsia="zh-CN"/>
        </w:rPr>
      </w:pPr>
      <w:r>
        <w:rPr>
          <w:rFonts w:hint="default"/>
          <w:lang w:val="en-US" w:eastAsia="zh-CN"/>
        </w:rPr>
        <w:t>5 影响蛋白质消化吸收的因素</w:t>
      </w:r>
    </w:p>
    <w:p>
      <w:pPr>
        <w:numPr>
          <w:ilvl w:val="0"/>
          <w:numId w:val="0"/>
        </w:numPr>
        <w:rPr>
          <w:rFonts w:hint="default"/>
          <w:lang w:val="en-US" w:eastAsia="zh-CN"/>
        </w:rPr>
      </w:pPr>
      <w:r>
        <w:rPr>
          <w:rFonts w:hint="default"/>
          <w:lang w:val="en-US" w:eastAsia="zh-CN"/>
        </w:rPr>
        <w:t>(1) 动物种类与年龄(消化酶系统发育的时间效应)。</w:t>
      </w:r>
      <w:r>
        <w:rPr>
          <w:rFonts w:hint="eastAsia"/>
          <w:lang w:val="en-US" w:eastAsia="zh-CN"/>
        </w:rPr>
        <w:t xml:space="preserve"> </w:t>
      </w:r>
      <w:r>
        <w:rPr>
          <w:rFonts w:hint="default"/>
          <w:lang w:val="en-US" w:eastAsia="zh-CN"/>
        </w:rPr>
        <w:t>(2) 日粮蛋白质种类与水平(底物诱导效应)。</w:t>
      </w:r>
      <w:r>
        <w:rPr>
          <w:rFonts w:hint="eastAsia"/>
          <w:lang w:val="en-US" w:eastAsia="zh-CN"/>
        </w:rPr>
        <w:t xml:space="preserve"> </w:t>
      </w:r>
      <w:r>
        <w:rPr>
          <w:rFonts w:hint="default"/>
          <w:lang w:val="en-US" w:eastAsia="zh-CN"/>
        </w:rPr>
        <w:t>(3) 日粮矿物元素水平(酶激活剂- - 镁、锌、锰离子)。</w:t>
      </w:r>
      <w:r>
        <w:rPr>
          <w:rFonts w:hint="eastAsia"/>
          <w:lang w:val="en-US" w:eastAsia="zh-CN"/>
        </w:rPr>
        <w:t xml:space="preserve"> </w:t>
      </w:r>
      <w:r>
        <w:rPr>
          <w:rFonts w:hint="default"/>
          <w:lang w:val="en-US" w:eastAsia="zh-CN"/>
        </w:rPr>
        <w:t>(4) 日粮粗纤维水平(缩短消化时间)。</w:t>
      </w:r>
      <w:r>
        <w:rPr>
          <w:rFonts w:hint="eastAsia"/>
          <w:lang w:val="en-US" w:eastAsia="zh-CN"/>
        </w:rPr>
        <w:t xml:space="preserve"> </w:t>
      </w:r>
      <w:r>
        <w:rPr>
          <w:rFonts w:hint="default"/>
          <w:lang w:val="en-US" w:eastAsia="zh-CN"/>
        </w:rPr>
        <w:t>(5) 抗营养因子(胰蛋白酶抑制剂)。</w:t>
      </w:r>
      <w:r>
        <w:rPr>
          <w:rFonts w:hint="eastAsia"/>
          <w:lang w:val="en-US" w:eastAsia="zh-CN"/>
        </w:rPr>
        <w:t xml:space="preserve">   </w:t>
      </w:r>
      <w:r>
        <w:rPr>
          <w:rFonts w:hint="default"/>
          <w:lang w:val="en-US" w:eastAsia="zh-CN"/>
        </w:rPr>
        <w:t>(6) 饲料加工(热损害)。</w:t>
      </w:r>
    </w:p>
    <w:p>
      <w:pPr>
        <w:numPr>
          <w:ilvl w:val="0"/>
          <w:numId w:val="0"/>
        </w:numPr>
        <w:rPr>
          <w:rFonts w:hint="default"/>
          <w:lang w:val="en-US" w:eastAsia="zh-CN"/>
        </w:rPr>
      </w:pPr>
      <w:r>
        <w:rPr>
          <w:rFonts w:hint="default"/>
          <w:lang w:val="en-US" w:eastAsia="zh-CN"/>
        </w:rPr>
        <w:t>(7) 饲养管理(补饲、饲喂次数、饲喂量）。</w:t>
      </w:r>
      <w:r>
        <w:rPr>
          <w:rFonts w:hint="eastAsia"/>
          <w:lang w:val="en-US" w:eastAsia="zh-CN"/>
        </w:rPr>
        <w:t xml:space="preserve"> </w:t>
      </w:r>
      <w:r>
        <w:rPr>
          <w:rFonts w:hint="default"/>
          <w:lang w:val="en-US" w:eastAsia="zh-CN"/>
        </w:rPr>
        <w:t>(8) 影响吸收的因素（ AA 平衡、肠粘膜状态）。</w:t>
      </w:r>
    </w:p>
    <w:p>
      <w:pPr>
        <w:numPr>
          <w:ilvl w:val="0"/>
          <w:numId w:val="0"/>
        </w:numPr>
        <w:rPr>
          <w:rFonts w:hint="default"/>
          <w:b/>
          <w:bCs/>
          <w:lang w:val="en-US" w:eastAsia="zh-CN"/>
        </w:rPr>
      </w:pPr>
      <w:r>
        <w:rPr>
          <w:rFonts w:hint="default"/>
          <w:b/>
          <w:bCs/>
          <w:lang w:val="en-US" w:eastAsia="zh-CN"/>
        </w:rPr>
        <w:t>热损害 （单胃动物）</w:t>
      </w:r>
    </w:p>
    <w:p>
      <w:pPr>
        <w:numPr>
          <w:ilvl w:val="0"/>
          <w:numId w:val="0"/>
        </w:numPr>
        <w:ind w:firstLine="420" w:firstLineChars="200"/>
        <w:rPr>
          <w:rFonts w:hint="default"/>
          <w:lang w:val="en-US" w:eastAsia="zh-CN"/>
        </w:rPr>
      </w:pPr>
      <w:r>
        <w:rPr>
          <w:rFonts w:hint="default"/>
          <w:lang w:val="en-US" w:eastAsia="zh-CN"/>
        </w:rPr>
        <w:t>对豆科蛋白质饲料进行适当热处理，能消除抗营养因子，蛋白质初步变性，利于消化吸收，但温度过高或时间过长，则损害蛋白质的营养价值，原因为发生了美拉德反应 （ Maillard , 又称棕色反应 ）： 蛋白质肽链上的某些游离氨基，特别是赖氨酸的 ε- - 氨基与还原糖（葡萄糖、乳糖）的醛基发生反应，生成一种棕褐色的氨基糖复合物的过程。生成的化学物不能被动物自身分泌的酶水解，从而影响蛋白质或氨基酸的吸收利用 。</w:t>
      </w:r>
    </w:p>
    <w:p>
      <w:pPr>
        <w:numPr>
          <w:ilvl w:val="0"/>
          <w:numId w:val="0"/>
        </w:numPr>
        <w:ind w:left="0" w:leftChars="0" w:firstLine="0" w:firstLineChars="0"/>
        <w:rPr>
          <w:rFonts w:hint="default"/>
          <w:b/>
          <w:bCs/>
          <w:lang w:val="en-US" w:eastAsia="zh-CN"/>
        </w:rPr>
      </w:pPr>
      <w:r>
        <w:rPr>
          <w:rFonts w:hint="eastAsia" w:cstheme="minorBidi"/>
          <w:b/>
          <w:bCs/>
          <w:kern w:val="2"/>
          <w:sz w:val="21"/>
          <w:szCs w:val="24"/>
          <w:lang w:val="en-US" w:eastAsia="zh-CN" w:bidi="ar-SA"/>
        </w:rPr>
        <w:t>二</w:t>
      </w:r>
      <w:r>
        <w:rPr>
          <w:rFonts w:hint="eastAsia" w:asciiTheme="minorHAnsi" w:hAnsiTheme="minorHAnsi" w:eastAsiaTheme="minorEastAsia" w:cstheme="minorBidi"/>
          <w:b/>
          <w:bCs/>
          <w:kern w:val="2"/>
          <w:sz w:val="21"/>
          <w:szCs w:val="24"/>
          <w:lang w:val="en-US" w:eastAsia="zh-CN" w:bidi="ar-SA"/>
        </w:rPr>
        <w:t>、</w:t>
      </w:r>
      <w:r>
        <w:rPr>
          <w:rFonts w:hint="default"/>
          <w:b/>
          <w:bCs/>
          <w:lang w:val="en-US" w:eastAsia="zh-CN"/>
        </w:rPr>
        <w:t>氨基酸的营养和理想蛋白质</w:t>
      </w:r>
    </w:p>
    <w:p>
      <w:pPr>
        <w:numPr>
          <w:ilvl w:val="0"/>
          <w:numId w:val="0"/>
        </w:numPr>
        <w:ind w:leftChars="0"/>
        <w:rPr>
          <w:rFonts w:hint="default"/>
          <w:lang w:val="en-US" w:eastAsia="zh-CN"/>
        </w:rPr>
      </w:pPr>
      <w:r>
        <w:rPr>
          <w:rFonts w:hint="default"/>
          <w:lang w:val="en-US" w:eastAsia="zh-CN"/>
        </w:rPr>
        <w:t>（一） 必需氨基酸及相关概念</w:t>
      </w:r>
    </w:p>
    <w:p>
      <w:pPr>
        <w:numPr>
          <w:ilvl w:val="0"/>
          <w:numId w:val="0"/>
        </w:numPr>
        <w:rPr>
          <w:rFonts w:hint="default"/>
          <w:lang w:val="en-US" w:eastAsia="zh-CN"/>
        </w:rPr>
      </w:pPr>
      <w:r>
        <w:rPr>
          <w:rFonts w:hint="default"/>
          <w:lang w:val="en-US" w:eastAsia="zh-CN"/>
        </w:rPr>
        <w:t>1必需氨基酸（essential amino acids ，EAA）</w:t>
      </w:r>
    </w:p>
    <w:p>
      <w:pPr>
        <w:numPr>
          <w:ilvl w:val="0"/>
          <w:numId w:val="0"/>
        </w:numPr>
        <w:ind w:firstLine="420" w:firstLineChars="200"/>
        <w:rPr>
          <w:rFonts w:hint="default"/>
          <w:lang w:val="en-US" w:eastAsia="zh-CN"/>
        </w:rPr>
      </w:pPr>
      <w:r>
        <w:rPr>
          <w:rFonts w:hint="default"/>
          <w:lang w:val="en-US" w:eastAsia="zh-CN"/>
        </w:rPr>
        <w:t>概念 ： 动物自身体内不能合成或能合成但合成的数量与速度不能满足需要，必须由饲料（粮）提供的氨基酸。</w:t>
      </w:r>
    </w:p>
    <w:p>
      <w:pPr>
        <w:numPr>
          <w:ilvl w:val="0"/>
          <w:numId w:val="0"/>
        </w:numPr>
        <w:ind w:firstLine="420" w:firstLineChars="200"/>
        <w:rPr>
          <w:rFonts w:hint="default"/>
          <w:lang w:val="en-US" w:eastAsia="zh-CN"/>
        </w:rPr>
      </w:pPr>
      <w:r>
        <w:rPr>
          <w:rFonts w:hint="default"/>
          <w:lang w:val="en-US" w:eastAsia="zh-CN"/>
        </w:rPr>
        <w:t>生长猪（ 人 ）：10 种—赖 、蛋 、色 、苯丙、亮、异亮* 、缬、苏、组 、精氨酸。</w:t>
      </w:r>
    </w:p>
    <w:p>
      <w:pPr>
        <w:numPr>
          <w:ilvl w:val="0"/>
          <w:numId w:val="0"/>
        </w:numPr>
        <w:ind w:firstLine="420" w:firstLineChars="200"/>
        <w:rPr>
          <w:rFonts w:hint="default"/>
          <w:lang w:val="en-US" w:eastAsia="zh-CN"/>
        </w:rPr>
      </w:pPr>
      <w:r>
        <w:rPr>
          <w:rFonts w:hint="default"/>
          <w:lang w:val="en-US" w:eastAsia="zh-CN"/>
        </w:rPr>
        <w:t>成年猪 ：9 种 —— 不包含精氨酸。</w:t>
      </w:r>
      <w:r>
        <w:rPr>
          <w:rFonts w:hint="eastAsia"/>
          <w:lang w:val="en-US" w:eastAsia="zh-CN"/>
        </w:rPr>
        <w:t xml:space="preserve">   </w:t>
      </w:r>
      <w:r>
        <w:rPr>
          <w:rFonts w:hint="default"/>
          <w:lang w:val="en-US" w:eastAsia="zh-CN"/>
        </w:rPr>
        <w:t>禽：12 种 ——包含甘氨酸和丝氨酸。</w:t>
      </w:r>
    </w:p>
    <w:p>
      <w:pPr>
        <w:numPr>
          <w:ilvl w:val="0"/>
          <w:numId w:val="0"/>
        </w:numPr>
        <w:rPr>
          <w:rFonts w:hint="default"/>
          <w:lang w:val="en-US" w:eastAsia="zh-CN"/>
        </w:rPr>
      </w:pPr>
      <w:r>
        <w:rPr>
          <w:rFonts w:hint="default"/>
          <w:lang w:val="en-US" w:eastAsia="zh-CN"/>
        </w:rPr>
        <w:t>2 、半必需氨基酸（semi-essential aminoacids,SEAA)</w:t>
      </w:r>
    </w:p>
    <w:p>
      <w:pPr>
        <w:numPr>
          <w:ilvl w:val="0"/>
          <w:numId w:val="0"/>
        </w:numPr>
        <w:ind w:firstLine="420" w:firstLineChars="200"/>
        <w:rPr>
          <w:rFonts w:hint="default"/>
          <w:lang w:val="en-US" w:eastAsia="zh-CN"/>
        </w:rPr>
      </w:pPr>
      <w:r>
        <w:rPr>
          <w:rFonts w:hint="default"/>
          <w:lang w:val="en-US" w:eastAsia="zh-CN"/>
        </w:rPr>
        <w:t>机体内以必需氨基酸为前体合成的氨基酸，在一定条件下能代替或部分节约EAA 的 AA ，如甘氨酸(部分)代丝氨酸，蛋氨氨 (50%) 代胱氨酸，苯丙氨酸（ 30- - 50%）代酪氨酸。</w:t>
      </w:r>
    </w:p>
    <w:p>
      <w:pPr>
        <w:numPr>
          <w:ilvl w:val="0"/>
          <w:numId w:val="0"/>
        </w:numPr>
        <w:rPr>
          <w:rFonts w:hint="default"/>
          <w:lang w:val="en-US" w:eastAsia="zh-CN"/>
        </w:rPr>
      </w:pPr>
      <w:r>
        <w:rPr>
          <w:rFonts w:hint="default"/>
          <w:lang w:val="en-US" w:eastAsia="zh-CN"/>
        </w:rPr>
        <w:t>3 条件性必需氨基酸（conditionally essential aminoacids, CEAA )</w:t>
      </w:r>
    </w:p>
    <w:p>
      <w:pPr>
        <w:numPr>
          <w:ilvl w:val="0"/>
          <w:numId w:val="0"/>
        </w:numPr>
        <w:ind w:firstLine="420" w:firstLineChars="200"/>
        <w:rPr>
          <w:rFonts w:hint="default"/>
          <w:lang w:val="en-US" w:eastAsia="zh-CN"/>
        </w:rPr>
      </w:pPr>
      <w:r>
        <w:rPr>
          <w:rFonts w:hint="default"/>
          <w:lang w:val="en-US" w:eastAsia="zh-CN"/>
        </w:rPr>
        <w:t>在特定的情况（疾病、生理阶段、生理应激等）下，内源合成量不能满足需要，必须由饲料提供的氨基酸。（如谷氨酰胺、精氨酸等 ）。</w:t>
      </w:r>
    </w:p>
    <w:p>
      <w:pPr>
        <w:numPr>
          <w:ilvl w:val="0"/>
          <w:numId w:val="0"/>
        </w:numPr>
        <w:rPr>
          <w:rFonts w:hint="default"/>
          <w:lang w:val="en-US" w:eastAsia="zh-CN"/>
        </w:rPr>
      </w:pPr>
      <w:r>
        <w:rPr>
          <w:rFonts w:hint="default"/>
          <w:lang w:val="en-US" w:eastAsia="zh-CN"/>
        </w:rPr>
        <w:t>4非必需氨基酸（ non- - essential amino acids，NEAA ）</w:t>
      </w:r>
    </w:p>
    <w:p>
      <w:pPr>
        <w:numPr>
          <w:ilvl w:val="0"/>
          <w:numId w:val="0"/>
        </w:numPr>
        <w:ind w:firstLine="420" w:firstLineChars="200"/>
        <w:rPr>
          <w:rFonts w:hint="default"/>
          <w:lang w:val="en-US" w:eastAsia="zh-CN"/>
        </w:rPr>
      </w:pPr>
      <w:r>
        <w:rPr>
          <w:rFonts w:hint="default"/>
          <w:lang w:val="en-US" w:eastAsia="zh-CN"/>
        </w:rPr>
        <w:t>动物营养上不可缺少、但在体内能合成而且合成速度和数量能满足动物生长最大需要，不一定由饲料提供的氨基酸称非必需氨基酸。</w:t>
      </w:r>
    </w:p>
    <w:p>
      <w:pPr>
        <w:numPr>
          <w:ilvl w:val="0"/>
          <w:numId w:val="0"/>
        </w:numPr>
        <w:rPr>
          <w:rFonts w:hint="default"/>
          <w:lang w:val="en-US" w:eastAsia="zh-CN"/>
        </w:rPr>
      </w:pPr>
      <w:r>
        <w:rPr>
          <w:rFonts w:hint="default"/>
          <w:lang w:val="en-US" w:eastAsia="zh-CN"/>
        </w:rPr>
        <w:t xml:space="preserve">（二）限制性氨基酸（limited amino acids,LAA） </w:t>
      </w:r>
    </w:p>
    <w:p>
      <w:pPr>
        <w:numPr>
          <w:ilvl w:val="0"/>
          <w:numId w:val="0"/>
        </w:numPr>
        <w:ind w:firstLine="420" w:firstLineChars="200"/>
        <w:rPr>
          <w:rFonts w:hint="default"/>
          <w:lang w:val="en-US" w:eastAsia="zh-CN"/>
        </w:rPr>
      </w:pPr>
      <w:r>
        <w:rPr>
          <w:rFonts w:hint="default"/>
          <w:lang w:val="en-US" w:eastAsia="zh-CN"/>
        </w:rPr>
        <w:t>指一定饲料或饲粮所含必需氨基酸的量与动物所需必需氨基酸的量相比，比值偏低(差距较大）的 AA 。由于他们的不足，限制了动物对其他必需与非必需氨基酸的利用，导致蛋白质利用率下降。其比值最低的称为第一 LAA ，以后依次为第二、三、四 ……LAA 。</w:t>
      </w:r>
    </w:p>
    <w:p>
      <w:pPr>
        <w:numPr>
          <w:ilvl w:val="0"/>
          <w:numId w:val="0"/>
        </w:numPr>
        <w:ind w:firstLine="420" w:firstLineChars="200"/>
        <w:rPr>
          <w:rFonts w:hint="default"/>
          <w:lang w:val="en-US" w:eastAsia="zh-CN"/>
        </w:rPr>
      </w:pPr>
      <w:r>
        <w:rPr>
          <w:rFonts w:hint="default"/>
          <w:lang w:val="en-US" w:eastAsia="zh-CN"/>
        </w:rPr>
        <w:t>植物性饲料中，对猪赖氨酸、蛋氨酸分别为第一、第二限制性氨基酸；对禽类蛋氨酸、赖氨酸分别为第一、第二限制性氨基酸。</w:t>
      </w:r>
    </w:p>
    <w:p>
      <w:pPr>
        <w:numPr>
          <w:ilvl w:val="0"/>
          <w:numId w:val="0"/>
        </w:numPr>
        <w:ind w:firstLine="420" w:firstLineChars="200"/>
        <w:rPr>
          <w:rFonts w:hint="default"/>
          <w:lang w:val="en-US" w:eastAsia="zh-CN"/>
        </w:rPr>
      </w:pPr>
      <w:r>
        <w:rPr>
          <w:rFonts w:hint="default"/>
          <w:lang w:val="en-US" w:eastAsia="zh-CN"/>
        </w:rPr>
        <w:t>LAA 与 EAA 比较</w:t>
      </w:r>
      <w:r>
        <w:rPr>
          <w:rFonts w:hint="eastAsia"/>
          <w:lang w:val="en-US" w:eastAsia="zh-CN"/>
        </w:rPr>
        <w:t xml:space="preserve">：  </w:t>
      </w:r>
      <w:r>
        <w:rPr>
          <w:rFonts w:hint="default"/>
          <w:lang w:val="en-US" w:eastAsia="zh-CN"/>
        </w:rPr>
        <w:t>相同 ： LAA 一定是 EAA 。</w:t>
      </w:r>
      <w:r>
        <w:rPr>
          <w:rFonts w:hint="eastAsia"/>
          <w:lang w:val="en-US" w:eastAsia="zh-CN"/>
        </w:rPr>
        <w:t xml:space="preserve">    </w:t>
      </w:r>
      <w:r>
        <w:rPr>
          <w:rFonts w:hint="default"/>
          <w:lang w:val="en-US" w:eastAsia="zh-CN"/>
        </w:rPr>
        <w:t>不同 ： LAA 是针对特定的饲料而言。EAA 是针对特定的动物而言。</w:t>
      </w:r>
    </w:p>
    <w:p>
      <w:pPr>
        <w:numPr>
          <w:ilvl w:val="0"/>
          <w:numId w:val="0"/>
        </w:numPr>
        <w:rPr>
          <w:rFonts w:hint="default"/>
          <w:lang w:val="en-US" w:eastAsia="zh-CN"/>
        </w:rPr>
      </w:pPr>
      <w:r>
        <w:rPr>
          <w:rFonts w:hint="default"/>
          <w:lang w:val="en-US" w:eastAsia="zh-CN"/>
        </w:rPr>
        <w:t>（三） 氨基酸比例失调</w:t>
      </w:r>
    </w:p>
    <w:p>
      <w:pPr>
        <w:numPr>
          <w:ilvl w:val="0"/>
          <w:numId w:val="0"/>
        </w:numPr>
        <w:rPr>
          <w:rFonts w:hint="default"/>
          <w:lang w:val="en-US" w:eastAsia="zh-CN"/>
        </w:rPr>
      </w:pPr>
      <w:r>
        <w:rPr>
          <w:rFonts w:hint="default"/>
          <w:lang w:val="en-US" w:eastAsia="zh-CN"/>
        </w:rPr>
        <w:t>1 氨基酸平衡与不平衡</w:t>
      </w:r>
    </w:p>
    <w:p>
      <w:pPr>
        <w:numPr>
          <w:ilvl w:val="0"/>
          <w:numId w:val="0"/>
        </w:numPr>
        <w:ind w:firstLine="420" w:firstLineChars="200"/>
        <w:rPr>
          <w:rFonts w:hint="default"/>
          <w:lang w:val="en-US" w:eastAsia="zh-CN"/>
        </w:rPr>
      </w:pPr>
      <w:r>
        <w:rPr>
          <w:rFonts w:hint="default"/>
          <w:lang w:val="en-US" w:eastAsia="zh-CN"/>
        </w:rPr>
        <w:t>动物体内蛋白质合成时，要求所有的必需氨基酸和非必需氨基酸都存在，并保持一定的相互比例（或模式），该比例（或模式）是根据动物的需要来确定。若某种饲粮（料）中必需氨基酸和非必需氨基酸的含量和相互比例与动物的需要(维持、生长、繁殖、泌乳等）相比最接近，则说明，该饲粮（料）的 氨基酸是平衡 的，反之，则为 不平衡 。</w:t>
      </w:r>
    </w:p>
    <w:p>
      <w:pPr>
        <w:numPr>
          <w:ilvl w:val="0"/>
          <w:numId w:val="0"/>
        </w:numPr>
        <w:rPr>
          <w:rFonts w:hint="default"/>
          <w:lang w:val="en-US" w:eastAsia="zh-CN"/>
        </w:rPr>
      </w:pPr>
      <w:r>
        <w:rPr>
          <w:rFonts w:hint="default"/>
          <w:lang w:val="en-US" w:eastAsia="zh-CN"/>
        </w:rPr>
        <w:t>2氨基酸拮抗</w:t>
      </w:r>
    </w:p>
    <w:p>
      <w:pPr>
        <w:numPr>
          <w:ilvl w:val="0"/>
          <w:numId w:val="0"/>
        </w:numPr>
        <w:ind w:firstLine="210" w:firstLineChars="100"/>
        <w:rPr>
          <w:rFonts w:hint="default"/>
          <w:lang w:val="en-US" w:eastAsia="zh-CN"/>
        </w:rPr>
      </w:pPr>
      <w:r>
        <w:rPr>
          <w:rFonts w:hint="default"/>
          <w:lang w:val="en-US" w:eastAsia="zh-CN"/>
        </w:rPr>
        <w:t>由于某种氨基酸含量过高而引起另一种或几种氨基酸需要量提高</w:t>
      </w:r>
      <w:r>
        <w:rPr>
          <w:rFonts w:hint="eastAsia"/>
          <w:lang w:val="en-US" w:eastAsia="zh-CN"/>
        </w:rPr>
        <w:t>，</w:t>
      </w:r>
      <w:r>
        <w:rPr>
          <w:rFonts w:hint="default"/>
          <w:lang w:val="en-US" w:eastAsia="zh-CN"/>
        </w:rPr>
        <w:t>称为氨基酸拮抗作用。</w:t>
      </w:r>
    </w:p>
    <w:p>
      <w:pPr>
        <w:numPr>
          <w:ilvl w:val="0"/>
          <w:numId w:val="0"/>
        </w:numPr>
        <w:ind w:firstLine="420" w:firstLineChars="200"/>
        <w:rPr>
          <w:rFonts w:hint="default"/>
          <w:lang w:val="en-US" w:eastAsia="zh-CN"/>
        </w:rPr>
      </w:pPr>
      <w:r>
        <w:rPr>
          <w:rFonts w:hint="default"/>
          <w:lang w:val="en-US" w:eastAsia="zh-CN"/>
        </w:rPr>
        <w:t>拮抗作用的实质：干扰吸收 —— 竞争相同的吸收载体，或影响代谢 —— 影响酶活性。</w:t>
      </w:r>
    </w:p>
    <w:p>
      <w:pPr>
        <w:numPr>
          <w:ilvl w:val="0"/>
          <w:numId w:val="0"/>
        </w:numPr>
        <w:rPr>
          <w:rFonts w:hint="eastAsia"/>
          <w:lang w:val="en-US" w:eastAsia="zh-CN"/>
        </w:rPr>
      </w:pPr>
      <w:r>
        <w:rPr>
          <w:rFonts w:hint="default"/>
          <w:lang w:val="en-US" w:eastAsia="zh-CN"/>
        </w:rPr>
        <w:t>常见类型 ： 赖氨酸与精氨酸</w:t>
      </w:r>
      <w:r>
        <w:rPr>
          <w:rFonts w:hint="eastAsia"/>
          <w:lang w:val="en-US" w:eastAsia="zh-CN"/>
        </w:rPr>
        <w:t xml:space="preserve">  </w:t>
      </w:r>
    </w:p>
    <w:p>
      <w:pPr>
        <w:numPr>
          <w:ilvl w:val="0"/>
          <w:numId w:val="0"/>
        </w:numPr>
        <w:rPr>
          <w:rFonts w:hint="default"/>
          <w:lang w:val="en-US" w:eastAsia="zh-CN"/>
        </w:rPr>
      </w:pPr>
      <w:r>
        <w:rPr>
          <w:rFonts w:hint="default"/>
          <w:lang w:val="en-US" w:eastAsia="zh-CN"/>
        </w:rPr>
        <w:t>亮氨酸、异亮氨酸、缬氨酸</w:t>
      </w:r>
      <w:r>
        <w:rPr>
          <w:rFonts w:hint="eastAsia"/>
          <w:lang w:val="en-US" w:eastAsia="zh-CN"/>
        </w:rPr>
        <w:t xml:space="preserve">         </w:t>
      </w:r>
      <w:r>
        <w:rPr>
          <w:rFonts w:hint="default"/>
          <w:lang w:val="en-US" w:eastAsia="zh-CN"/>
        </w:rPr>
        <w:t>苏氨酸、甘氨酸、丝氨酸、蛋氨酸</w:t>
      </w:r>
    </w:p>
    <w:p>
      <w:pPr>
        <w:numPr>
          <w:ilvl w:val="0"/>
          <w:numId w:val="0"/>
        </w:numPr>
        <w:rPr>
          <w:rFonts w:hint="default"/>
          <w:lang w:val="en-US" w:eastAsia="zh-CN"/>
        </w:rPr>
      </w:pPr>
      <w:r>
        <w:rPr>
          <w:rFonts w:hint="default"/>
          <w:lang w:val="en-US" w:eastAsia="zh-CN"/>
        </w:rPr>
        <w:t>3 氨基酸过量（中毒）</w:t>
      </w:r>
    </w:p>
    <w:p>
      <w:pPr>
        <w:numPr>
          <w:ilvl w:val="0"/>
          <w:numId w:val="0"/>
        </w:numPr>
        <w:ind w:firstLine="420" w:firstLineChars="200"/>
        <w:rPr>
          <w:rFonts w:hint="default"/>
          <w:lang w:val="en-US" w:eastAsia="zh-CN"/>
        </w:rPr>
      </w:pPr>
      <w:r>
        <w:rPr>
          <w:rFonts w:hint="default"/>
          <w:lang w:val="en-US" w:eastAsia="zh-CN"/>
        </w:rPr>
        <w:t>氨基酸过量表现出毒性作用</w:t>
      </w:r>
    </w:p>
    <w:p>
      <w:pPr>
        <w:numPr>
          <w:ilvl w:val="0"/>
          <w:numId w:val="0"/>
        </w:numPr>
        <w:ind w:firstLine="420" w:firstLineChars="200"/>
        <w:rPr>
          <w:rFonts w:hint="default"/>
          <w:lang w:val="en-US" w:eastAsia="zh-CN"/>
        </w:rPr>
      </w:pPr>
      <w:r>
        <w:rPr>
          <w:rFonts w:hint="default"/>
          <w:lang w:val="en-US" w:eastAsia="zh-CN"/>
        </w:rPr>
        <w:t>由于饲粮中某种氨基酸含量过高而引起动物生产性能下降， 添加其他氨基酸可部分缓解中毒症，但不能完全消除 。</w:t>
      </w:r>
    </w:p>
    <w:p>
      <w:pPr>
        <w:numPr>
          <w:ilvl w:val="0"/>
          <w:numId w:val="0"/>
        </w:numPr>
        <w:rPr>
          <w:rFonts w:hint="default"/>
          <w:lang w:val="en-US" w:eastAsia="zh-CN"/>
        </w:rPr>
      </w:pPr>
      <w:r>
        <w:rPr>
          <w:rFonts w:hint="default"/>
          <w:lang w:val="en-US" w:eastAsia="zh-CN"/>
        </w:rPr>
        <w:t>在必需氨基酸中， 蛋氨酸 最容易发生，毒性最大。</w:t>
      </w:r>
    </w:p>
    <w:p>
      <w:pPr>
        <w:numPr>
          <w:ilvl w:val="0"/>
          <w:numId w:val="0"/>
        </w:numPr>
        <w:rPr>
          <w:rFonts w:hint="default"/>
          <w:lang w:val="en-US" w:eastAsia="zh-CN"/>
        </w:rPr>
      </w:pPr>
      <w:r>
        <w:rPr>
          <w:rFonts w:hint="default"/>
          <w:lang w:val="en-US" w:eastAsia="zh-CN"/>
        </w:rPr>
        <w:t>4 氨基酸缺乏</w:t>
      </w:r>
    </w:p>
    <w:p>
      <w:pPr>
        <w:numPr>
          <w:ilvl w:val="0"/>
          <w:numId w:val="0"/>
        </w:numPr>
        <w:ind w:firstLine="420" w:firstLineChars="200"/>
        <w:rPr>
          <w:rFonts w:hint="default"/>
          <w:lang w:val="en-US" w:eastAsia="zh-CN"/>
        </w:rPr>
      </w:pPr>
      <w:r>
        <w:rPr>
          <w:rFonts w:hint="default"/>
          <w:lang w:val="en-US" w:eastAsia="zh-CN"/>
        </w:rPr>
        <w:t>饲料 蛋白质中某种或几种氨基酸含量不足，不能满足动物的需要，而影响动物的生产性能，称氨基酸缺乏 。</w:t>
      </w:r>
    </w:p>
    <w:p>
      <w:pPr>
        <w:numPr>
          <w:ilvl w:val="0"/>
          <w:numId w:val="0"/>
        </w:numPr>
        <w:ind w:firstLine="420" w:firstLineChars="200"/>
        <w:rPr>
          <w:rFonts w:hint="default"/>
          <w:lang w:val="en-US" w:eastAsia="zh-CN"/>
        </w:rPr>
      </w:pPr>
      <w:r>
        <w:rPr>
          <w:rFonts w:hint="default"/>
          <w:lang w:val="en-US" w:eastAsia="zh-CN"/>
        </w:rPr>
        <w:t>缺乏 的氨基酸常常是 EAA ；常发生在低蛋白饲粮和生长快、高产的动物 ；</w:t>
      </w:r>
    </w:p>
    <w:p>
      <w:pPr>
        <w:numPr>
          <w:ilvl w:val="0"/>
          <w:numId w:val="0"/>
        </w:numPr>
        <w:ind w:firstLine="420" w:firstLineChars="200"/>
        <w:rPr>
          <w:rFonts w:hint="eastAsia"/>
          <w:lang w:val="en-US" w:eastAsia="zh-CN"/>
        </w:rPr>
      </w:pPr>
      <w:r>
        <w:rPr>
          <w:rFonts w:hint="default"/>
          <w:lang w:val="en-US" w:eastAsia="zh-CN"/>
        </w:rPr>
        <w:t>氨基酸缺乏可过量补充所缺乏的氨基酸而缓解或纠正</w:t>
      </w:r>
      <w:r>
        <w:rPr>
          <w:rFonts w:hint="eastAsia"/>
          <w:lang w:val="en-US" w:eastAsia="zh-CN"/>
        </w:rPr>
        <w:t>。</w:t>
      </w:r>
    </w:p>
    <w:p>
      <w:pPr>
        <w:numPr>
          <w:ilvl w:val="0"/>
          <w:numId w:val="0"/>
        </w:numPr>
        <w:rPr>
          <w:rFonts w:hint="default"/>
          <w:b/>
          <w:bCs/>
          <w:lang w:val="en-US" w:eastAsia="zh-CN"/>
        </w:rPr>
      </w:pPr>
      <w:r>
        <w:rPr>
          <w:rFonts w:hint="default"/>
          <w:b/>
          <w:bCs/>
          <w:lang w:val="en-US" w:eastAsia="zh-CN"/>
        </w:rPr>
        <w:t>三、氨基酸平衡理论与 理想蛋白质</w:t>
      </w:r>
    </w:p>
    <w:p>
      <w:pPr>
        <w:numPr>
          <w:ilvl w:val="0"/>
          <w:numId w:val="0"/>
        </w:numPr>
        <w:rPr>
          <w:rFonts w:hint="default"/>
          <w:lang w:val="en-US" w:eastAsia="zh-CN"/>
        </w:rPr>
      </w:pPr>
      <w:r>
        <w:rPr>
          <w:rFonts w:hint="default"/>
          <w:lang w:val="en-US" w:eastAsia="zh-CN"/>
        </w:rPr>
        <w:t>（一）氨基酸平衡理论（ 水桶理论 ）</w:t>
      </w:r>
    </w:p>
    <w:p>
      <w:pPr>
        <w:numPr>
          <w:ilvl w:val="0"/>
          <w:numId w:val="0"/>
        </w:numPr>
        <w:ind w:firstLine="420" w:firstLineChars="200"/>
        <w:rPr>
          <w:rFonts w:hint="default"/>
          <w:lang w:val="en-US" w:eastAsia="zh-CN"/>
        </w:rPr>
      </w:pPr>
      <w:r>
        <w:rPr>
          <w:rFonts w:hint="default"/>
          <w:lang w:val="en-US" w:eastAsia="zh-CN"/>
        </w:rPr>
        <w:t>根据利比格的最小因子定律（ Liebig‘s “law ofminimum” ） —— 理解为水桶的容量取决于最短的那根木条 。某一必需氨基酸不足将影响其他足量氨基酸的利用，这一法则可形象化地说成 “ 水桶法则 ”</w:t>
      </w:r>
    </w:p>
    <w:p>
      <w:pPr>
        <w:numPr>
          <w:ilvl w:val="0"/>
          <w:numId w:val="0"/>
        </w:numPr>
        <w:ind w:firstLine="420" w:firstLineChars="200"/>
      </w:pPr>
      <w:r>
        <w:drawing>
          <wp:inline distT="0" distB="0" distL="114300" distR="114300">
            <wp:extent cx="5273675" cy="2105025"/>
            <wp:effectExtent l="0" t="0" r="14605" b="1333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0"/>
                    <a:stretch>
                      <a:fillRect/>
                    </a:stretch>
                  </pic:blipFill>
                  <pic:spPr>
                    <a:xfrm>
                      <a:off x="0" y="0"/>
                      <a:ext cx="5273675" cy="2105025"/>
                    </a:xfrm>
                    <a:prstGeom prst="rect">
                      <a:avLst/>
                    </a:prstGeom>
                    <a:noFill/>
                    <a:ln>
                      <a:noFill/>
                    </a:ln>
                  </pic:spPr>
                </pic:pic>
              </a:graphicData>
            </a:graphic>
          </wp:inline>
        </w:drawing>
      </w:r>
    </w:p>
    <w:p>
      <w:pPr>
        <w:numPr>
          <w:ilvl w:val="0"/>
          <w:numId w:val="0"/>
        </w:numPr>
        <w:ind w:firstLine="420" w:firstLineChars="200"/>
        <w:rPr>
          <w:rFonts w:hint="default"/>
          <w:lang w:val="en-US" w:eastAsia="zh-CN"/>
        </w:rPr>
      </w:pPr>
      <w:r>
        <w:rPr>
          <w:rFonts w:hint="default"/>
          <w:lang w:val="en-US" w:eastAsia="zh-CN"/>
        </w:rPr>
        <w:t>（二）理想蛋白质</w:t>
      </w:r>
    </w:p>
    <w:p>
      <w:pPr>
        <w:numPr>
          <w:ilvl w:val="0"/>
          <w:numId w:val="0"/>
        </w:numPr>
        <w:ind w:firstLine="420" w:firstLineChars="200"/>
        <w:rPr>
          <w:rFonts w:hint="default"/>
          <w:lang w:val="en-US" w:eastAsia="zh-CN"/>
        </w:rPr>
      </w:pPr>
      <w:r>
        <w:rPr>
          <w:rFonts w:hint="default"/>
          <w:lang w:val="en-US" w:eastAsia="zh-CN"/>
        </w:rPr>
        <w:t>当蛋白质的 AA 在组成和比例上与动物所需蛋白质的 AA 的组成和比例一致（包括必需 AA 之间以及必需 AA与非必需 AA 之间的组成和比例），这种蛋白质就称为理想蛋白质。</w:t>
      </w:r>
    </w:p>
    <w:p>
      <w:pPr>
        <w:numPr>
          <w:ilvl w:val="0"/>
          <w:numId w:val="0"/>
        </w:numPr>
        <w:ind w:firstLine="420" w:firstLineChars="200"/>
        <w:rPr>
          <w:rFonts w:hint="default"/>
          <w:lang w:val="en-US" w:eastAsia="zh-CN"/>
        </w:rPr>
      </w:pPr>
      <w:r>
        <w:rPr>
          <w:rFonts w:hint="default"/>
          <w:lang w:val="en-US" w:eastAsia="zh-CN"/>
        </w:rPr>
        <w:t>理想蛋白质中各种氨基酸(包括 NEAA) 具有等限制性， AA 间平衡最佳、利用效率最高（ 100% ）。不可能通过添加或替代任何剂量的任何氨基酸使蛋白质的品质得到改善。</w:t>
      </w:r>
    </w:p>
    <w:p>
      <w:pPr>
        <w:numPr>
          <w:ilvl w:val="0"/>
          <w:numId w:val="0"/>
        </w:numPr>
        <w:ind w:firstLine="420" w:firstLineChars="200"/>
        <w:rPr>
          <w:rFonts w:hint="default"/>
          <w:lang w:val="en-US" w:eastAsia="zh-CN"/>
        </w:rPr>
      </w:pPr>
      <w:r>
        <w:rPr>
          <w:rFonts w:hint="default"/>
          <w:lang w:val="en-US" w:eastAsia="zh-CN"/>
        </w:rPr>
        <w:t>理想蛋白质中氨基酸之间的比例关系称理想氨基酸模式。</w:t>
      </w:r>
    </w:p>
    <w:p>
      <w:pPr>
        <w:numPr>
          <w:ilvl w:val="0"/>
          <w:numId w:val="0"/>
        </w:numPr>
        <w:rPr>
          <w:rFonts w:hint="eastAsia"/>
          <w:b/>
          <w:bCs/>
        </w:rPr>
      </w:pPr>
      <w:r>
        <w:rPr>
          <w:rFonts w:hint="eastAsia"/>
          <w:b/>
          <w:bCs/>
        </w:rPr>
        <w:t>第三节 反刍动物对蛋白质的消化、吸收</w:t>
      </w:r>
    </w:p>
    <w:p>
      <w:pPr>
        <w:numPr>
          <w:ilvl w:val="0"/>
          <w:numId w:val="0"/>
        </w:numPr>
        <w:rPr>
          <w:rFonts w:hint="eastAsia"/>
        </w:rPr>
      </w:pPr>
      <w:r>
        <w:rPr>
          <w:rFonts w:hint="eastAsia"/>
          <w:b/>
          <w:bCs/>
        </w:rPr>
        <w:t>（一）瘤胃微生物蛋白质消化吸收</w:t>
      </w:r>
    </w:p>
    <w:p>
      <w:pPr>
        <w:numPr>
          <w:ilvl w:val="0"/>
          <w:numId w:val="0"/>
        </w:numPr>
      </w:pPr>
      <w:r>
        <w:rPr>
          <w:rFonts w:hint="eastAsia"/>
        </w:rPr>
        <w:t>摄入蛋白质的 70%（40- 80% ）被瘤胃微生物消化，其余部分（30%）进入真胃和小肠消化</w:t>
      </w:r>
    </w:p>
    <w:p>
      <w:pPr>
        <w:numPr>
          <w:ilvl w:val="0"/>
          <w:numId w:val="0"/>
        </w:numPr>
        <w:rPr>
          <w:rFonts w:hint="eastAsia"/>
          <w:b/>
          <w:bCs/>
        </w:rPr>
      </w:pPr>
      <w:r>
        <w:rPr>
          <w:rFonts w:hint="eastAsia"/>
          <w:b/>
          <w:bCs/>
        </w:rPr>
        <w:t>瘤胃中的氮素循环</w:t>
      </w:r>
    </w:p>
    <w:p>
      <w:pPr>
        <w:numPr>
          <w:ilvl w:val="0"/>
          <w:numId w:val="0"/>
        </w:numPr>
        <w:ind w:firstLine="420" w:firstLineChars="200"/>
        <w:rPr>
          <w:rFonts w:hint="eastAsia"/>
        </w:rPr>
      </w:pPr>
      <w:r>
        <w:rPr>
          <w:rFonts w:hint="eastAsia"/>
        </w:rPr>
        <w:t>又称瘤胃</w:t>
      </w:r>
      <w:r>
        <w:rPr>
          <w:rFonts w:hint="eastAsia" w:ascii="宋体" w:hAnsi="宋体" w:eastAsia="宋体" w:cs="宋体"/>
        </w:rPr>
        <w:t>－</w:t>
      </w:r>
      <w:r>
        <w:rPr>
          <w:rFonts w:hint="eastAsia"/>
        </w:rPr>
        <w:t>肝脏氮素循环，饲料蛋白质在瘤胃微生物作用下降解生成的氨，除了被细菌用于合成菌体蛋白外，多余的氨则经瘤胃粘膜吸收进入门静脉，随入 血循环进入 肝脏用于合成尿素，所合成的尿素一部分进入肾脏随尿排出体外；另一部分通过瘤胃壁的血液扩散又回到瘤胃；再一部分随血液循环进入唾液腺随唾液分泌返回瘤胃。后两种方式返回瘤胃的尿素均可被细菌利用合成菌体蛋白，这一过程反复不断循环，这就是瘤胃</w:t>
      </w:r>
      <w:r>
        <w:rPr>
          <w:rFonts w:hint="eastAsia" w:ascii="宋体" w:hAnsi="宋体" w:eastAsia="宋体" w:cs="宋体"/>
        </w:rPr>
        <w:t>－</w:t>
      </w:r>
      <w:r>
        <w:rPr>
          <w:rFonts w:hint="eastAsia"/>
        </w:rPr>
        <w:t>肝脏的氮素循环。</w:t>
      </w:r>
    </w:p>
    <w:p>
      <w:pPr>
        <w:numPr>
          <w:ilvl w:val="0"/>
          <w:numId w:val="0"/>
        </w:numPr>
        <w:ind w:firstLine="420" w:firstLineChars="200"/>
        <w:rPr>
          <w:rFonts w:hint="eastAsia"/>
        </w:rPr>
      </w:pPr>
      <w:r>
        <w:rPr>
          <w:rFonts w:hint="eastAsia"/>
        </w:rPr>
        <w:t>作用：减少食入蛋白质的浪费</w:t>
      </w:r>
      <w:r>
        <w:rPr>
          <w:rFonts w:hint="eastAsia"/>
          <w:lang w:eastAsia="zh-CN"/>
        </w:rPr>
        <w:t>，</w:t>
      </w:r>
      <w:r>
        <w:rPr>
          <w:rFonts w:hint="eastAsia"/>
        </w:rPr>
        <w:t>食入蛋白质更多地转化成菌体蛋白</w:t>
      </w:r>
    </w:p>
    <w:p>
      <w:pPr>
        <w:numPr>
          <w:ilvl w:val="0"/>
          <w:numId w:val="0"/>
        </w:numPr>
        <w:rPr>
          <w:rFonts w:hint="eastAsia"/>
        </w:rPr>
      </w:pPr>
    </w:p>
    <w:p>
      <w:pPr>
        <w:numPr>
          <w:ilvl w:val="0"/>
          <w:numId w:val="0"/>
        </w:numPr>
        <w:rPr>
          <w:b/>
          <w:bCs/>
        </w:rPr>
      </w:pPr>
      <w:r>
        <w:rPr>
          <w:rFonts w:hint="eastAsia"/>
          <w:b/>
          <w:bCs/>
        </w:rPr>
        <w:t>理想蛋白质的表达方式 （理想氨基酸模式） 多采用以 Lys 为 100 的 EAA 相对比例表示</w:t>
      </w:r>
    </w:p>
    <w:p>
      <w:pPr>
        <w:numPr>
          <w:ilvl w:val="0"/>
          <w:numId w:val="0"/>
        </w:numPr>
      </w:pPr>
      <w:r>
        <w:drawing>
          <wp:inline distT="0" distB="0" distL="114300" distR="114300">
            <wp:extent cx="5273040" cy="3394710"/>
            <wp:effectExtent l="0" t="0" r="0" b="381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1"/>
                    <a:stretch>
                      <a:fillRect/>
                    </a:stretch>
                  </pic:blipFill>
                  <pic:spPr>
                    <a:xfrm>
                      <a:off x="0" y="0"/>
                      <a:ext cx="5273040" cy="3394710"/>
                    </a:xfrm>
                    <a:prstGeom prst="rect">
                      <a:avLst/>
                    </a:prstGeom>
                    <a:noFill/>
                    <a:ln>
                      <a:noFill/>
                    </a:ln>
                  </pic:spPr>
                </pic:pic>
              </a:graphicData>
            </a:graphic>
          </wp:inline>
        </w:drawing>
      </w:r>
    </w:p>
    <w:p>
      <w:pPr>
        <w:numPr>
          <w:ilvl w:val="0"/>
          <w:numId w:val="0"/>
        </w:numPr>
      </w:pPr>
      <w:r>
        <w:drawing>
          <wp:inline distT="0" distB="0" distL="114300" distR="114300">
            <wp:extent cx="5269865" cy="3336925"/>
            <wp:effectExtent l="0" t="0" r="3175" b="63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22"/>
                    <a:stretch>
                      <a:fillRect/>
                    </a:stretch>
                  </pic:blipFill>
                  <pic:spPr>
                    <a:xfrm>
                      <a:off x="0" y="0"/>
                      <a:ext cx="5269865" cy="3336925"/>
                    </a:xfrm>
                    <a:prstGeom prst="rect">
                      <a:avLst/>
                    </a:prstGeom>
                    <a:noFill/>
                    <a:ln>
                      <a:noFill/>
                    </a:ln>
                  </pic:spPr>
                </pic:pic>
              </a:graphicData>
            </a:graphic>
          </wp:inline>
        </w:drawing>
      </w: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r>
        <w:rPr>
          <w:rFonts w:hint="default"/>
          <w:lang w:val="en-US" w:eastAsia="zh-CN"/>
        </w:rPr>
        <w:t>1 、消化过程</w:t>
      </w:r>
    </w:p>
    <w:p>
      <w:pPr>
        <w:numPr>
          <w:ilvl w:val="0"/>
          <w:numId w:val="0"/>
        </w:numPr>
      </w:pPr>
      <w:r>
        <w:drawing>
          <wp:inline distT="0" distB="0" distL="114300" distR="114300">
            <wp:extent cx="5271135" cy="4579620"/>
            <wp:effectExtent l="0" t="0" r="1905" b="762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3"/>
                    <a:stretch>
                      <a:fillRect/>
                    </a:stretch>
                  </pic:blipFill>
                  <pic:spPr>
                    <a:xfrm>
                      <a:off x="0" y="0"/>
                      <a:ext cx="5271135" cy="4579620"/>
                    </a:xfrm>
                    <a:prstGeom prst="rect">
                      <a:avLst/>
                    </a:prstGeom>
                    <a:noFill/>
                    <a:ln>
                      <a:noFill/>
                    </a:ln>
                  </pic:spPr>
                </pic:pic>
              </a:graphicData>
            </a:graphic>
          </wp:inline>
        </w:drawing>
      </w:r>
    </w:p>
    <w:p>
      <w:pPr>
        <w:numPr>
          <w:ilvl w:val="0"/>
          <w:numId w:val="0"/>
        </w:numPr>
      </w:pPr>
      <w:r>
        <w:drawing>
          <wp:inline distT="0" distB="0" distL="114300" distR="114300">
            <wp:extent cx="5271770" cy="3980815"/>
            <wp:effectExtent l="0" t="0" r="1270" b="12065"/>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4"/>
                    <a:stretch>
                      <a:fillRect/>
                    </a:stretch>
                  </pic:blipFill>
                  <pic:spPr>
                    <a:xfrm>
                      <a:off x="0" y="0"/>
                      <a:ext cx="5271770" cy="3980815"/>
                    </a:xfrm>
                    <a:prstGeom prst="rect">
                      <a:avLst/>
                    </a:prstGeom>
                    <a:noFill/>
                    <a:ln>
                      <a:noFill/>
                    </a:ln>
                  </pic:spPr>
                </pic:pic>
              </a:graphicData>
            </a:graphic>
          </wp:inline>
        </w:drawing>
      </w:r>
    </w:p>
    <w:p>
      <w:pPr>
        <w:numPr>
          <w:ilvl w:val="0"/>
          <w:numId w:val="0"/>
        </w:numPr>
      </w:pPr>
      <w:r>
        <w:drawing>
          <wp:inline distT="0" distB="0" distL="114300" distR="114300">
            <wp:extent cx="5274310" cy="3630295"/>
            <wp:effectExtent l="0" t="0" r="13970" b="1206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25"/>
                    <a:stretch>
                      <a:fillRect/>
                    </a:stretch>
                  </pic:blipFill>
                  <pic:spPr>
                    <a:xfrm>
                      <a:off x="0" y="0"/>
                      <a:ext cx="5274310" cy="363029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2 、影响消化利用的因素</w:t>
      </w:r>
    </w:p>
    <w:p>
      <w:pPr>
        <w:numPr>
          <w:ilvl w:val="0"/>
          <w:numId w:val="0"/>
        </w:numPr>
        <w:rPr>
          <w:rFonts w:hint="default"/>
          <w:lang w:val="en-US" w:eastAsia="zh-CN"/>
        </w:rPr>
      </w:pPr>
      <w:r>
        <w:rPr>
          <w:rFonts w:hint="default"/>
          <w:lang w:val="en-US" w:eastAsia="zh-CN"/>
        </w:rPr>
        <w:t>（1） 蛋白质的物理化学性质</w:t>
      </w:r>
      <w:r>
        <w:rPr>
          <w:rFonts w:hint="eastAsia"/>
          <w:lang w:val="en-US" w:eastAsia="zh-CN"/>
        </w:rPr>
        <w:t xml:space="preserve">  </w:t>
      </w:r>
      <w:r>
        <w:rPr>
          <w:rFonts w:hint="default"/>
          <w:lang w:val="en-US" w:eastAsia="zh-CN"/>
        </w:rPr>
        <w:t>（2） 精粗料比例( (1︰ 2.4 ～2.64 ) )</w:t>
      </w:r>
    </w:p>
    <w:p>
      <w:pPr>
        <w:numPr>
          <w:ilvl w:val="0"/>
          <w:numId w:val="0"/>
        </w:numPr>
        <w:rPr>
          <w:rFonts w:hint="default"/>
          <w:lang w:val="en-US" w:eastAsia="zh-CN"/>
        </w:rPr>
      </w:pPr>
      <w:r>
        <w:rPr>
          <w:rFonts w:hint="default"/>
          <w:lang w:val="en-US" w:eastAsia="zh-CN"/>
        </w:rPr>
        <w:t>（3） 能氮同步释放</w:t>
      </w:r>
      <w:r>
        <w:rPr>
          <w:rFonts w:hint="eastAsia"/>
          <w:lang w:val="en-US" w:eastAsia="zh-CN"/>
        </w:rPr>
        <w:t xml:space="preserve">   </w:t>
      </w:r>
      <w:r>
        <w:rPr>
          <w:rFonts w:hint="default"/>
          <w:lang w:val="en-US" w:eastAsia="zh-CN"/>
        </w:rPr>
        <w:t>（4）采食量和饲喂频率</w:t>
      </w:r>
    </w:p>
    <w:p>
      <w:pPr>
        <w:numPr>
          <w:ilvl w:val="0"/>
          <w:numId w:val="0"/>
        </w:numPr>
        <w:rPr>
          <w:rFonts w:hint="default"/>
          <w:lang w:val="en-US" w:eastAsia="zh-CN"/>
        </w:rPr>
      </w:pPr>
      <w:r>
        <w:rPr>
          <w:rFonts w:hint="default"/>
          <w:lang w:val="en-US" w:eastAsia="zh-CN"/>
        </w:rPr>
        <w:t>（5）饲料加工处理 ： 热处理降低蛋白质在瘤胃的降解。（优质蛋白适当热处理提高过瘤胃蛋白的量）但在热处理时一定适当，否则会造成热损害</w:t>
      </w:r>
    </w:p>
    <w:p>
      <w:pPr>
        <w:numPr>
          <w:ilvl w:val="0"/>
          <w:numId w:val="0"/>
        </w:numPr>
        <w:ind w:firstLine="422" w:firstLineChars="200"/>
        <w:rPr>
          <w:rFonts w:hint="default"/>
          <w:lang w:val="en-US" w:eastAsia="zh-CN"/>
        </w:rPr>
      </w:pPr>
      <w:r>
        <w:rPr>
          <w:rFonts w:hint="default"/>
          <w:b/>
          <w:bCs/>
          <w:lang w:val="en-US" w:eastAsia="zh-CN"/>
        </w:rPr>
        <w:t>热损害 ：</w:t>
      </w:r>
      <w:r>
        <w:rPr>
          <w:rFonts w:hint="default"/>
          <w:lang w:val="en-US" w:eastAsia="zh-CN"/>
        </w:rPr>
        <w:t xml:space="preserve"> 与单胃动物不同，这与饲料的结构有关。饲料中蛋白质肽链上的氨基酸残基与碳水化合物中的半纤维素结合生成聚合物的反应（纤维素不能），生成的聚合物含有 11% 的氮，类似木质素（称人造木质素），完全不能被宿主或瘤胃微生物消化。</w:t>
      </w:r>
    </w:p>
    <w:p>
      <w:pPr>
        <w:numPr>
          <w:ilvl w:val="0"/>
          <w:numId w:val="0"/>
        </w:numPr>
        <w:rPr>
          <w:rFonts w:hint="default"/>
          <w:lang w:val="en-US" w:eastAsia="zh-CN"/>
        </w:rPr>
      </w:pPr>
      <w:r>
        <w:rPr>
          <w:rFonts w:hint="default"/>
          <w:b/>
          <w:bCs/>
          <w:lang w:val="en-US" w:eastAsia="zh-CN"/>
        </w:rPr>
        <w:t>（二）微生物蛋白质（ MCP ）的数量与品质</w:t>
      </w:r>
    </w:p>
    <w:p>
      <w:pPr>
        <w:numPr>
          <w:ilvl w:val="0"/>
          <w:numId w:val="0"/>
        </w:numPr>
        <w:ind w:firstLine="420" w:firstLineChars="200"/>
        <w:rPr>
          <w:rFonts w:hint="default"/>
          <w:lang w:val="en-US" w:eastAsia="zh-CN"/>
        </w:rPr>
      </w:pPr>
      <w:r>
        <w:rPr>
          <w:rFonts w:hint="default"/>
          <w:lang w:val="en-US" w:eastAsia="zh-CN"/>
        </w:rPr>
        <w:t>微生物蛋白（菌体蛋白）的品质次于动物性蛋白质，与豆粕蛋白质相当，优于谷物蛋白质。 其生物学价值平为 均为 70- - 80% 。</w:t>
      </w:r>
    </w:p>
    <w:p>
      <w:pPr>
        <w:numPr>
          <w:ilvl w:val="0"/>
          <w:numId w:val="0"/>
        </w:numPr>
        <w:rPr>
          <w:rFonts w:hint="default"/>
          <w:lang w:val="en-US" w:eastAsia="zh-CN"/>
        </w:rPr>
      </w:pPr>
      <w:r>
        <w:rPr>
          <w:rFonts w:hint="default"/>
          <w:lang w:val="en-US" w:eastAsia="zh-CN"/>
        </w:rPr>
        <w:t>1）微生物蛋白的 AA 组成比动物性蛋白差。</w:t>
      </w:r>
      <w:r>
        <w:rPr>
          <w:rFonts w:hint="eastAsia"/>
          <w:lang w:val="en-US" w:eastAsia="zh-CN"/>
        </w:rPr>
        <w:t xml:space="preserve">  </w:t>
      </w:r>
      <w:r>
        <w:rPr>
          <w:rFonts w:hint="default"/>
          <w:lang w:val="en-US" w:eastAsia="zh-CN"/>
        </w:rPr>
        <w:t>2）饲料蛋白转化为微生物蛋白时, 有 20- - 30% 的N损失。</w:t>
      </w:r>
      <w:r>
        <w:rPr>
          <w:rFonts w:hint="eastAsia"/>
          <w:lang w:val="en-US" w:eastAsia="zh-CN"/>
        </w:rPr>
        <w:t xml:space="preserve">    </w:t>
      </w:r>
      <w:r>
        <w:rPr>
          <w:rFonts w:hint="default"/>
          <w:lang w:val="en-US" w:eastAsia="zh-CN"/>
        </w:rPr>
        <w:t>3）微生物N中有 10- - 20% 是核酸 N, 对动物无营养价值。</w:t>
      </w:r>
    </w:p>
    <w:p>
      <w:pPr>
        <w:numPr>
          <w:ilvl w:val="0"/>
          <w:numId w:val="0"/>
        </w:numPr>
        <w:ind w:firstLine="420" w:firstLineChars="200"/>
        <w:rPr>
          <w:rFonts w:hint="default"/>
          <w:lang w:val="en-US" w:eastAsia="zh-CN"/>
        </w:rPr>
      </w:pPr>
      <w:r>
        <w:rPr>
          <w:rFonts w:hint="default"/>
          <w:lang w:val="en-US" w:eastAsia="zh-CN"/>
        </w:rPr>
        <w:t>因此, 保护优质饲料蛋白, , 防止瘤胃降解可提高蛋白的生物学价值 。</w:t>
      </w:r>
    </w:p>
    <w:p>
      <w:pPr>
        <w:numPr>
          <w:ilvl w:val="0"/>
          <w:numId w:val="0"/>
        </w:numPr>
        <w:rPr>
          <w:rFonts w:hint="default"/>
          <w:b/>
          <w:bCs/>
          <w:lang w:val="en-US" w:eastAsia="zh-CN"/>
        </w:rPr>
      </w:pPr>
      <w:r>
        <w:rPr>
          <w:rFonts w:hint="default"/>
          <w:b/>
          <w:bCs/>
          <w:lang w:val="en-US" w:eastAsia="zh-CN"/>
        </w:rPr>
        <w:t>三、非蛋白质含氮化合物的利用</w:t>
      </w:r>
    </w:p>
    <w:p>
      <w:pPr>
        <w:numPr>
          <w:ilvl w:val="0"/>
          <w:numId w:val="0"/>
        </w:numPr>
        <w:rPr>
          <w:rFonts w:hint="default"/>
          <w:lang w:val="en-US" w:eastAsia="zh-CN"/>
        </w:rPr>
      </w:pPr>
      <w:r>
        <w:rPr>
          <w:rFonts w:hint="default"/>
          <w:lang w:val="en-US" w:eastAsia="zh-CN"/>
        </w:rPr>
        <w:t>（一）非蛋白氮化合物（ NPN ）</w:t>
      </w:r>
    </w:p>
    <w:p>
      <w:pPr>
        <w:numPr>
          <w:ilvl w:val="0"/>
          <w:numId w:val="0"/>
        </w:numPr>
        <w:ind w:firstLine="420" w:firstLineChars="200"/>
        <w:rPr>
          <w:rFonts w:hint="default"/>
          <w:lang w:val="en-US" w:eastAsia="zh-CN"/>
        </w:rPr>
      </w:pPr>
      <w:r>
        <w:rPr>
          <w:rFonts w:hint="default"/>
          <w:lang w:val="en-US" w:eastAsia="zh-CN"/>
        </w:rPr>
        <w:t>粗蛋白中除了真蛋白质外，还包括 游离氨基酸、肽、酰胺、生物碱、有机碱、氨、尿素、尿酸和硝酸盐 等含氮化合物，统称非蛋白氮（ NPN ） 。</w:t>
      </w:r>
    </w:p>
    <w:p>
      <w:pPr>
        <w:numPr>
          <w:ilvl w:val="0"/>
          <w:numId w:val="0"/>
        </w:numPr>
        <w:ind w:firstLine="420" w:firstLineChars="200"/>
        <w:rPr>
          <w:rFonts w:hint="default"/>
          <w:lang w:val="en-US" w:eastAsia="zh-CN"/>
        </w:rPr>
      </w:pPr>
      <w:r>
        <w:rPr>
          <w:rFonts w:hint="default"/>
          <w:lang w:val="en-US" w:eastAsia="zh-CN"/>
        </w:rPr>
        <w:t>NPN 中 氨基酸、肽、谷氨酰胺和天冬酰胺 对动物的营养价值与真蛋白质相同。</w:t>
      </w:r>
    </w:p>
    <w:p>
      <w:pPr>
        <w:numPr>
          <w:ilvl w:val="0"/>
          <w:numId w:val="0"/>
        </w:numPr>
        <w:ind w:firstLine="420" w:firstLineChars="200"/>
        <w:rPr>
          <w:rFonts w:hint="default"/>
          <w:lang w:val="en-US" w:eastAsia="zh-CN"/>
        </w:rPr>
      </w:pPr>
      <w:r>
        <w:rPr>
          <w:rFonts w:hint="default"/>
          <w:lang w:val="en-US" w:eastAsia="zh-CN"/>
        </w:rPr>
        <w:t>尿素 等其它非蛋白氮对反刍动物营养价值较高，对单胃动物营养价值很低。</w:t>
      </w:r>
    </w:p>
    <w:p>
      <w:pPr>
        <w:numPr>
          <w:ilvl w:val="0"/>
          <w:numId w:val="0"/>
        </w:numPr>
      </w:pPr>
      <w:r>
        <w:drawing>
          <wp:inline distT="0" distB="0" distL="114300" distR="114300">
            <wp:extent cx="5270500" cy="3676015"/>
            <wp:effectExtent l="0" t="0" r="2540" b="1206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26"/>
                    <a:stretch>
                      <a:fillRect/>
                    </a:stretch>
                  </pic:blipFill>
                  <pic:spPr>
                    <a:xfrm>
                      <a:off x="0" y="0"/>
                      <a:ext cx="5270500" cy="3676015"/>
                    </a:xfrm>
                    <a:prstGeom prst="rect">
                      <a:avLst/>
                    </a:prstGeom>
                    <a:noFill/>
                    <a:ln>
                      <a:noFill/>
                    </a:ln>
                  </pic:spPr>
                </pic:pic>
              </a:graphicData>
            </a:graphic>
          </wp:inline>
        </w:drawing>
      </w:r>
    </w:p>
    <w:p>
      <w:pPr>
        <w:numPr>
          <w:ilvl w:val="0"/>
          <w:numId w:val="0"/>
        </w:numPr>
      </w:pPr>
      <w:r>
        <w:drawing>
          <wp:inline distT="0" distB="0" distL="114300" distR="114300">
            <wp:extent cx="5272405" cy="2333625"/>
            <wp:effectExtent l="0" t="0" r="635" b="13335"/>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27"/>
                    <a:stretch>
                      <a:fillRect/>
                    </a:stretch>
                  </pic:blipFill>
                  <pic:spPr>
                    <a:xfrm>
                      <a:off x="0" y="0"/>
                      <a:ext cx="5272405" cy="233362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 二 ) 反刍动物利用非蛋白质含氮化合物的生物学基础及机制</w:t>
      </w:r>
    </w:p>
    <w:p>
      <w:pPr>
        <w:numPr>
          <w:ilvl w:val="0"/>
          <w:numId w:val="0"/>
        </w:numPr>
        <w:rPr>
          <w:rFonts w:hint="default"/>
          <w:lang w:val="en-US" w:eastAsia="zh-CN"/>
        </w:rPr>
      </w:pPr>
      <w:r>
        <w:rPr>
          <w:rFonts w:hint="default"/>
          <w:lang w:val="en-US" w:eastAsia="zh-CN"/>
        </w:rPr>
        <w:t>1 NPN的利用原理</w:t>
      </w:r>
    </w:p>
    <w:p>
      <w:pPr>
        <w:numPr>
          <w:ilvl w:val="0"/>
          <w:numId w:val="0"/>
        </w:numPr>
      </w:pPr>
      <w:r>
        <w:drawing>
          <wp:inline distT="0" distB="0" distL="114300" distR="114300">
            <wp:extent cx="5267960" cy="2030095"/>
            <wp:effectExtent l="0" t="0" r="5080" b="12065"/>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28"/>
                    <a:stretch>
                      <a:fillRect/>
                    </a:stretch>
                  </pic:blipFill>
                  <pic:spPr>
                    <a:xfrm>
                      <a:off x="0" y="0"/>
                      <a:ext cx="5267960" cy="203009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（三）应用非蛋白质含氮化合注意事项与合理利用 NPN的途径</w:t>
      </w:r>
    </w:p>
    <w:p>
      <w:pPr>
        <w:numPr>
          <w:ilvl w:val="0"/>
          <w:numId w:val="0"/>
        </w:numPr>
        <w:rPr>
          <w:rFonts w:hint="default"/>
          <w:lang w:val="en-US" w:eastAsia="zh-CN"/>
        </w:rPr>
      </w:pPr>
      <w:r>
        <w:rPr>
          <w:rFonts w:hint="default"/>
          <w:lang w:val="en-US" w:eastAsia="zh-CN"/>
        </w:rPr>
        <w:t>（1）延缓 NPN 的分解速度</w:t>
      </w:r>
      <w:r>
        <w:rPr>
          <w:rFonts w:hint="eastAsia"/>
          <w:lang w:val="en-US" w:eastAsia="zh-CN"/>
        </w:rPr>
        <w:t>：</w:t>
      </w:r>
      <w:r>
        <w:rPr>
          <w:rFonts w:hint="default"/>
          <w:lang w:val="en-US" w:eastAsia="zh-CN"/>
        </w:rPr>
        <w:t>选用分解速度慢的 NPN ，如双缩脲等。</w:t>
      </w:r>
      <w:r>
        <w:rPr>
          <w:rFonts w:hint="eastAsia"/>
          <w:lang w:val="en-US" w:eastAsia="zh-CN"/>
        </w:rPr>
        <w:t xml:space="preserve">  </w:t>
      </w:r>
      <w:r>
        <w:rPr>
          <w:rFonts w:hint="default"/>
          <w:lang w:val="en-US" w:eastAsia="zh-CN"/>
        </w:rPr>
        <w:t>采用包被技术，减缓尿素等分解。</w:t>
      </w:r>
      <w:r>
        <w:rPr>
          <w:rFonts w:hint="eastAsia"/>
          <w:lang w:val="en-US" w:eastAsia="zh-CN"/>
        </w:rPr>
        <w:t xml:space="preserve">      </w:t>
      </w:r>
      <w:r>
        <w:rPr>
          <w:rFonts w:hint="default"/>
          <w:lang w:val="en-US" w:eastAsia="zh-CN"/>
        </w:rPr>
        <w:t>使用脲酶抑制剂等抑制脲酶活性。</w:t>
      </w:r>
    </w:p>
    <w:p>
      <w:pPr>
        <w:numPr>
          <w:ilvl w:val="0"/>
          <w:numId w:val="0"/>
        </w:numPr>
        <w:rPr>
          <w:rFonts w:hint="default"/>
          <w:lang w:val="en-US" w:eastAsia="zh-CN"/>
        </w:rPr>
      </w:pPr>
      <w:r>
        <w:rPr>
          <w:rFonts w:hint="default"/>
          <w:lang w:val="en-US" w:eastAsia="zh-CN"/>
        </w:rPr>
        <w:t>（2）增加微生物的合成能力</w:t>
      </w:r>
      <w:r>
        <w:rPr>
          <w:rFonts w:hint="eastAsia"/>
          <w:lang w:val="en-US" w:eastAsia="zh-CN"/>
        </w:rPr>
        <w:t>：</w:t>
      </w:r>
      <w:r>
        <w:rPr>
          <w:rFonts w:hint="default"/>
          <w:lang w:val="en-US" w:eastAsia="zh-CN"/>
        </w:rPr>
        <w:t>提供充足的可溶性碳水化合物。</w:t>
      </w:r>
      <w:r>
        <w:rPr>
          <w:rFonts w:hint="eastAsia"/>
          <w:lang w:val="en-US" w:eastAsia="zh-CN"/>
        </w:rPr>
        <w:t xml:space="preserve"> </w:t>
      </w:r>
      <w:r>
        <w:rPr>
          <w:rFonts w:hint="default"/>
          <w:lang w:val="en-US" w:eastAsia="zh-CN"/>
        </w:rPr>
        <w:t>提供足够的矿物元素 S</w:t>
      </w:r>
    </w:p>
    <w:p>
      <w:pPr>
        <w:numPr>
          <w:ilvl w:val="0"/>
          <w:numId w:val="0"/>
        </w:numPr>
        <w:ind w:firstLine="420" w:firstLineChars="200"/>
        <w:rPr>
          <w:rFonts w:hint="default"/>
          <w:lang w:val="en-US" w:eastAsia="zh-CN"/>
        </w:rPr>
      </w:pPr>
      <w:r>
        <w:rPr>
          <w:rFonts w:hint="default"/>
          <w:lang w:val="en-US" w:eastAsia="zh-CN"/>
        </w:rPr>
        <w:t>N:S =10~15:1</w:t>
      </w:r>
    </w:p>
    <w:p>
      <w:pPr>
        <w:numPr>
          <w:ilvl w:val="0"/>
          <w:numId w:val="0"/>
        </w:numPr>
        <w:rPr>
          <w:rFonts w:hint="default"/>
          <w:lang w:val="en-US" w:eastAsia="zh-CN"/>
        </w:rPr>
      </w:pPr>
      <w:r>
        <w:rPr>
          <w:rFonts w:hint="default"/>
          <w:lang w:val="en-US" w:eastAsia="zh-CN"/>
        </w:rPr>
        <w:t>（3）正确的使用技术</w:t>
      </w:r>
    </w:p>
    <w:p>
      <w:pPr>
        <w:numPr>
          <w:ilvl w:val="0"/>
          <w:numId w:val="0"/>
        </w:numPr>
        <w:rPr>
          <w:rFonts w:hint="default"/>
          <w:lang w:val="en-US" w:eastAsia="zh-CN"/>
        </w:rPr>
      </w:pPr>
      <w:r>
        <w:rPr>
          <w:rFonts w:hint="default"/>
          <w:lang w:val="en-US" w:eastAsia="zh-CN"/>
        </w:rPr>
        <w:t>1） 用量：不超过总氮的 20- - 30% 。不超过饲粮干物质的 1% 。</w:t>
      </w:r>
      <w:r>
        <w:rPr>
          <w:rFonts w:hint="eastAsia"/>
          <w:lang w:val="en-US" w:eastAsia="zh-CN"/>
        </w:rPr>
        <w:t xml:space="preserve">  </w:t>
      </w:r>
      <w:r>
        <w:rPr>
          <w:rFonts w:hint="default"/>
          <w:lang w:val="en-US" w:eastAsia="zh-CN"/>
        </w:rPr>
        <w:t>不超过精料补充料的2- - 3% 。</w:t>
      </w:r>
      <w:r>
        <w:rPr>
          <w:rFonts w:hint="eastAsia"/>
          <w:lang w:val="en-US" w:eastAsia="zh-CN"/>
        </w:rPr>
        <w:t xml:space="preserve">  </w:t>
      </w:r>
      <w:r>
        <w:rPr>
          <w:rFonts w:hint="default"/>
          <w:lang w:val="en-US" w:eastAsia="zh-CN"/>
        </w:rPr>
        <w:t>每 100kg 体重 20- - 30g 。</w:t>
      </w:r>
    </w:p>
    <w:p>
      <w:pPr>
        <w:numPr>
          <w:ilvl w:val="0"/>
          <w:numId w:val="0"/>
        </w:numPr>
        <w:ind w:firstLine="420" w:firstLineChars="200"/>
        <w:rPr>
          <w:rFonts w:hint="default"/>
          <w:lang w:val="en-US" w:eastAsia="zh-CN"/>
        </w:rPr>
      </w:pPr>
      <w:r>
        <w:rPr>
          <w:rFonts w:hint="default"/>
          <w:lang w:val="en-US" w:eastAsia="zh-CN"/>
        </w:rPr>
        <w:t>50g/ 天保险， 100g/ 天常规， 200g/ 天极限。</w:t>
      </w:r>
    </w:p>
    <w:p>
      <w:pPr>
        <w:numPr>
          <w:ilvl w:val="0"/>
          <w:numId w:val="0"/>
        </w:numPr>
        <w:rPr>
          <w:rFonts w:hint="default"/>
          <w:lang w:val="en-US" w:eastAsia="zh-CN"/>
        </w:rPr>
      </w:pPr>
      <w:r>
        <w:rPr>
          <w:rFonts w:hint="default"/>
          <w:lang w:val="en-US" w:eastAsia="zh-CN"/>
        </w:rPr>
        <w:t>2）适应期：2 - -4周。</w:t>
      </w:r>
      <w:r>
        <w:rPr>
          <w:rFonts w:hint="eastAsia"/>
          <w:lang w:val="en-US" w:eastAsia="zh-CN"/>
        </w:rPr>
        <w:t xml:space="preserve">  </w:t>
      </w:r>
      <w:r>
        <w:rPr>
          <w:rFonts w:hint="default"/>
          <w:lang w:val="en-US" w:eastAsia="zh-CN"/>
        </w:rPr>
        <w:t>3）不能加入水中饲喂。</w:t>
      </w:r>
      <w:r>
        <w:rPr>
          <w:rFonts w:hint="eastAsia"/>
          <w:lang w:val="en-US" w:eastAsia="zh-CN"/>
        </w:rPr>
        <w:t xml:space="preserve">   </w:t>
      </w:r>
      <w:r>
        <w:rPr>
          <w:rFonts w:hint="default"/>
          <w:lang w:val="en-US" w:eastAsia="zh-CN"/>
        </w:rPr>
        <w:t>4）制成舔砖 （ 牛羊巧克力） 。</w:t>
      </w:r>
    </w:p>
    <w:p>
      <w:pPr>
        <w:numPr>
          <w:ilvl w:val="0"/>
          <w:numId w:val="0"/>
        </w:numPr>
        <w:rPr>
          <w:rFonts w:hint="default"/>
          <w:lang w:val="en-US" w:eastAsia="zh-CN"/>
        </w:rPr>
      </w:pPr>
      <w:r>
        <w:rPr>
          <w:rFonts w:hint="default"/>
          <w:lang w:val="en-US" w:eastAsia="zh-CN"/>
        </w:rPr>
        <w:t>5）不与含脲酶活性高的饲料混合。</w:t>
      </w:r>
      <w:r>
        <w:rPr>
          <w:rFonts w:hint="eastAsia"/>
          <w:lang w:val="en-US" w:eastAsia="zh-CN"/>
        </w:rPr>
        <w:t xml:space="preserve">     </w:t>
      </w:r>
      <w:r>
        <w:rPr>
          <w:rFonts w:hint="default"/>
          <w:lang w:val="en-US" w:eastAsia="zh-CN"/>
        </w:rPr>
        <w:t>6）尿素青贮。</w:t>
      </w:r>
    </w:p>
    <w:p>
      <w:pPr>
        <w:numPr>
          <w:ilvl w:val="0"/>
          <w:numId w:val="0"/>
        </w:numPr>
      </w:pPr>
      <w:r>
        <w:drawing>
          <wp:inline distT="0" distB="0" distL="114300" distR="114300">
            <wp:extent cx="5271770" cy="4859655"/>
            <wp:effectExtent l="0" t="0" r="1270" b="190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29"/>
                    <a:stretch>
                      <a:fillRect/>
                    </a:stretch>
                  </pic:blipFill>
                  <pic:spPr>
                    <a:xfrm>
                      <a:off x="0" y="0"/>
                      <a:ext cx="5271770" cy="485965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1 、氨基酸的代谢</w:t>
      </w:r>
    </w:p>
    <w:p>
      <w:pPr>
        <w:numPr>
          <w:ilvl w:val="0"/>
          <w:numId w:val="0"/>
        </w:numPr>
        <w:rPr>
          <w:rFonts w:hint="default"/>
          <w:lang w:val="en-US" w:eastAsia="zh-CN"/>
        </w:rPr>
      </w:pPr>
      <w:r>
        <w:rPr>
          <w:rFonts w:hint="default"/>
          <w:lang w:val="en-US" w:eastAsia="zh-CN"/>
        </w:rPr>
        <w:t>A 、体内氨基酸的来源有三方面</w:t>
      </w:r>
    </w:p>
    <w:p>
      <w:pPr>
        <w:numPr>
          <w:ilvl w:val="0"/>
          <w:numId w:val="0"/>
        </w:numPr>
        <w:rPr>
          <w:rFonts w:hint="default"/>
          <w:lang w:val="en-US" w:eastAsia="zh-CN"/>
        </w:rPr>
      </w:pPr>
      <w:r>
        <w:rPr>
          <w:rFonts w:hint="default"/>
          <w:lang w:val="en-US" w:eastAsia="zh-CN"/>
        </w:rPr>
        <w:t>① 饲粮的蛋白质在消化道消化吸收而来的氨基酸（称为外源性氨基酸）。</w:t>
      </w:r>
    </w:p>
    <w:p>
      <w:pPr>
        <w:numPr>
          <w:ilvl w:val="0"/>
          <w:numId w:val="0"/>
        </w:numPr>
        <w:rPr>
          <w:rFonts w:hint="default"/>
          <w:lang w:val="en-US" w:eastAsia="zh-CN"/>
        </w:rPr>
      </w:pPr>
      <w:r>
        <w:rPr>
          <w:rFonts w:hint="default"/>
          <w:lang w:val="en-US" w:eastAsia="zh-CN"/>
        </w:rPr>
        <w:t>② 由组织蛋白质水解释放的氨基酸。③ 经组织利用糖等非蛋白物质合成的非必需氨基酸。</w:t>
      </w:r>
    </w:p>
    <w:p>
      <w:pPr>
        <w:numPr>
          <w:ilvl w:val="0"/>
          <w:numId w:val="0"/>
        </w:numPr>
        <w:rPr>
          <w:rFonts w:hint="default"/>
          <w:lang w:val="en-US" w:eastAsia="zh-CN"/>
        </w:rPr>
      </w:pPr>
      <w:r>
        <w:rPr>
          <w:rFonts w:hint="default"/>
          <w:lang w:val="en-US" w:eastAsia="zh-CN"/>
        </w:rPr>
        <w:t>B 、体内氨基酸的主要去路也有三</w:t>
      </w:r>
    </w:p>
    <w:p>
      <w:pPr>
        <w:numPr>
          <w:ilvl w:val="0"/>
          <w:numId w:val="0"/>
        </w:numPr>
        <w:rPr>
          <w:rFonts w:hint="default"/>
          <w:lang w:val="en-US" w:eastAsia="zh-CN"/>
        </w:rPr>
      </w:pPr>
      <w:r>
        <w:rPr>
          <w:rFonts w:hint="default"/>
          <w:lang w:val="en-US" w:eastAsia="zh-CN"/>
        </w:rPr>
        <w:t>① 用于合成组织蛋白质，供机体组织更新、生长，形成产品。</w:t>
      </w:r>
    </w:p>
    <w:p>
      <w:pPr>
        <w:numPr>
          <w:ilvl w:val="0"/>
          <w:numId w:val="0"/>
        </w:numPr>
        <w:rPr>
          <w:rFonts w:hint="default"/>
          <w:lang w:val="en-US" w:eastAsia="zh-CN"/>
        </w:rPr>
      </w:pPr>
      <w:r>
        <w:rPr>
          <w:rFonts w:hint="default"/>
          <w:lang w:val="en-US" w:eastAsia="zh-CN"/>
        </w:rPr>
        <w:t>② 作为合成各种重要的生物活性物质的原料。</w:t>
      </w:r>
    </w:p>
    <w:p>
      <w:pPr>
        <w:numPr>
          <w:ilvl w:val="0"/>
          <w:numId w:val="0"/>
        </w:numPr>
        <w:rPr>
          <w:rFonts w:hint="default"/>
          <w:lang w:val="en-US" w:eastAsia="zh-CN"/>
        </w:rPr>
      </w:pPr>
      <w:r>
        <w:rPr>
          <w:rFonts w:hint="default"/>
          <w:lang w:val="en-US" w:eastAsia="zh-CN"/>
        </w:rPr>
        <w:t>③ 分解，含氮部分如氨在肝脏中形成代谢废物尿素或尿酸排出体外；无氮部分则氧化分解为二氧化碳和水并释放出能量，或者转化为脂肪和糖作为能量储备。</w:t>
      </w:r>
    </w:p>
    <w:p>
      <w:pPr>
        <w:numPr>
          <w:ilvl w:val="0"/>
          <w:numId w:val="0"/>
        </w:numPr>
        <w:rPr>
          <w:rFonts w:hint="default"/>
          <w:lang w:val="en-US" w:eastAsia="zh-CN"/>
        </w:rPr>
      </w:pPr>
      <w:r>
        <w:rPr>
          <w:rFonts w:hint="default"/>
          <w:lang w:val="en-US" w:eastAsia="zh-CN"/>
        </w:rPr>
        <w:t>C、蛋白质的合成</w:t>
      </w:r>
    </w:p>
    <w:p>
      <w:pPr>
        <w:numPr>
          <w:ilvl w:val="0"/>
          <w:numId w:val="0"/>
        </w:numPr>
        <w:rPr>
          <w:rFonts w:hint="default"/>
          <w:lang w:val="en-US" w:eastAsia="zh-CN"/>
        </w:rPr>
      </w:pPr>
      <w:r>
        <w:rPr>
          <w:rFonts w:hint="default"/>
          <w:lang w:val="en-US" w:eastAsia="zh-CN"/>
        </w:rPr>
        <w:t>场所 ： 核糖体</w:t>
      </w:r>
      <w:r>
        <w:rPr>
          <w:rFonts w:hint="eastAsia"/>
          <w:lang w:val="en-US" w:eastAsia="zh-CN"/>
        </w:rPr>
        <w:t xml:space="preserve">    </w:t>
      </w:r>
      <w:r>
        <w:rPr>
          <w:rFonts w:hint="default"/>
          <w:lang w:val="en-US" w:eastAsia="zh-CN"/>
        </w:rPr>
        <w:t>基本原料 ： 氨基酸</w:t>
      </w:r>
      <w:r>
        <w:rPr>
          <w:rFonts w:hint="eastAsia"/>
          <w:lang w:val="en-US" w:eastAsia="zh-CN"/>
        </w:rPr>
        <w:t xml:space="preserve">      </w:t>
      </w:r>
      <w:r>
        <w:rPr>
          <w:rFonts w:hint="default"/>
          <w:lang w:val="en-US" w:eastAsia="zh-CN"/>
        </w:rPr>
        <w:t>能量提供 ： ATP 和 GTP</w:t>
      </w:r>
    </w:p>
    <w:p>
      <w:pPr>
        <w:numPr>
          <w:ilvl w:val="0"/>
          <w:numId w:val="0"/>
        </w:numPr>
        <w:rPr>
          <w:rFonts w:hint="default"/>
          <w:lang w:val="en-US" w:eastAsia="zh-CN"/>
        </w:rPr>
      </w:pPr>
      <w:r>
        <w:rPr>
          <w:rFonts w:hint="default"/>
          <w:lang w:val="en-US" w:eastAsia="zh-CN"/>
        </w:rPr>
        <w:t>蛋白质合成过程 ： 以携带细胞核 DNA 遗传信息 mRNA 模板，以 t RNA 为运载工具，在核糖体内按 mRNA 特定核苷酸序列将氨基酸连接成多肽。再经一定的加工修饰才成为有生物活性的蛋白质分子。</w:t>
      </w:r>
    </w:p>
    <w:p>
      <w:pPr>
        <w:numPr>
          <w:ilvl w:val="0"/>
          <w:numId w:val="0"/>
        </w:numPr>
        <w:ind w:firstLine="420" w:firstLineChars="200"/>
        <w:rPr>
          <w:rFonts w:hint="default"/>
          <w:lang w:val="en-US" w:eastAsia="zh-CN"/>
        </w:rPr>
      </w:pPr>
      <w:r>
        <w:rPr>
          <w:rFonts w:hint="default"/>
          <w:lang w:val="en-US" w:eastAsia="zh-CN"/>
        </w:rPr>
        <w:t>体内蛋白质的合成受多种因素调控。</w:t>
      </w:r>
    </w:p>
    <w:p>
      <w:pPr>
        <w:numPr>
          <w:ilvl w:val="0"/>
          <w:numId w:val="0"/>
        </w:numPr>
        <w:rPr>
          <w:rFonts w:hint="default"/>
          <w:lang w:val="en-US" w:eastAsia="zh-CN"/>
        </w:rPr>
      </w:pPr>
      <w:r>
        <w:rPr>
          <w:rFonts w:hint="default"/>
          <w:lang w:val="en-US" w:eastAsia="zh-CN"/>
        </w:rPr>
        <w:t>2 、氨基酸的营养生理作用</w:t>
      </w:r>
    </w:p>
    <w:p>
      <w:pPr>
        <w:numPr>
          <w:ilvl w:val="0"/>
          <w:numId w:val="4"/>
        </w:numPr>
        <w:rPr>
          <w:rFonts w:hint="eastAsia"/>
          <w:lang w:val="en-US" w:eastAsia="zh-CN"/>
        </w:rPr>
      </w:pPr>
      <w:r>
        <w:rPr>
          <w:rFonts w:hint="default"/>
          <w:lang w:val="en-US" w:eastAsia="zh-CN"/>
        </w:rPr>
        <w:t>合成蛋白质—— 赖氨酸 (Lys) 的作用几乎全在于此。</w:t>
      </w:r>
      <w:r>
        <w:rPr>
          <w:rFonts w:hint="eastAsia"/>
          <w:lang w:val="en-US" w:eastAsia="zh-CN"/>
        </w:rPr>
        <w:t xml:space="preserve">  </w:t>
      </w:r>
    </w:p>
    <w:p>
      <w:pPr>
        <w:numPr>
          <w:ilvl w:val="0"/>
          <w:numId w:val="0"/>
        </w:numPr>
        <w:rPr>
          <w:rFonts w:hint="default"/>
          <w:lang w:val="en-US" w:eastAsia="zh-CN"/>
        </w:rPr>
      </w:pPr>
      <w:r>
        <w:rPr>
          <w:rFonts w:hint="default"/>
          <w:lang w:val="en-US" w:eastAsia="zh-CN"/>
        </w:rPr>
        <w:t>(2) 分解供能</w:t>
      </w:r>
      <w:r>
        <w:rPr>
          <w:rFonts w:hint="eastAsia"/>
          <w:lang w:val="en-US" w:eastAsia="zh-CN"/>
        </w:rPr>
        <w:t>：</w:t>
      </w:r>
      <w:r>
        <w:rPr>
          <w:rFonts w:hint="default"/>
          <w:lang w:val="en-US" w:eastAsia="zh-CN"/>
        </w:rPr>
        <w:t>小肠可能不能降解天门冬氨酸、半胱氨酸、色氨酸、组氨酸。</w:t>
      </w:r>
    </w:p>
    <w:p>
      <w:pPr>
        <w:numPr>
          <w:ilvl w:val="0"/>
          <w:numId w:val="0"/>
        </w:numPr>
        <w:rPr>
          <w:rFonts w:hint="default"/>
          <w:lang w:val="en-US" w:eastAsia="zh-CN"/>
        </w:rPr>
      </w:pPr>
      <w:r>
        <w:rPr>
          <w:rFonts w:hint="default"/>
          <w:lang w:val="en-US" w:eastAsia="zh-CN"/>
        </w:rPr>
        <w:t>(3)参与免疫调节过程 —— 苏氨酸、含硫氨基酸、谷氨酰胺、缬氨酸。</w:t>
      </w:r>
    </w:p>
    <w:p>
      <w:pPr>
        <w:numPr>
          <w:ilvl w:val="0"/>
          <w:numId w:val="0"/>
        </w:numPr>
        <w:rPr>
          <w:rFonts w:hint="default"/>
          <w:lang w:val="en-US" w:eastAsia="zh-CN"/>
        </w:rPr>
      </w:pPr>
      <w:r>
        <w:rPr>
          <w:rFonts w:hint="default"/>
          <w:lang w:val="en-US" w:eastAsia="zh-CN"/>
        </w:rPr>
        <w:t>(4) 其他功能</w:t>
      </w:r>
      <w:r>
        <w:rPr>
          <w:rFonts w:hint="eastAsia"/>
          <w:lang w:val="en-US" w:eastAsia="zh-CN"/>
        </w:rPr>
        <w:t>：</w:t>
      </w:r>
      <w:r>
        <w:rPr>
          <w:rFonts w:hint="default"/>
          <w:lang w:val="en-US" w:eastAsia="zh-CN"/>
        </w:rPr>
        <w:t>色氨酸能调节采食量; ; 苏氨酸参与生糖、维持和采食量调节; ; 支链氨基酸参与体蛋白周转和能量代谢; ; 亮氨酸促进骨骼肌蛋白的合成; ; 谷氨酰胺在仔猪肠道发育和供能中具有重要作用。</w:t>
      </w:r>
    </w:p>
    <w:p>
      <w:pPr>
        <w:numPr>
          <w:ilvl w:val="0"/>
          <w:numId w:val="0"/>
        </w:numPr>
        <w:rPr>
          <w:rFonts w:hint="default"/>
          <w:lang w:val="en-US" w:eastAsia="zh-CN"/>
        </w:rPr>
      </w:pPr>
      <w:r>
        <w:rPr>
          <w:rFonts w:hint="default"/>
          <w:lang w:val="en-US" w:eastAsia="zh-CN"/>
        </w:rPr>
        <w:t>3 、蛋白质的周转代谢</w:t>
      </w:r>
    </w:p>
    <w:p>
      <w:pPr>
        <w:numPr>
          <w:ilvl w:val="0"/>
          <w:numId w:val="0"/>
        </w:numPr>
        <w:ind w:firstLine="420" w:firstLineChars="200"/>
        <w:rPr>
          <w:rFonts w:hint="default"/>
          <w:lang w:val="en-US" w:eastAsia="zh-CN"/>
        </w:rPr>
      </w:pPr>
      <w:r>
        <w:rPr>
          <w:rFonts w:hint="default"/>
          <w:lang w:val="en-US" w:eastAsia="zh-CN"/>
        </w:rPr>
        <w:t>动物体内蛋白质是一个动态平衡体系，细胞总是不断地从氨基酸合成蛋白质、又把蛋白质降解成为氨基酸。蛋白质降解的氨基酸进入体内氨基酸代谢库，一部分又被重新用于蛋白质合成，这过程称为 蛋白质的周转代谢 （ turnover ）。是一个耗能过程。</w:t>
      </w:r>
    </w:p>
    <w:p>
      <w:pPr>
        <w:numPr>
          <w:ilvl w:val="0"/>
          <w:numId w:val="0"/>
        </w:numPr>
      </w:pPr>
      <w:r>
        <w:drawing>
          <wp:inline distT="0" distB="0" distL="114300" distR="114300">
            <wp:extent cx="5267325" cy="1139825"/>
            <wp:effectExtent l="0" t="0" r="5715" b="3175"/>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30"/>
                    <a:stretch>
                      <a:fillRect/>
                    </a:stretch>
                  </pic:blipFill>
                  <pic:spPr>
                    <a:xfrm>
                      <a:off x="0" y="0"/>
                      <a:ext cx="5267325" cy="113982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 每日合成量占组织器官蛋白总量的百分比。</w:t>
      </w:r>
    </w:p>
    <w:p>
      <w:pPr>
        <w:numPr>
          <w:ilvl w:val="0"/>
          <w:numId w:val="0"/>
        </w:numPr>
      </w:pPr>
      <w:r>
        <w:drawing>
          <wp:inline distT="0" distB="0" distL="114300" distR="114300">
            <wp:extent cx="5272405" cy="3707765"/>
            <wp:effectExtent l="0" t="0" r="635" b="10795"/>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31"/>
                    <a:stretch>
                      <a:fillRect/>
                    </a:stretch>
                  </pic:blipFill>
                  <pic:spPr>
                    <a:xfrm>
                      <a:off x="0" y="0"/>
                      <a:ext cx="5272405" cy="3707765"/>
                    </a:xfrm>
                    <a:prstGeom prst="rect">
                      <a:avLst/>
                    </a:prstGeom>
                    <a:noFill/>
                    <a:ln>
                      <a:noFill/>
                    </a:ln>
                  </pic:spPr>
                </pic:pic>
              </a:graphicData>
            </a:graphic>
          </wp:inline>
        </w:drawing>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第三章</w:t>
      </w:r>
      <w:r>
        <w:rPr>
          <w:rFonts w:hint="default"/>
          <w:b/>
          <w:bCs/>
          <w:sz w:val="24"/>
          <w:szCs w:val="32"/>
          <w:lang w:val="en-US" w:eastAsia="zh-CN"/>
        </w:rPr>
        <w:t xml:space="preserve"> 糖类营养</w:t>
      </w:r>
    </w:p>
    <w:p>
      <w:pPr>
        <w:numPr>
          <w:ilvl w:val="0"/>
          <w:numId w:val="0"/>
        </w:numPr>
        <w:ind w:leftChars="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第一节 糖类的种类和性质</w:t>
      </w:r>
    </w:p>
    <w:p>
      <w:pPr>
        <w:numPr>
          <w:ilvl w:val="0"/>
          <w:numId w:val="0"/>
        </w:numPr>
        <w:ind w:leftChars="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一、糖类的组成与分类</w:t>
      </w:r>
    </w:p>
    <w:p>
      <w:pPr>
        <w:numPr>
          <w:ilvl w:val="0"/>
          <w:numId w:val="0"/>
        </w:numPr>
        <w:ind w:leftChars="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（一）概念</w:t>
      </w:r>
    </w:p>
    <w:p>
      <w:pPr>
        <w:numPr>
          <w:ilvl w:val="0"/>
          <w:numId w:val="0"/>
        </w:numPr>
        <w:ind w:leftChars="0"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糖类( 又称 碳水化合物)—— 是多羟基的醛、酮或其简单衍生物以及水解产生上述产物的化合物的总称。含C、H和O，有些含N、P和S，通式为 [C·H</w:t>
      </w:r>
      <w:r>
        <w:rPr>
          <w:rFonts w:hint="default" w:ascii="Times New Roman" w:hAnsi="Times New Roman" w:cs="Times New Roman" w:eastAsiaTheme="minorEastAsia"/>
          <w:b w:val="0"/>
          <w:bCs w:val="0"/>
          <w:sz w:val="21"/>
          <w:szCs w:val="21"/>
          <w:lang w:val="en-US" w:eastAsia="zh-CN"/>
        </w:rPr>
        <w:t>₂</w:t>
      </w:r>
      <w:r>
        <w:rPr>
          <w:rFonts w:hint="eastAsia" w:asciiTheme="minorEastAsia" w:hAnsiTheme="minorEastAsia" w:eastAsiaTheme="minorEastAsia" w:cstheme="minorEastAsia"/>
          <w:b w:val="0"/>
          <w:bCs w:val="0"/>
          <w:sz w:val="21"/>
          <w:szCs w:val="21"/>
          <w:lang w:val="en-US" w:eastAsia="zh-CN"/>
        </w:rPr>
        <w:t>O]n。在常规饲料分析中包括NFE 和CF。 。</w:t>
      </w:r>
    </w:p>
    <w:p>
      <w:pPr>
        <w:numPr>
          <w:ilvl w:val="0"/>
          <w:numId w:val="0"/>
        </w:numPr>
        <w:ind w:leftChars="0"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生物化学上碳水化合物与 糖类 [saccharides ，但人们习惯上的 糖 (sugar) 只指水溶性的单糖和低聚糖]同义。</w:t>
      </w:r>
    </w:p>
    <w:p>
      <w:pPr>
        <w:numPr>
          <w:ilvl w:val="0"/>
          <w:numId w:val="0"/>
        </w:numPr>
        <w:ind w:leftChars="0"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动物营养与饲料学中把 木质素 归为粗纤维同碳水化合物一并研究。</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（二）分 类</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单糖（1个糖单位）:葡萄糖、果糖、半乳糖</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低聚糖或寡糖（2~10个糖单位）：蔗糖、乳糖</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多聚糖 （10 个以上糖单位）：淀粉、糖元、纤维素</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 xml:space="preserve">其他糖类:几丁质, </w:t>
      </w:r>
      <w:r>
        <w:rPr>
          <w:rFonts w:hint="eastAsia" w:asciiTheme="minorEastAsia" w:hAnsiTheme="minorEastAsia" w:cstheme="minorEastAsia"/>
          <w:b w:val="0"/>
          <w:bCs w:val="0"/>
          <w:sz w:val="21"/>
          <w:szCs w:val="21"/>
          <w:lang w:val="en-US" w:eastAsia="zh-CN"/>
        </w:rPr>
        <w:t>硫酸</w:t>
      </w:r>
      <w:r>
        <w:rPr>
          <w:rFonts w:hint="eastAsia" w:asciiTheme="minorEastAsia" w:hAnsiTheme="minorEastAsia" w:eastAsiaTheme="minorEastAsia" w:cstheme="minorEastAsia"/>
          <w:b w:val="0"/>
          <w:bCs w:val="0"/>
          <w:sz w:val="21"/>
          <w:szCs w:val="21"/>
          <w:lang w:val="en-US" w:eastAsia="zh-CN"/>
        </w:rPr>
        <w:t>软骨素</w:t>
      </w:r>
    </w:p>
    <w:p>
      <w:pPr>
        <w:numPr>
          <w:ilvl w:val="0"/>
          <w:numId w:val="0"/>
        </w:numPr>
      </w:pPr>
      <w:r>
        <w:drawing>
          <wp:inline distT="0" distB="0" distL="114300" distR="114300">
            <wp:extent cx="5271770" cy="1322705"/>
            <wp:effectExtent l="0" t="0" r="1270" b="317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32"/>
                    <a:stretch>
                      <a:fillRect/>
                    </a:stretch>
                  </pic:blipFill>
                  <pic:spPr>
                    <a:xfrm>
                      <a:off x="0" y="0"/>
                      <a:ext cx="5271770" cy="132270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（三）糖类与动物营养有关的性质</w:t>
      </w:r>
    </w:p>
    <w:p>
      <w:pPr>
        <w:numPr>
          <w:ilvl w:val="0"/>
          <w:numId w:val="0"/>
        </w:numPr>
        <w:rPr>
          <w:rFonts w:hint="eastAsia"/>
          <w:lang w:val="en-US" w:eastAsia="zh-CN"/>
        </w:rPr>
      </w:pPr>
      <w:r>
        <w:rPr>
          <w:rFonts w:hint="eastAsia"/>
          <w:lang w:val="en-US" w:eastAsia="zh-CN"/>
        </w:rPr>
        <w:t>1、淀粉 ： 直链 （ α- 1，4糖苷键） 支链 （α- -1，4糖苷键、α - 1，6糖苷键）</w:t>
      </w:r>
    </w:p>
    <w:p>
      <w:pPr>
        <w:numPr>
          <w:ilvl w:val="0"/>
          <w:numId w:val="0"/>
        </w:numPr>
        <w:ind w:firstLine="420" w:firstLineChars="200"/>
        <w:rPr>
          <w:rFonts w:hint="eastAsia"/>
          <w:lang w:val="en-US" w:eastAsia="zh-CN"/>
        </w:rPr>
      </w:pPr>
      <w:r>
        <w:rPr>
          <w:rFonts w:hint="eastAsia"/>
          <w:lang w:val="en-US" w:eastAsia="zh-CN"/>
        </w:rPr>
        <w:t>在天然状态下呈不溶解的晶粒，对消化有影响。在湿热条件下（60~80</w:t>
      </w:r>
      <w:r>
        <w:rPr>
          <w:rFonts w:hint="eastAsia" w:ascii="宋体" w:hAnsi="宋体" w:eastAsia="宋体" w:cs="宋体"/>
          <w:lang w:val="en-US" w:eastAsia="zh-CN"/>
        </w:rPr>
        <w:t>℃</w:t>
      </w:r>
      <w:r>
        <w:rPr>
          <w:rFonts w:hint="eastAsia"/>
          <w:lang w:val="en-US" w:eastAsia="zh-CN"/>
        </w:rPr>
        <w:t>）破裂及溶解，有助消化。</w:t>
      </w:r>
    </w:p>
    <w:p>
      <w:pPr>
        <w:numPr>
          <w:ilvl w:val="0"/>
          <w:numId w:val="0"/>
        </w:numPr>
        <w:rPr>
          <w:rFonts w:hint="eastAsia"/>
          <w:lang w:val="en-US" w:eastAsia="zh-CN"/>
        </w:rPr>
      </w:pPr>
      <w:r>
        <w:rPr>
          <w:rFonts w:hint="eastAsia"/>
          <w:lang w:val="en-US" w:eastAsia="zh-CN"/>
        </w:rPr>
        <w:t xml:space="preserve">2、纤维素 ： 纤维素 </w:t>
      </w:r>
      <w:r>
        <w:rPr>
          <w:rFonts w:hint="default" w:ascii="Arial" w:hAnsi="Arial" w:cs="Arial"/>
          <w:lang w:val="en-US" w:eastAsia="zh-CN"/>
        </w:rPr>
        <w:t>→</w:t>
      </w:r>
      <w:r>
        <w:rPr>
          <w:rFonts w:hint="eastAsia"/>
          <w:lang w:val="en-US" w:eastAsia="zh-CN"/>
        </w:rPr>
        <w:t>纤维二糖</w:t>
      </w:r>
      <w:r>
        <w:rPr>
          <w:rFonts w:hint="default" w:ascii="Arial" w:hAnsi="Arial" w:cs="Arial"/>
          <w:lang w:val="en-US" w:eastAsia="zh-CN"/>
        </w:rPr>
        <w:t>→</w:t>
      </w:r>
      <w:r>
        <w:rPr>
          <w:rFonts w:hint="eastAsia"/>
          <w:lang w:val="en-US" w:eastAsia="zh-CN"/>
        </w:rPr>
        <w:t xml:space="preserve"> 葡萄糖（ β- 1 ，4糖苷键）</w:t>
      </w:r>
    </w:p>
    <w:p>
      <w:pPr>
        <w:numPr>
          <w:ilvl w:val="0"/>
          <w:numId w:val="0"/>
        </w:numPr>
        <w:rPr>
          <w:rFonts w:hint="eastAsia"/>
          <w:lang w:val="en-US" w:eastAsia="zh-CN"/>
        </w:rPr>
      </w:pPr>
      <w:r>
        <w:rPr>
          <w:rFonts w:hint="eastAsia"/>
          <w:lang w:val="en-US" w:eastAsia="zh-CN"/>
        </w:rPr>
        <w:t>3、半纤维素 ： 由木糖、阿拉伯糖、半乳糖和其他化合物聚合而成（ β- 1，4糖苷键）</w:t>
      </w:r>
    </w:p>
    <w:p>
      <w:pPr>
        <w:numPr>
          <w:ilvl w:val="0"/>
          <w:numId w:val="0"/>
        </w:numPr>
        <w:rPr>
          <w:rFonts w:hint="eastAsia"/>
          <w:lang w:val="en-US" w:eastAsia="zh-CN"/>
        </w:rPr>
      </w:pPr>
      <w:r>
        <w:rPr>
          <w:rFonts w:hint="eastAsia"/>
          <w:lang w:val="en-US" w:eastAsia="zh-CN"/>
        </w:rPr>
        <w:t>4、木质素 ： 苯丙烷衍生物的聚合物       5、果胶 ： 植物细胞壁的成分</w:t>
      </w:r>
    </w:p>
    <w:p>
      <w:pPr>
        <w:numPr>
          <w:ilvl w:val="0"/>
          <w:numId w:val="0"/>
        </w:numPr>
        <w:rPr>
          <w:rFonts w:hint="eastAsia"/>
          <w:b/>
          <w:bCs/>
          <w:lang w:val="en-US" w:eastAsia="zh-CN"/>
        </w:rPr>
      </w:pPr>
      <w:r>
        <w:rPr>
          <w:rFonts w:hint="eastAsia"/>
          <w:b/>
          <w:bCs/>
          <w:lang w:val="en-US" w:eastAsia="zh-CN"/>
        </w:rPr>
        <w:t>二、糖类的营养生理作用</w:t>
      </w:r>
    </w:p>
    <w:p>
      <w:pPr>
        <w:numPr>
          <w:ilvl w:val="0"/>
          <w:numId w:val="0"/>
        </w:numPr>
        <w:rPr>
          <w:rFonts w:hint="eastAsia"/>
          <w:lang w:val="en-US" w:eastAsia="zh-CN"/>
        </w:rPr>
      </w:pPr>
      <w:r>
        <w:rPr>
          <w:rFonts w:hint="eastAsia"/>
          <w:lang w:val="en-US" w:eastAsia="zh-CN"/>
        </w:rPr>
        <w:t>1、动物体内的能量来源（供能）</w:t>
      </w:r>
    </w:p>
    <w:p>
      <w:pPr>
        <w:numPr>
          <w:ilvl w:val="0"/>
          <w:numId w:val="0"/>
        </w:numPr>
        <w:rPr>
          <w:rFonts w:hint="eastAsia"/>
          <w:lang w:val="en-US" w:eastAsia="zh-CN"/>
        </w:rPr>
      </w:pPr>
      <w:r>
        <w:rPr>
          <w:rFonts w:hint="eastAsia"/>
          <w:lang w:val="en-US" w:eastAsia="zh-CN"/>
        </w:rPr>
        <w:t>A 、体内代谢所需能量的 70 ％来自于糖的氧化。动物大脑完全依赖血糖供给能量。</w:t>
      </w:r>
    </w:p>
    <w:p>
      <w:pPr>
        <w:numPr>
          <w:ilvl w:val="0"/>
          <w:numId w:val="0"/>
        </w:numPr>
        <w:rPr>
          <w:rFonts w:hint="eastAsia"/>
          <w:lang w:val="en-US" w:eastAsia="zh-CN"/>
        </w:rPr>
      </w:pPr>
      <w:r>
        <w:rPr>
          <w:rFonts w:hint="eastAsia"/>
          <w:lang w:val="en-US" w:eastAsia="zh-CN"/>
        </w:rPr>
        <w:t>B、葡萄糖供给不足，小猪出现低血糖症：昏迷，休克。牛易产生酮病，羊产生妊娠毒血症。</w:t>
      </w:r>
    </w:p>
    <w:p>
      <w:pPr>
        <w:numPr>
          <w:ilvl w:val="0"/>
          <w:numId w:val="0"/>
        </w:numPr>
        <w:rPr>
          <w:rFonts w:hint="eastAsia"/>
          <w:lang w:val="en-US" w:eastAsia="zh-CN"/>
        </w:rPr>
      </w:pPr>
      <w:r>
        <w:rPr>
          <w:rFonts w:hint="eastAsia"/>
          <w:lang w:val="en-US" w:eastAsia="zh-CN"/>
        </w:rPr>
        <w:t>C、在无氧情况下，葡萄糖也能酵解产能，氧化过程中耗氧少。</w:t>
      </w:r>
    </w:p>
    <w:p>
      <w:pPr>
        <w:numPr>
          <w:ilvl w:val="0"/>
          <w:numId w:val="0"/>
        </w:numPr>
        <w:rPr>
          <w:rFonts w:hint="eastAsia"/>
          <w:lang w:val="en-US" w:eastAsia="zh-CN"/>
        </w:rPr>
      </w:pPr>
      <w:r>
        <w:rPr>
          <w:rFonts w:hint="eastAsia"/>
          <w:lang w:val="en-US" w:eastAsia="zh-CN"/>
        </w:rPr>
        <w:t>D、缺氧环境下、高强度运动情况下，氧化葡萄糖比氧化脂肪更有利。</w:t>
      </w:r>
    </w:p>
    <w:p>
      <w:pPr>
        <w:numPr>
          <w:ilvl w:val="0"/>
          <w:numId w:val="0"/>
        </w:numPr>
        <w:rPr>
          <w:rFonts w:hint="eastAsia"/>
          <w:lang w:val="en-US" w:eastAsia="zh-CN"/>
        </w:rPr>
      </w:pPr>
      <w:r>
        <w:rPr>
          <w:rFonts w:hint="eastAsia"/>
          <w:lang w:val="en-US" w:eastAsia="zh-CN"/>
        </w:rPr>
        <w:t>2 、动物体内的能量贮能物质</w:t>
      </w:r>
    </w:p>
    <w:p>
      <w:pPr>
        <w:numPr>
          <w:ilvl w:val="0"/>
          <w:numId w:val="0"/>
        </w:numPr>
        <w:rPr>
          <w:rFonts w:hint="eastAsia"/>
          <w:lang w:val="en-US" w:eastAsia="zh-CN"/>
        </w:rPr>
      </w:pPr>
      <w:r>
        <w:rPr>
          <w:rFonts w:hint="eastAsia"/>
          <w:lang w:val="en-US" w:eastAsia="zh-CN"/>
        </w:rPr>
        <w:t>A、肝糖原和肌糖原。糖原在动物体内经常处于合成贮备与分解消耗的动态平衡。</w:t>
      </w:r>
    </w:p>
    <w:p>
      <w:pPr>
        <w:numPr>
          <w:ilvl w:val="0"/>
          <w:numId w:val="0"/>
        </w:numPr>
        <w:rPr>
          <w:rFonts w:hint="eastAsia"/>
          <w:lang w:val="en-US" w:eastAsia="zh-CN"/>
        </w:rPr>
      </w:pPr>
      <w:r>
        <w:rPr>
          <w:rFonts w:hint="eastAsia"/>
          <w:lang w:val="en-US" w:eastAsia="zh-CN"/>
        </w:rPr>
        <w:t>B、采食的糖类在合成糖原后有剩余时，将用以合成脂肪贮存于体内。</w:t>
      </w:r>
    </w:p>
    <w:p>
      <w:pPr>
        <w:numPr>
          <w:ilvl w:val="0"/>
          <w:numId w:val="0"/>
        </w:numPr>
        <w:rPr>
          <w:rFonts w:hint="eastAsia"/>
          <w:lang w:val="en-US" w:eastAsia="zh-CN"/>
        </w:rPr>
      </w:pPr>
      <w:r>
        <w:rPr>
          <w:rFonts w:hint="eastAsia"/>
          <w:lang w:val="en-US" w:eastAsia="zh-CN"/>
        </w:rPr>
        <w:t>C、在肥育期，采食大量糖类，转变成体脂肪贮存。</w:t>
      </w:r>
    </w:p>
    <w:p>
      <w:pPr>
        <w:numPr>
          <w:ilvl w:val="0"/>
          <w:numId w:val="0"/>
        </w:numPr>
        <w:rPr>
          <w:rFonts w:hint="eastAsia"/>
          <w:lang w:val="en-US" w:eastAsia="zh-CN"/>
        </w:rPr>
      </w:pPr>
      <w:r>
        <w:rPr>
          <w:rFonts w:hint="eastAsia"/>
          <w:lang w:val="en-US" w:eastAsia="zh-CN"/>
        </w:rPr>
        <w:t>D、调节肌间脂肪的沉积量，有助于肉品质的提高。</w:t>
      </w:r>
    </w:p>
    <w:p>
      <w:pPr>
        <w:numPr>
          <w:ilvl w:val="0"/>
          <w:numId w:val="0"/>
        </w:numPr>
        <w:rPr>
          <w:rFonts w:hint="eastAsia"/>
          <w:lang w:val="en-US" w:eastAsia="zh-CN"/>
        </w:rPr>
      </w:pPr>
      <w:r>
        <w:rPr>
          <w:rFonts w:hint="eastAsia"/>
          <w:lang w:val="en-US" w:eastAsia="zh-CN"/>
        </w:rPr>
        <w:t>3 、参与动物机体的构成和调控体内代谢</w:t>
      </w:r>
    </w:p>
    <w:p>
      <w:pPr>
        <w:numPr>
          <w:ilvl w:val="0"/>
          <w:numId w:val="0"/>
        </w:numPr>
        <w:rPr>
          <w:rFonts w:hint="eastAsia"/>
          <w:lang w:val="en-US" w:eastAsia="zh-CN"/>
        </w:rPr>
      </w:pPr>
      <w:r>
        <w:rPr>
          <w:rFonts w:hint="eastAsia"/>
          <w:lang w:val="en-US" w:eastAsia="zh-CN"/>
        </w:rPr>
        <w:t>以核糖、脱氧核糖、糖蛋白、糖脂、黏多糖、壳聚糖的形式参与机体的构成和调控体内代谢。</w:t>
      </w:r>
    </w:p>
    <w:p>
      <w:pPr>
        <w:numPr>
          <w:ilvl w:val="0"/>
          <w:numId w:val="0"/>
        </w:numPr>
        <w:rPr>
          <w:rFonts w:hint="eastAsia"/>
          <w:lang w:val="en-US" w:eastAsia="zh-CN"/>
        </w:rPr>
      </w:pPr>
      <w:r>
        <w:rPr>
          <w:rFonts w:hint="eastAsia"/>
          <w:lang w:val="en-US" w:eastAsia="zh-CN"/>
        </w:rPr>
        <w:t>4、动物产品合成的原料，形成畜产品</w:t>
      </w:r>
    </w:p>
    <w:p>
      <w:pPr>
        <w:numPr>
          <w:ilvl w:val="0"/>
          <w:numId w:val="0"/>
        </w:numPr>
        <w:rPr>
          <w:rFonts w:hint="eastAsia"/>
          <w:lang w:val="en-US" w:eastAsia="zh-CN"/>
        </w:rPr>
      </w:pPr>
      <w:r>
        <w:rPr>
          <w:rFonts w:hint="eastAsia"/>
          <w:lang w:val="en-US" w:eastAsia="zh-CN"/>
        </w:rPr>
        <w:t>碳水化合物也可合成糖原、脂肪和非必需氨基酸。葡萄糖是合成乳糖和乳脂肪的重要原料。</w:t>
      </w:r>
    </w:p>
    <w:p>
      <w:pPr>
        <w:numPr>
          <w:ilvl w:val="0"/>
          <w:numId w:val="5"/>
        </w:numPr>
        <w:rPr>
          <w:rFonts w:hint="eastAsia"/>
          <w:lang w:val="en-US" w:eastAsia="zh-CN"/>
        </w:rPr>
      </w:pPr>
      <w:r>
        <w:rPr>
          <w:rFonts w:hint="eastAsia"/>
          <w:lang w:val="en-US" w:eastAsia="zh-CN"/>
        </w:rPr>
        <w:t>其他营养生理作用：是草食动物不可缺少的营养物质，维持消化道功能的正常等。减少体内蛋白质的分解，利于蛋白质合成。</w:t>
      </w:r>
    </w:p>
    <w:p>
      <w:pPr>
        <w:numPr>
          <w:ilvl w:val="0"/>
          <w:numId w:val="0"/>
        </w:numPr>
        <w:rPr>
          <w:rFonts w:hint="eastAsia"/>
          <w:lang w:val="en-US" w:eastAsia="zh-CN"/>
        </w:rPr>
      </w:pPr>
      <w:r>
        <w:rPr>
          <w:rFonts w:hint="eastAsia"/>
          <w:b/>
          <w:bCs/>
          <w:lang w:val="en-US" w:eastAsia="zh-CN"/>
        </w:rPr>
        <w:t>第二节 动物对糖类的消化、吸收与代谢</w:t>
      </w:r>
    </w:p>
    <w:p>
      <w:pPr>
        <w:numPr>
          <w:ilvl w:val="0"/>
          <w:numId w:val="0"/>
        </w:numPr>
        <w:rPr>
          <w:rFonts w:hint="eastAsia"/>
          <w:b/>
          <w:bCs/>
          <w:lang w:val="en-US" w:eastAsia="zh-CN"/>
        </w:rPr>
      </w:pPr>
      <w:r>
        <w:rPr>
          <w:rFonts w:hint="eastAsia"/>
          <w:b/>
          <w:bCs/>
          <w:lang w:val="en-US" w:eastAsia="zh-CN"/>
        </w:rPr>
        <w:t>一、单胃动物对糖类 的消化、吸收与代谢</w:t>
      </w:r>
    </w:p>
    <w:p>
      <w:pPr>
        <w:numPr>
          <w:ilvl w:val="0"/>
          <w:numId w:val="0"/>
        </w:numPr>
        <w:rPr>
          <w:rFonts w:hint="eastAsia"/>
          <w:lang w:val="en-US" w:eastAsia="zh-CN"/>
        </w:rPr>
      </w:pPr>
      <w:r>
        <w:rPr>
          <w:rFonts w:hint="eastAsia"/>
          <w:lang w:val="en-US" w:eastAsia="zh-CN"/>
        </w:rPr>
        <w:t>（一）消化吸收</w:t>
      </w:r>
    </w:p>
    <w:p>
      <w:pPr>
        <w:numPr>
          <w:ilvl w:val="0"/>
          <w:numId w:val="0"/>
        </w:numPr>
        <w:ind w:firstLine="420" w:firstLineChars="200"/>
        <w:rPr>
          <w:rFonts w:hint="eastAsia"/>
          <w:lang w:val="en-US" w:eastAsia="zh-CN"/>
        </w:rPr>
      </w:pPr>
      <w:r>
        <w:rPr>
          <w:rFonts w:hint="eastAsia"/>
          <w:lang w:val="en-US" w:eastAsia="zh-CN"/>
        </w:rPr>
        <w:t>主要部位 在小肠，在酶作用下水解成单糖。</w:t>
      </w:r>
    </w:p>
    <w:p>
      <w:pPr>
        <w:numPr>
          <w:ilvl w:val="0"/>
          <w:numId w:val="0"/>
        </w:numPr>
        <w:ind w:firstLine="420" w:firstLineChars="200"/>
        <w:rPr>
          <w:rFonts w:hint="eastAsia"/>
          <w:lang w:val="en-US" w:eastAsia="zh-CN"/>
        </w:rPr>
      </w:pPr>
      <w:r>
        <w:rPr>
          <w:rFonts w:hint="eastAsia"/>
          <w:lang w:val="en-US" w:eastAsia="zh-CN"/>
        </w:rPr>
        <w:t>饲料中的营养性多糖在酶作用下先水解成二糖，二糖再被肠黏膜细胞产生的二糖酶（麦芽糖酶、蔗糖酶和乳糖酶等）水解成单糖（主要为葡萄糖）。</w:t>
      </w:r>
    </w:p>
    <w:p>
      <w:pPr>
        <w:numPr>
          <w:ilvl w:val="0"/>
          <w:numId w:val="0"/>
        </w:numPr>
        <w:rPr>
          <w:rFonts w:hint="eastAsia"/>
          <w:lang w:val="en-US" w:eastAsia="zh-CN"/>
        </w:rPr>
      </w:pPr>
      <w:r>
        <w:rPr>
          <w:rFonts w:hint="eastAsia"/>
          <w:lang w:val="en-US" w:eastAsia="zh-CN"/>
        </w:rPr>
        <w:t>（ α- 淀粉酶只能水解 α- 1.4 糖苷键，支链淀粉水解终产物除了麦芽糖外，还有支链寡聚糖，最后被 α- 1,6- 糖苷酶水解。 ）</w:t>
      </w:r>
    </w:p>
    <w:p>
      <w:pPr>
        <w:numPr>
          <w:ilvl w:val="0"/>
          <w:numId w:val="0"/>
        </w:numPr>
      </w:pPr>
      <w:r>
        <w:drawing>
          <wp:inline distT="0" distB="0" distL="114300" distR="114300">
            <wp:extent cx="5270500" cy="3621405"/>
            <wp:effectExtent l="0" t="0" r="2540" b="571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33"/>
                    <a:stretch>
                      <a:fillRect/>
                    </a:stretch>
                  </pic:blipFill>
                  <pic:spPr>
                    <a:xfrm>
                      <a:off x="0" y="0"/>
                      <a:ext cx="5270500" cy="3621405"/>
                    </a:xfrm>
                    <a:prstGeom prst="rect">
                      <a:avLst/>
                    </a:prstGeom>
                    <a:noFill/>
                    <a:ln>
                      <a:noFill/>
                    </a:ln>
                  </pic:spPr>
                </pic:pic>
              </a:graphicData>
            </a:graphic>
          </wp:inline>
        </w:drawing>
      </w:r>
    </w:p>
    <w:p>
      <w:pPr>
        <w:numPr>
          <w:ilvl w:val="0"/>
          <w:numId w:val="0"/>
        </w:numPr>
        <w:ind w:firstLine="420" w:firstLineChars="200"/>
        <w:rPr>
          <w:rFonts w:hint="eastAsia"/>
          <w:lang w:val="en-US" w:eastAsia="zh-CN"/>
        </w:rPr>
      </w:pPr>
      <w:r>
        <w:rPr>
          <w:rFonts w:hint="eastAsia"/>
          <w:lang w:val="en-US" w:eastAsia="zh-CN"/>
        </w:rPr>
        <w:t>水解产生的单糖经 主动转运 吸收入细胞，顺序为：半乳糖&gt;葡萄糖&gt;果糖&gt;戊糖。</w:t>
      </w:r>
    </w:p>
    <w:p>
      <w:pPr>
        <w:numPr>
          <w:ilvl w:val="0"/>
          <w:numId w:val="0"/>
        </w:numPr>
        <w:ind w:firstLine="420" w:firstLineChars="200"/>
        <w:rPr>
          <w:rFonts w:hint="eastAsia"/>
          <w:lang w:val="en-US" w:eastAsia="zh-CN"/>
        </w:rPr>
      </w:pPr>
      <w:r>
        <w:rPr>
          <w:rFonts w:hint="eastAsia"/>
          <w:lang w:val="en-US" w:eastAsia="zh-CN"/>
        </w:rPr>
        <w:t>未消化吸收的 C·H</w:t>
      </w:r>
      <w:r>
        <w:rPr>
          <w:rFonts w:hint="default" w:ascii="Times New Roman" w:hAnsi="Times New Roman" w:cs="Times New Roman"/>
          <w:lang w:val="en-US" w:eastAsia="zh-CN"/>
        </w:rPr>
        <w:t>₂</w:t>
      </w:r>
      <w:r>
        <w:rPr>
          <w:rFonts w:hint="eastAsia"/>
          <w:lang w:val="en-US" w:eastAsia="zh-CN"/>
        </w:rPr>
        <w:t xml:space="preserve"> O 进入后肠，在微生物作用下发酵产生挥发性脂肪酸（VFA ）。</w:t>
      </w:r>
    </w:p>
    <w:p>
      <w:pPr>
        <w:numPr>
          <w:ilvl w:val="0"/>
          <w:numId w:val="0"/>
        </w:numPr>
        <w:ind w:firstLine="420" w:firstLineChars="200"/>
        <w:rPr>
          <w:rFonts w:hint="eastAsia"/>
          <w:lang w:val="en-US" w:eastAsia="zh-CN"/>
        </w:rPr>
      </w:pPr>
      <w:r>
        <w:rPr>
          <w:rFonts w:hint="eastAsia"/>
          <w:lang w:val="en-US" w:eastAsia="zh-CN"/>
        </w:rPr>
        <w:t>幼龄动物乳糖酶活性高，断奶后下降，蔗糖酶在幼龄很低，麦芽糖酶断奶时上升。</w:t>
      </w:r>
    </w:p>
    <w:p>
      <w:pPr>
        <w:numPr>
          <w:ilvl w:val="0"/>
          <w:numId w:val="0"/>
        </w:numPr>
        <w:ind w:firstLine="420" w:firstLineChars="200"/>
        <w:rPr>
          <w:rFonts w:hint="eastAsia"/>
          <w:lang w:val="en-US" w:eastAsia="zh-CN"/>
        </w:rPr>
      </w:pPr>
      <w:r>
        <w:rPr>
          <w:rFonts w:hint="eastAsia"/>
          <w:lang w:val="en-US" w:eastAsia="zh-CN"/>
        </w:rPr>
        <w:t>对粗纤维的消化能力取决于大肠的发达程度及微生物的多少</w:t>
      </w:r>
    </w:p>
    <w:p>
      <w:pPr>
        <w:numPr>
          <w:ilvl w:val="0"/>
          <w:numId w:val="0"/>
        </w:numPr>
        <w:rPr>
          <w:rFonts w:hint="eastAsia"/>
          <w:lang w:val="en-US" w:eastAsia="zh-CN"/>
        </w:rPr>
      </w:pPr>
      <w:r>
        <w:rPr>
          <w:rFonts w:hint="eastAsia"/>
          <w:lang w:val="en-US" w:eastAsia="zh-CN"/>
        </w:rPr>
        <w:t>（二）代谢</w:t>
      </w:r>
    </w:p>
    <w:p>
      <w:pPr>
        <w:numPr>
          <w:ilvl w:val="0"/>
          <w:numId w:val="0"/>
        </w:numPr>
        <w:ind w:firstLine="420" w:firstLineChars="200"/>
        <w:rPr>
          <w:rFonts w:hint="eastAsia"/>
          <w:lang w:val="en-US" w:eastAsia="zh-CN"/>
        </w:rPr>
      </w:pPr>
      <w:r>
        <w:rPr>
          <w:rFonts w:hint="eastAsia"/>
          <w:lang w:val="en-US" w:eastAsia="zh-CN"/>
        </w:rPr>
        <w:t>吸收到机体中单糖主要是葡萄糖，还有少量的果糖、半乳糖、甘露糖、核糖和木糖，这些少量的单糖必须通过适当的变换才能进一步代谢，或转化其他形式单糖以满足代谢需要。</w:t>
      </w:r>
    </w:p>
    <w:p>
      <w:pPr>
        <w:numPr>
          <w:ilvl w:val="0"/>
          <w:numId w:val="0"/>
        </w:numPr>
        <w:rPr>
          <w:rFonts w:hint="eastAsia"/>
          <w:lang w:val="en-US" w:eastAsia="zh-CN"/>
        </w:rPr>
      </w:pPr>
      <w:r>
        <w:rPr>
          <w:rFonts w:hint="eastAsia"/>
          <w:lang w:val="en-US" w:eastAsia="zh-CN"/>
        </w:rPr>
        <w:t>1、葡萄糖是单胃动物的主要能量来源，是其他生物合成过程的起始物质，血液葡萄糖维持在狭小范围内   • 单胃动物与人：70- 100mg/100ml     • 反刍动物： 40- 70mg/100ml</w:t>
      </w:r>
    </w:p>
    <w:p>
      <w:pPr>
        <w:numPr>
          <w:ilvl w:val="0"/>
          <w:numId w:val="0"/>
        </w:numPr>
        <w:rPr>
          <w:rFonts w:hint="eastAsia"/>
          <w:lang w:val="en-US" w:eastAsia="zh-CN"/>
        </w:rPr>
      </w:pPr>
      <w:r>
        <w:rPr>
          <w:rFonts w:hint="eastAsia"/>
          <w:lang w:val="en-US" w:eastAsia="zh-CN"/>
        </w:rPr>
        <w:t>• 禽：130- 260mg/100ml</w:t>
      </w:r>
    </w:p>
    <w:p>
      <w:pPr>
        <w:numPr>
          <w:ilvl w:val="0"/>
          <w:numId w:val="0"/>
        </w:numPr>
        <w:rPr>
          <w:rFonts w:hint="eastAsia"/>
          <w:lang w:val="en-US" w:eastAsia="zh-CN"/>
        </w:rPr>
      </w:pPr>
      <w:r>
        <w:rPr>
          <w:rFonts w:hint="eastAsia"/>
          <w:lang w:val="en-US" w:eastAsia="zh-CN"/>
        </w:rPr>
        <w:t>2 、血糖来源</w:t>
      </w:r>
    </w:p>
    <w:p>
      <w:pPr>
        <w:numPr>
          <w:ilvl w:val="0"/>
          <w:numId w:val="0"/>
        </w:numPr>
        <w:rPr>
          <w:rFonts w:hint="eastAsia"/>
          <w:lang w:val="en-US" w:eastAsia="zh-CN"/>
        </w:rPr>
      </w:pPr>
      <w:r>
        <w:rPr>
          <w:rFonts w:hint="eastAsia"/>
          <w:lang w:val="en-US" w:eastAsia="zh-CN"/>
        </w:rPr>
        <w:t>（1）消化道饲料消化的葡萄糖吸收。   （2）体内合成，主要在肝，前体物有 AA 、乳酸、丙酸、甘油、合成量大，但低于第 (1）途径。</w:t>
      </w:r>
    </w:p>
    <w:p>
      <w:pPr>
        <w:numPr>
          <w:ilvl w:val="0"/>
          <w:numId w:val="0"/>
        </w:numPr>
        <w:rPr>
          <w:rFonts w:hint="eastAsia"/>
          <w:lang w:val="en-US" w:eastAsia="zh-CN"/>
        </w:rPr>
      </w:pPr>
      <w:r>
        <w:rPr>
          <w:rFonts w:hint="eastAsia"/>
          <w:lang w:val="en-US" w:eastAsia="zh-CN"/>
        </w:rPr>
        <w:t>3、 血糖去路</w:t>
      </w:r>
    </w:p>
    <w:p>
      <w:pPr>
        <w:numPr>
          <w:ilvl w:val="0"/>
          <w:numId w:val="0"/>
        </w:numPr>
        <w:rPr>
          <w:rFonts w:hint="eastAsia"/>
          <w:lang w:val="en-US" w:eastAsia="zh-CN"/>
        </w:rPr>
      </w:pPr>
      <w:r>
        <w:rPr>
          <w:rFonts w:hint="eastAsia"/>
          <w:lang w:val="en-US" w:eastAsia="zh-CN"/>
        </w:rPr>
        <w:t>（1） 合成糖原 。 （2）合成脂肪。 （3）转化为 AA ， 葡萄糖为非EAA 提供C骨架 。</w:t>
      </w:r>
    </w:p>
    <w:p>
      <w:pPr>
        <w:numPr>
          <w:ilvl w:val="0"/>
          <w:numId w:val="0"/>
        </w:numPr>
        <w:rPr>
          <w:rFonts w:hint="eastAsia"/>
          <w:lang w:val="en-US" w:eastAsia="zh-CN"/>
        </w:rPr>
      </w:pPr>
      <w:r>
        <w:rPr>
          <w:rFonts w:hint="eastAsia"/>
          <w:lang w:val="en-US" w:eastAsia="zh-CN"/>
        </w:rPr>
        <w:t>（4）作为能源物质：葡萄糖是红细胞(过去认为唯一能源，现认为除了葡萄糖，还有谷氨酰胺 ）能量来源，大脑、神经组织、肌肉的主要能源。</w:t>
      </w:r>
    </w:p>
    <w:p>
      <w:pPr>
        <w:numPr>
          <w:ilvl w:val="0"/>
          <w:numId w:val="0"/>
        </w:numPr>
      </w:pPr>
      <w:r>
        <w:drawing>
          <wp:inline distT="0" distB="0" distL="114300" distR="114300">
            <wp:extent cx="5272405" cy="3989705"/>
            <wp:effectExtent l="0" t="0" r="635" b="317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34"/>
                    <a:stretch>
                      <a:fillRect/>
                    </a:stretch>
                  </pic:blipFill>
                  <pic:spPr>
                    <a:xfrm>
                      <a:off x="0" y="0"/>
                      <a:ext cx="5272405" cy="3989705"/>
                    </a:xfrm>
                    <a:prstGeom prst="rect">
                      <a:avLst/>
                    </a:prstGeom>
                    <a:noFill/>
                    <a:ln>
                      <a:noFill/>
                    </a:ln>
                  </pic:spPr>
                </pic:pic>
              </a:graphicData>
            </a:graphic>
          </wp:inline>
        </w:drawing>
      </w:r>
    </w:p>
    <w:p>
      <w:pPr>
        <w:numPr>
          <w:ilvl w:val="0"/>
          <w:numId w:val="0"/>
        </w:numPr>
      </w:pPr>
      <w:r>
        <w:drawing>
          <wp:inline distT="0" distB="0" distL="114300" distR="114300">
            <wp:extent cx="5273040" cy="3137535"/>
            <wp:effectExtent l="0" t="0" r="0" b="1905"/>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35"/>
                    <a:stretch>
                      <a:fillRect/>
                    </a:stretch>
                  </pic:blipFill>
                  <pic:spPr>
                    <a:xfrm>
                      <a:off x="0" y="0"/>
                      <a:ext cx="5273040" cy="3137535"/>
                    </a:xfrm>
                    <a:prstGeom prst="rect">
                      <a:avLst/>
                    </a:prstGeom>
                    <a:noFill/>
                    <a:ln>
                      <a:noFill/>
                    </a:ln>
                  </pic:spPr>
                </pic:pic>
              </a:graphicData>
            </a:graphic>
          </wp:inline>
        </w:drawing>
      </w:r>
    </w:p>
    <w:p>
      <w:pPr>
        <w:numPr>
          <w:ilvl w:val="0"/>
          <w:numId w:val="0"/>
        </w:numPr>
        <w:rPr>
          <w:rFonts w:hint="eastAsia"/>
          <w:b/>
          <w:bCs/>
          <w:lang w:val="en-US" w:eastAsia="zh-CN"/>
        </w:rPr>
      </w:pPr>
      <w:r>
        <w:rPr>
          <w:rFonts w:hint="eastAsia"/>
          <w:b/>
          <w:bCs/>
          <w:lang w:val="en-US" w:eastAsia="zh-CN"/>
        </w:rPr>
        <w:t>二、反刍动物对糖类的消化、吸收与代谢</w:t>
      </w:r>
    </w:p>
    <w:p>
      <w:pPr>
        <w:numPr>
          <w:ilvl w:val="0"/>
          <w:numId w:val="0"/>
        </w:numPr>
        <w:rPr>
          <w:rFonts w:hint="eastAsia"/>
          <w:lang w:val="en-US" w:eastAsia="zh-CN"/>
        </w:rPr>
      </w:pPr>
      <w:r>
        <w:rPr>
          <w:rFonts w:hint="eastAsia"/>
          <w:lang w:val="en-US" w:eastAsia="zh-CN"/>
        </w:rPr>
        <w:t>（一）消化</w:t>
      </w:r>
    </w:p>
    <w:p>
      <w:pPr>
        <w:numPr>
          <w:ilvl w:val="0"/>
          <w:numId w:val="0"/>
        </w:numPr>
        <w:rPr>
          <w:rFonts w:hint="eastAsia"/>
          <w:lang w:val="en-US" w:eastAsia="zh-CN"/>
        </w:rPr>
      </w:pPr>
      <w:r>
        <w:rPr>
          <w:rFonts w:hint="eastAsia"/>
          <w:lang w:val="en-US" w:eastAsia="zh-CN"/>
        </w:rPr>
        <w:t>（1）消化方式 ： 前胃微生物消化。</w:t>
      </w:r>
    </w:p>
    <w:p>
      <w:pPr>
        <w:numPr>
          <w:ilvl w:val="0"/>
          <w:numId w:val="0"/>
        </w:numPr>
        <w:rPr>
          <w:rFonts w:hint="eastAsia"/>
          <w:lang w:val="en-US" w:eastAsia="zh-CN"/>
        </w:rPr>
      </w:pPr>
      <w:r>
        <w:rPr>
          <w:rFonts w:hint="eastAsia"/>
          <w:lang w:val="en-US" w:eastAsia="zh-CN"/>
        </w:rPr>
        <w:t>（2） 消化部位 ： 瘤胃是消化 糖类 的主要场所，消化量占总 糖类 进食量的 50- - 55% 。</w:t>
      </w:r>
    </w:p>
    <w:p>
      <w:pPr>
        <w:numPr>
          <w:ilvl w:val="0"/>
          <w:numId w:val="0"/>
        </w:numPr>
        <w:rPr>
          <w:rFonts w:hint="eastAsia"/>
          <w:lang w:val="en-US" w:eastAsia="zh-CN"/>
        </w:rPr>
      </w:pPr>
      <w:r>
        <w:rPr>
          <w:rFonts w:hint="eastAsia"/>
          <w:lang w:val="en-US" w:eastAsia="zh-CN"/>
        </w:rPr>
        <w:t>（3） 消化产物 ： 饲料 糖类 → 葡萄糖 → 丙酮酸 → VFA ，单糖很少。</w:t>
      </w:r>
    </w:p>
    <w:p>
      <w:pPr>
        <w:numPr>
          <w:ilvl w:val="0"/>
          <w:numId w:val="0"/>
        </w:numPr>
      </w:pPr>
      <w:r>
        <w:drawing>
          <wp:inline distT="0" distB="0" distL="114300" distR="114300">
            <wp:extent cx="5273675" cy="3749040"/>
            <wp:effectExtent l="0" t="0" r="14605" b="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36"/>
                    <a:stretch>
                      <a:fillRect/>
                    </a:stretch>
                  </pic:blipFill>
                  <pic:spPr>
                    <a:xfrm>
                      <a:off x="0" y="0"/>
                      <a:ext cx="5273675" cy="374904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2瘤胃发酵产生的 VFA 种类及影响因素</w:t>
      </w:r>
    </w:p>
    <w:p>
      <w:pPr>
        <w:numPr>
          <w:ilvl w:val="0"/>
          <w:numId w:val="0"/>
        </w:numPr>
        <w:ind w:firstLine="420" w:firstLineChars="200"/>
        <w:rPr>
          <w:rFonts w:hint="eastAsia"/>
          <w:lang w:val="en-US" w:eastAsia="zh-CN"/>
        </w:rPr>
      </w:pPr>
      <w:r>
        <w:rPr>
          <w:rFonts w:hint="eastAsia"/>
          <w:lang w:val="en-US" w:eastAsia="zh-CN"/>
        </w:rPr>
        <w:t>主要有乙酸 、 丙酸 、 丁酸 ， 少量有甲酸 、 异丁酸 、 戊酸 、 异戊酸和己酸 。 瘤胃中1天 VFA 产量3-4 kg （ 奶牛瘤网胃 ） ， 绵羊 300- 400g；大肠产生并被动物利用了的 VFA 为上述量的 10%。</w:t>
      </w:r>
    </w:p>
    <w:p>
      <w:pPr>
        <w:numPr>
          <w:ilvl w:val="0"/>
          <w:numId w:val="0"/>
        </w:numPr>
        <w:ind w:firstLine="420" w:firstLineChars="200"/>
        <w:rPr>
          <w:rFonts w:hint="eastAsia"/>
          <w:lang w:val="en-US" w:eastAsia="zh-CN"/>
        </w:rPr>
      </w:pPr>
      <w:r>
        <w:rPr>
          <w:rFonts w:hint="eastAsia"/>
          <w:lang w:val="en-US" w:eastAsia="zh-CN"/>
        </w:rPr>
        <w:t>乙酸、丙酸、丁酸的比例受日粮因素影响，日粮组成（精粗比）、物理形式（颗粒大小）、</w:t>
      </w:r>
    </w:p>
    <w:p>
      <w:pPr>
        <w:numPr>
          <w:ilvl w:val="0"/>
          <w:numId w:val="0"/>
        </w:numPr>
        <w:rPr>
          <w:rFonts w:hint="eastAsia"/>
          <w:lang w:val="en-US" w:eastAsia="zh-CN"/>
        </w:rPr>
      </w:pPr>
      <w:r>
        <w:rPr>
          <w:rFonts w:hint="eastAsia"/>
          <w:lang w:val="en-US" w:eastAsia="zh-CN"/>
        </w:rPr>
        <w:t>采食量和饲喂次数等。</w:t>
      </w:r>
    </w:p>
    <w:p>
      <w:pPr>
        <w:numPr>
          <w:ilvl w:val="0"/>
          <w:numId w:val="0"/>
        </w:numPr>
      </w:pPr>
      <w:r>
        <w:drawing>
          <wp:inline distT="0" distB="0" distL="114300" distR="114300">
            <wp:extent cx="5268595" cy="1571625"/>
            <wp:effectExtent l="0" t="0" r="4445" b="1333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37"/>
                    <a:stretch>
                      <a:fillRect/>
                    </a:stretch>
                  </pic:blipFill>
                  <pic:spPr>
                    <a:xfrm>
                      <a:off x="0" y="0"/>
                      <a:ext cx="5268595" cy="1571625"/>
                    </a:xfrm>
                    <a:prstGeom prst="rect">
                      <a:avLst/>
                    </a:prstGeom>
                    <a:noFill/>
                    <a:ln>
                      <a:noFill/>
                    </a:ln>
                  </pic:spPr>
                </pic:pic>
              </a:graphicData>
            </a:graphic>
          </wp:inline>
        </w:drawing>
      </w:r>
    </w:p>
    <w:p>
      <w:pPr>
        <w:numPr>
          <w:ilvl w:val="0"/>
          <w:numId w:val="0"/>
        </w:numPr>
        <w:ind w:firstLine="420" w:firstLineChars="200"/>
        <w:rPr>
          <w:rFonts w:hint="eastAsia"/>
          <w:lang w:val="en-US" w:eastAsia="zh-CN"/>
        </w:rPr>
      </w:pPr>
      <w:r>
        <w:rPr>
          <w:rFonts w:hint="eastAsia"/>
          <w:lang w:val="en-US" w:eastAsia="zh-CN"/>
        </w:rPr>
        <w:t>一般粗饲料高，瘤胃中乙酸高，能量利用率低；精饲料高，瘤胃中丙酸高，能量利用率高，但丙酸高（ 33% ），乙酸比例低，会降低乳脂率。</w:t>
      </w:r>
    </w:p>
    <w:p>
      <w:pPr>
        <w:numPr>
          <w:ilvl w:val="0"/>
          <w:numId w:val="0"/>
        </w:numPr>
        <w:rPr>
          <w:rFonts w:hint="eastAsia"/>
          <w:lang w:val="en-US" w:eastAsia="zh-CN"/>
        </w:rPr>
      </w:pPr>
      <w:r>
        <w:rPr>
          <w:rFonts w:hint="eastAsia"/>
          <w:lang w:val="en-US" w:eastAsia="zh-CN"/>
        </w:rPr>
        <w:t>3 前胃糖类消化的利弊( 微生物发酵的优缺点)</w:t>
      </w:r>
    </w:p>
    <w:p>
      <w:pPr>
        <w:numPr>
          <w:ilvl w:val="0"/>
          <w:numId w:val="0"/>
        </w:numPr>
        <w:rPr>
          <w:rFonts w:hint="eastAsia"/>
          <w:lang w:val="en-US" w:eastAsia="zh-CN"/>
        </w:rPr>
      </w:pPr>
      <w:r>
        <w:rPr>
          <w:rFonts w:hint="eastAsia"/>
          <w:lang w:val="en-US" w:eastAsia="zh-CN"/>
        </w:rPr>
        <w:t>a充分分解纤维性物质，提高利用率。 b供能作用。  c瘤胃消化存在碳水化合物损失。</w:t>
      </w:r>
    </w:p>
    <w:p>
      <w:pPr>
        <w:numPr>
          <w:ilvl w:val="0"/>
          <w:numId w:val="0"/>
        </w:numPr>
        <w:rPr>
          <w:rFonts w:hint="eastAsia"/>
          <w:lang w:val="en-US" w:eastAsia="zh-CN"/>
        </w:rPr>
      </w:pPr>
      <w:r>
        <w:rPr>
          <w:rFonts w:hint="eastAsia"/>
          <w:lang w:val="en-US" w:eastAsia="zh-CN"/>
        </w:rPr>
        <w:t>d血糖（血中葡萄糖）主要由丙酸经糖的异生作用产生，降低糖类供给葡萄糖的效率。</w:t>
      </w:r>
    </w:p>
    <w:p>
      <w:pPr>
        <w:numPr>
          <w:ilvl w:val="0"/>
          <w:numId w:val="0"/>
        </w:numPr>
        <w:rPr>
          <w:rFonts w:hint="eastAsia"/>
          <w:lang w:val="en-US" w:eastAsia="zh-CN"/>
        </w:rPr>
      </w:pPr>
      <w:r>
        <w:rPr>
          <w:rFonts w:hint="eastAsia"/>
          <w:lang w:val="en-US" w:eastAsia="zh-CN"/>
        </w:rPr>
        <w:t>（二）吸收</w:t>
      </w:r>
    </w:p>
    <w:p>
      <w:pPr>
        <w:numPr>
          <w:ilvl w:val="0"/>
          <w:numId w:val="0"/>
        </w:numPr>
        <w:ind w:firstLine="420" w:firstLineChars="200"/>
        <w:rPr>
          <w:rFonts w:hint="eastAsia"/>
          <w:lang w:val="en-US" w:eastAsia="zh-CN"/>
        </w:rPr>
      </w:pPr>
      <w:r>
        <w:rPr>
          <w:rFonts w:hint="eastAsia"/>
          <w:lang w:val="en-US" w:eastAsia="zh-CN"/>
        </w:rPr>
        <w:t>VFA 有75% 直接从瘤网胃吸收,20% 从瓣胃和真胃吸收， 5% 随食糜进入小肠后吸收。</w:t>
      </w:r>
    </w:p>
    <w:p>
      <w:pPr>
        <w:numPr>
          <w:ilvl w:val="0"/>
          <w:numId w:val="0"/>
        </w:numPr>
        <w:ind w:firstLine="420" w:firstLineChars="200"/>
        <w:rPr>
          <w:rFonts w:hint="eastAsia"/>
          <w:lang w:val="en-US" w:eastAsia="zh-CN"/>
        </w:rPr>
      </w:pPr>
      <w:r>
        <w:rPr>
          <w:rFonts w:hint="eastAsia"/>
          <w:lang w:val="en-US" w:eastAsia="zh-CN"/>
        </w:rPr>
        <w:t>VFA 吸收是被动的，C原子越多，吸收越快，吸收过程中，丁酸和一些丙酸在上皮细胞中转化为 β- 羟丁酸和乳酸。</w:t>
      </w:r>
    </w:p>
    <w:p>
      <w:pPr>
        <w:numPr>
          <w:ilvl w:val="0"/>
          <w:numId w:val="0"/>
        </w:numPr>
        <w:ind w:firstLine="420" w:firstLineChars="200"/>
        <w:rPr>
          <w:rFonts w:hint="eastAsia"/>
          <w:lang w:val="en-US" w:eastAsia="zh-CN"/>
        </w:rPr>
      </w:pPr>
      <w:r>
        <w:rPr>
          <w:rFonts w:hint="eastAsia"/>
          <w:lang w:val="en-US" w:eastAsia="zh-CN"/>
        </w:rPr>
        <w:t>葡萄糖的主要吸收部位在小肠的上半段。葡萄糖吸收为主动运输和细胞间扩散。</w:t>
      </w:r>
    </w:p>
    <w:p>
      <w:pPr>
        <w:numPr>
          <w:ilvl w:val="0"/>
          <w:numId w:val="0"/>
        </w:numPr>
        <w:rPr>
          <w:rFonts w:hint="default"/>
          <w:lang w:val="en-US" w:eastAsia="zh-CN"/>
        </w:rPr>
      </w:pPr>
      <w:r>
        <w:rPr>
          <w:rFonts w:hint="default"/>
          <w:lang w:val="en-US" w:eastAsia="zh-CN"/>
        </w:rPr>
        <w:t>( 三) 代谢</w:t>
      </w:r>
    </w:p>
    <w:p>
      <w:pPr>
        <w:numPr>
          <w:ilvl w:val="0"/>
          <w:numId w:val="0"/>
        </w:numPr>
        <w:rPr>
          <w:rFonts w:hint="default"/>
          <w:lang w:val="en-US" w:eastAsia="zh-CN"/>
        </w:rPr>
      </w:pPr>
      <w:r>
        <w:rPr>
          <w:rFonts w:hint="default"/>
          <w:lang w:val="en-US" w:eastAsia="zh-CN"/>
        </w:rPr>
        <w:t>1、 VFA 的代谢</w:t>
      </w:r>
    </w:p>
    <w:p>
      <w:pPr>
        <w:numPr>
          <w:ilvl w:val="0"/>
          <w:numId w:val="0"/>
        </w:numPr>
        <w:ind w:firstLine="420" w:firstLineChars="200"/>
        <w:rPr>
          <w:rFonts w:hint="default"/>
          <w:lang w:val="en-US" w:eastAsia="zh-CN"/>
        </w:rPr>
      </w:pPr>
      <w:r>
        <w:rPr>
          <w:rFonts w:hint="default"/>
          <w:lang w:val="en-US" w:eastAsia="zh-CN"/>
        </w:rPr>
        <w:t xml:space="preserve">血液中的 VFA 是相对稳定的, , 从消化道进入血液的VFA 去路有: </w:t>
      </w:r>
    </w:p>
    <w:p>
      <w:pPr>
        <w:numPr>
          <w:ilvl w:val="0"/>
          <w:numId w:val="0"/>
        </w:numPr>
        <w:rPr>
          <w:rFonts w:hint="default"/>
          <w:lang w:val="en-US" w:eastAsia="zh-CN"/>
        </w:rPr>
      </w:pPr>
      <w:r>
        <w:rPr>
          <w:rFonts w:hint="default"/>
          <w:lang w:val="en-US" w:eastAsia="zh-CN"/>
        </w:rPr>
        <w:t>(1) 合成体物质</w:t>
      </w:r>
    </w:p>
    <w:p>
      <w:pPr>
        <w:numPr>
          <w:ilvl w:val="0"/>
          <w:numId w:val="0"/>
        </w:numPr>
        <w:rPr>
          <w:rFonts w:hint="default"/>
          <w:lang w:val="en-US" w:eastAsia="zh-CN"/>
        </w:rPr>
      </w:pPr>
      <w:r>
        <w:rPr>
          <w:rFonts w:hint="default"/>
          <w:lang w:val="en-US" w:eastAsia="zh-CN"/>
        </w:rPr>
        <w:t>乙酸，丁酸 → 体脂、乳脂</w:t>
      </w:r>
      <w:r>
        <w:rPr>
          <w:rFonts w:hint="eastAsia"/>
          <w:lang w:val="en-US" w:eastAsia="zh-CN"/>
        </w:rPr>
        <w:t xml:space="preserve">            </w:t>
      </w:r>
      <w:r>
        <w:rPr>
          <w:rFonts w:hint="default"/>
          <w:lang w:val="en-US" w:eastAsia="zh-CN"/>
        </w:rPr>
        <w:t>丙酸 → 葡萄糖（ 糖的异生作用 ）</w:t>
      </w:r>
    </w:p>
    <w:p>
      <w:pPr>
        <w:numPr>
          <w:ilvl w:val="0"/>
          <w:numId w:val="0"/>
        </w:numPr>
        <w:rPr>
          <w:rFonts w:hint="default"/>
          <w:lang w:val="en-US" w:eastAsia="zh-CN"/>
        </w:rPr>
      </w:pPr>
      <w:r>
        <w:rPr>
          <w:rFonts w:hint="default"/>
          <w:lang w:val="en-US" w:eastAsia="zh-CN"/>
        </w:rPr>
        <w:t>(2) 氧化分解</w:t>
      </w:r>
    </w:p>
    <w:p>
      <w:pPr>
        <w:numPr>
          <w:ilvl w:val="0"/>
          <w:numId w:val="0"/>
        </w:numPr>
        <w:ind w:firstLine="420" w:firstLineChars="200"/>
        <w:rPr>
          <w:rFonts w:hint="default"/>
          <w:lang w:val="en-US" w:eastAsia="zh-CN"/>
        </w:rPr>
      </w:pPr>
      <w:r>
        <w:rPr>
          <w:rFonts w:hint="default"/>
          <w:lang w:val="en-US" w:eastAsia="zh-CN"/>
        </w:rPr>
        <w:t>奶牛组织中体内 50%乙酸， 2/3 丁酸， 1/4 丙酸被氧化，其中乙酸提供的能量占总能量需要量的 70%</w:t>
      </w:r>
    </w:p>
    <w:p>
      <w:pPr>
        <w:numPr>
          <w:ilvl w:val="0"/>
          <w:numId w:val="0"/>
        </w:numPr>
        <w:rPr>
          <w:rFonts w:hint="default"/>
          <w:lang w:val="en-US" w:eastAsia="zh-CN"/>
        </w:rPr>
      </w:pPr>
      <w:r>
        <w:rPr>
          <w:rFonts w:hint="default" w:asciiTheme="minorHAnsi" w:hAnsiTheme="minorHAnsi" w:eastAsiaTheme="minorEastAsia" w:cstheme="minorBidi"/>
          <w:kern w:val="2"/>
          <w:sz w:val="21"/>
          <w:szCs w:val="24"/>
          <w:lang w:val="en-US" w:eastAsia="zh-CN" w:bidi="ar-SA"/>
        </w:rPr>
        <w:t>2、</w:t>
      </w:r>
      <w:r>
        <w:rPr>
          <w:rFonts w:hint="default"/>
          <w:lang w:val="en-US" w:eastAsia="zh-CN"/>
        </w:rPr>
        <w:t>葡萄糖的代谢</w:t>
      </w:r>
    </w:p>
    <w:p>
      <w:pPr>
        <w:numPr>
          <w:ilvl w:val="0"/>
          <w:numId w:val="0"/>
        </w:numPr>
        <w:rPr>
          <w:rFonts w:hint="default"/>
          <w:lang w:val="en-US" w:eastAsia="zh-CN"/>
        </w:rPr>
      </w:pPr>
      <w:r>
        <w:rPr>
          <w:rFonts w:hint="default"/>
          <w:lang w:val="en-US" w:eastAsia="zh-CN"/>
        </w:rPr>
        <w:t>（1）反刍动物所需葡萄糖主要是体内合成，合成部位在肝脏</w:t>
      </w:r>
    </w:p>
    <w:p>
      <w:pPr>
        <w:numPr>
          <w:ilvl w:val="0"/>
          <w:numId w:val="0"/>
        </w:numPr>
        <w:rPr>
          <w:rFonts w:hint="default"/>
          <w:lang w:val="en-US" w:eastAsia="zh-CN"/>
        </w:rPr>
      </w:pPr>
      <w:r>
        <w:rPr>
          <w:rFonts w:hint="default"/>
          <w:lang w:val="en-US" w:eastAsia="zh-CN"/>
        </w:rPr>
        <w:t>（2） 反刍动物中 葡萄糖的生理功能</w:t>
      </w:r>
    </w:p>
    <w:p>
      <w:pPr>
        <w:numPr>
          <w:ilvl w:val="0"/>
          <w:numId w:val="0"/>
        </w:numPr>
        <w:rPr>
          <w:rFonts w:hint="default"/>
          <w:lang w:val="en-US" w:eastAsia="zh-CN"/>
        </w:rPr>
      </w:pPr>
      <w:r>
        <w:rPr>
          <w:rFonts w:hint="eastAsia"/>
          <w:lang w:val="en-US" w:eastAsia="zh-CN"/>
        </w:rPr>
        <w:t>a.</w:t>
      </w:r>
      <w:r>
        <w:rPr>
          <w:rFonts w:hint="default"/>
          <w:lang w:val="en-US" w:eastAsia="zh-CN"/>
        </w:rPr>
        <w:t>是神经组织和血细胞的主要能源。</w:t>
      </w:r>
      <w:r>
        <w:rPr>
          <w:rFonts w:hint="eastAsia"/>
          <w:lang w:val="en-US" w:eastAsia="zh-CN"/>
        </w:rPr>
        <w:t>b.</w:t>
      </w:r>
      <w:r>
        <w:rPr>
          <w:rFonts w:hint="default"/>
          <w:lang w:val="en-US" w:eastAsia="zh-CN"/>
        </w:rPr>
        <w:t xml:space="preserve">肌糖原和肝糖原合成的前体。 </w:t>
      </w:r>
      <w:r>
        <w:rPr>
          <w:rFonts w:hint="eastAsia"/>
          <w:lang w:val="en-US" w:eastAsia="zh-CN"/>
        </w:rPr>
        <w:t>c.</w:t>
      </w:r>
      <w:r>
        <w:rPr>
          <w:rFonts w:hint="default"/>
          <w:lang w:val="en-US" w:eastAsia="zh-CN"/>
        </w:rPr>
        <w:t xml:space="preserve">反刍动物泌乳期、妊娠期需要葡萄糖的量高，葡萄糖作为乳糖和甘油的前体物。 </w:t>
      </w:r>
      <w:r>
        <w:rPr>
          <w:rFonts w:hint="eastAsia"/>
          <w:lang w:val="en-US" w:eastAsia="zh-CN"/>
        </w:rPr>
        <w:t>d.</w:t>
      </w:r>
      <w:r>
        <w:rPr>
          <w:rFonts w:hint="default"/>
          <w:lang w:val="en-US" w:eastAsia="zh-CN"/>
        </w:rPr>
        <w:t>是合成 NADP 所必需的原料。</w:t>
      </w:r>
    </w:p>
    <w:p>
      <w:pPr>
        <w:numPr>
          <w:ilvl w:val="0"/>
          <w:numId w:val="0"/>
        </w:numPr>
        <w:rPr>
          <w:rFonts w:hint="default"/>
          <w:b/>
          <w:bCs/>
          <w:lang w:val="en-US" w:eastAsia="zh-CN"/>
        </w:rPr>
      </w:pPr>
      <w:r>
        <w:rPr>
          <w:rFonts w:hint="default"/>
          <w:b/>
          <w:bCs/>
          <w:lang w:val="en-US" w:eastAsia="zh-CN"/>
        </w:rPr>
        <w:t>第三节 非淀粉多糖营养</w:t>
      </w:r>
    </w:p>
    <w:p>
      <w:pPr>
        <w:numPr>
          <w:ilvl w:val="0"/>
          <w:numId w:val="0"/>
        </w:numPr>
        <w:rPr>
          <w:rFonts w:hint="default"/>
          <w:b/>
          <w:bCs/>
          <w:lang w:val="en-US" w:eastAsia="zh-CN"/>
        </w:rPr>
      </w:pPr>
      <w:r>
        <w:rPr>
          <w:rFonts w:hint="default"/>
          <w:b/>
          <w:bCs/>
          <w:lang w:val="en-US" w:eastAsia="zh-CN"/>
        </w:rPr>
        <w:t>一、非淀粉多糖 的概念与特性</w:t>
      </w:r>
    </w:p>
    <w:p>
      <w:pPr>
        <w:numPr>
          <w:ilvl w:val="0"/>
          <w:numId w:val="0"/>
        </w:numPr>
        <w:rPr>
          <w:rFonts w:hint="default"/>
          <w:lang w:val="en-US" w:eastAsia="zh-CN"/>
        </w:rPr>
      </w:pPr>
      <w:r>
        <w:rPr>
          <w:rFonts w:hint="default"/>
          <w:lang w:val="en-US" w:eastAsia="zh-CN"/>
        </w:rPr>
        <w:t>1、概念</w:t>
      </w:r>
    </w:p>
    <w:p>
      <w:pPr>
        <w:numPr>
          <w:ilvl w:val="0"/>
          <w:numId w:val="0"/>
        </w:numPr>
        <w:ind w:firstLine="420" w:firstLineChars="200"/>
        <w:rPr>
          <w:rFonts w:hint="default"/>
          <w:lang w:val="en-US" w:eastAsia="zh-CN"/>
        </w:rPr>
      </w:pPr>
      <w:r>
        <w:rPr>
          <w:rFonts w:hint="default"/>
          <w:lang w:val="en-US" w:eastAsia="zh-CN"/>
        </w:rPr>
        <w:t>饲料分析上的粗纤维是指纤维素、半纤维素和木质素等，但世界上没达成共识。现多用非淀粉多糖（NSP）这概念，是植物组织中除淀粉以外所有多聚糖的总称，主要由纤维素、半纤维素、果胶和抗性淀粉(阿拉伯木聚糖、 β- - 葡聚糖、甘露聚糖、葡糖甘露聚糖等)组成。</w:t>
      </w:r>
    </w:p>
    <w:p>
      <w:pPr>
        <w:numPr>
          <w:ilvl w:val="0"/>
          <w:numId w:val="0"/>
        </w:numPr>
        <w:rPr>
          <w:rFonts w:hint="default"/>
          <w:lang w:val="en-US" w:eastAsia="zh-CN"/>
        </w:rPr>
      </w:pPr>
      <w:r>
        <w:rPr>
          <w:rFonts w:hint="default"/>
          <w:lang w:val="en-US" w:eastAsia="zh-CN"/>
        </w:rPr>
        <w:t>2、 NPS 的分类 （溶解性分类）</w:t>
      </w:r>
    </w:p>
    <w:p>
      <w:pPr>
        <w:numPr>
          <w:ilvl w:val="0"/>
          <w:numId w:val="0"/>
        </w:numPr>
        <w:rPr>
          <w:rFonts w:hint="default"/>
          <w:lang w:val="en-US" w:eastAsia="zh-CN"/>
        </w:rPr>
      </w:pPr>
      <w:r>
        <w:rPr>
          <w:rFonts w:hint="default"/>
          <w:lang w:val="en-US" w:eastAsia="zh-CN"/>
        </w:rPr>
        <w:t>非水溶性 NSP(INSP ， 如纤维素、半纤维素 - - 部分可溶解 )</w:t>
      </w:r>
    </w:p>
    <w:p>
      <w:pPr>
        <w:numPr>
          <w:ilvl w:val="0"/>
          <w:numId w:val="0"/>
        </w:numPr>
        <w:rPr>
          <w:rFonts w:hint="default"/>
          <w:lang w:val="en-US" w:eastAsia="zh-CN"/>
        </w:rPr>
      </w:pPr>
      <w:r>
        <w:rPr>
          <w:rFonts w:hint="default"/>
          <w:lang w:val="en-US" w:eastAsia="zh-CN"/>
        </w:rPr>
        <w:t xml:space="preserve">水溶性 NSP(SNPS ， 如果胶， β- 葡聚糖和阿拉伯木聚糖 ) </w:t>
      </w:r>
    </w:p>
    <w:p>
      <w:pPr>
        <w:numPr>
          <w:ilvl w:val="0"/>
          <w:numId w:val="0"/>
        </w:numPr>
        <w:rPr>
          <w:rFonts w:hint="default"/>
          <w:lang w:val="en-US" w:eastAsia="zh-CN"/>
        </w:rPr>
      </w:pPr>
      <w:r>
        <w:rPr>
          <w:rFonts w:hint="default"/>
          <w:lang w:val="en-US" w:eastAsia="zh-CN"/>
        </w:rPr>
        <w:t>3、 NSP 的性质</w:t>
      </w:r>
    </w:p>
    <w:p>
      <w:pPr>
        <w:numPr>
          <w:ilvl w:val="0"/>
          <w:numId w:val="0"/>
        </w:numPr>
        <w:ind w:firstLine="210" w:firstLineChars="100"/>
        <w:rPr>
          <w:rFonts w:hint="default"/>
          <w:lang w:val="en-US" w:eastAsia="zh-CN"/>
        </w:rPr>
      </w:pPr>
      <w:r>
        <w:rPr>
          <w:rFonts w:hint="default"/>
          <w:lang w:val="en-US" w:eastAsia="zh-CN"/>
        </w:rPr>
        <w:t>（1）动物自身酶不能水解。</w:t>
      </w:r>
    </w:p>
    <w:p>
      <w:pPr>
        <w:numPr>
          <w:ilvl w:val="0"/>
          <w:numId w:val="0"/>
        </w:numPr>
        <w:ind w:firstLine="210" w:firstLineChars="100"/>
        <w:rPr>
          <w:rFonts w:hint="default"/>
          <w:lang w:val="en-US" w:eastAsia="zh-CN"/>
        </w:rPr>
      </w:pPr>
      <w:r>
        <w:rPr>
          <w:rFonts w:hint="default"/>
          <w:lang w:val="en-US" w:eastAsia="zh-CN"/>
        </w:rPr>
        <w:t>（2）水溶性 NSP 能与水分子直接作用增加溶液的黏度，且随多糖浓度的增加而增加。再加上多糖分子本身互相作用，缠绕成网状结构，引起溶液黏度大大增加，甚至形成凝胶。可溶性越强，粘度越大。在动物消化道内能使食糜变黏，阻止养分接近肠黏膜表面, , 最终降低养分消化率。(小麦、大麦、高梁等）。 不溶性 NSP 吸收水分后体积也膨胀增大。</w:t>
      </w:r>
    </w:p>
    <w:p>
      <w:pPr>
        <w:numPr>
          <w:ilvl w:val="0"/>
          <w:numId w:val="0"/>
        </w:numPr>
      </w:pPr>
      <w:r>
        <w:drawing>
          <wp:inline distT="0" distB="0" distL="114300" distR="114300">
            <wp:extent cx="5268595" cy="2412365"/>
            <wp:effectExtent l="0" t="0" r="4445" b="1079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38"/>
                    <a:stretch>
                      <a:fillRect/>
                    </a:stretch>
                  </pic:blipFill>
                  <pic:spPr>
                    <a:xfrm>
                      <a:off x="0" y="0"/>
                      <a:ext cx="5268595" cy="2412365"/>
                    </a:xfrm>
                    <a:prstGeom prst="rect">
                      <a:avLst/>
                    </a:prstGeom>
                    <a:noFill/>
                    <a:ln>
                      <a:noFill/>
                    </a:ln>
                  </pic:spPr>
                </pic:pic>
              </a:graphicData>
            </a:graphic>
          </wp:inline>
        </w:drawing>
      </w:r>
    </w:p>
    <w:p>
      <w:pPr>
        <w:numPr>
          <w:ilvl w:val="0"/>
          <w:numId w:val="0"/>
        </w:numPr>
        <w:rPr>
          <w:rFonts w:hint="default"/>
          <w:b/>
          <w:bCs/>
          <w:lang w:val="en-US" w:eastAsia="zh-CN"/>
        </w:rPr>
      </w:pPr>
      <w:r>
        <w:rPr>
          <w:rFonts w:hint="default"/>
          <w:b/>
          <w:bCs/>
          <w:lang w:val="en-US" w:eastAsia="zh-CN"/>
        </w:rPr>
        <w:t>二、非淀粉多糖对反刍动物的作用</w:t>
      </w:r>
    </w:p>
    <w:p>
      <w:pPr>
        <w:numPr>
          <w:ilvl w:val="0"/>
          <w:numId w:val="0"/>
        </w:numPr>
        <w:rPr>
          <w:rFonts w:hint="default"/>
          <w:lang w:val="en-US" w:eastAsia="zh-CN"/>
        </w:rPr>
      </w:pPr>
      <w:r>
        <w:rPr>
          <w:rFonts w:hint="default"/>
          <w:lang w:val="en-US" w:eastAsia="zh-CN"/>
        </w:rPr>
        <w:t>1、提供能量</w:t>
      </w:r>
      <w:r>
        <w:rPr>
          <w:rFonts w:hint="eastAsia"/>
          <w:lang w:val="en-US" w:eastAsia="zh-CN"/>
        </w:rPr>
        <w:t>:</w:t>
      </w:r>
      <w:r>
        <w:rPr>
          <w:rFonts w:hint="default"/>
          <w:lang w:val="en-US" w:eastAsia="zh-CN"/>
        </w:rPr>
        <w:t>在瘤胃中发酵所产生的 VFA 是反刍动物主要的能源物质，可以满足 70~ 80% 的能量需要。</w:t>
      </w:r>
    </w:p>
    <w:p>
      <w:pPr>
        <w:numPr>
          <w:ilvl w:val="0"/>
          <w:numId w:val="0"/>
        </w:numPr>
        <w:rPr>
          <w:rFonts w:hint="default"/>
          <w:lang w:val="en-US" w:eastAsia="zh-CN"/>
        </w:rPr>
      </w:pPr>
      <w:r>
        <w:rPr>
          <w:rFonts w:hint="default"/>
          <w:lang w:val="en-US" w:eastAsia="zh-CN"/>
        </w:rPr>
        <w:t>2、维持动物正常的产奶性能</w:t>
      </w:r>
    </w:p>
    <w:p>
      <w:pPr>
        <w:numPr>
          <w:ilvl w:val="0"/>
          <w:numId w:val="0"/>
        </w:numPr>
        <w:ind w:firstLine="420" w:firstLineChars="200"/>
        <w:rPr>
          <w:rFonts w:hint="default"/>
          <w:lang w:val="en-US" w:eastAsia="zh-CN"/>
        </w:rPr>
      </w:pPr>
      <w:r>
        <w:rPr>
          <w:rFonts w:hint="default"/>
          <w:lang w:val="en-US" w:eastAsia="zh-CN"/>
        </w:rPr>
        <w:t>饲粮中非淀粉多糖水平过低，瘤胃液的 VFA 中乙酸减少，导致乳脂肪合成减少。</w:t>
      </w:r>
    </w:p>
    <w:p>
      <w:pPr>
        <w:numPr>
          <w:ilvl w:val="0"/>
          <w:numId w:val="0"/>
        </w:numPr>
        <w:rPr>
          <w:rFonts w:hint="default"/>
          <w:lang w:val="en-US" w:eastAsia="zh-CN"/>
        </w:rPr>
      </w:pPr>
      <w:r>
        <w:rPr>
          <w:rFonts w:hint="default"/>
          <w:lang w:val="en-US" w:eastAsia="zh-CN"/>
        </w:rPr>
        <w:t>3、是反刍动物的一种必需营养素。维持瘤胃的正常功能和动物的健康</w:t>
      </w:r>
    </w:p>
    <w:p>
      <w:pPr>
        <w:numPr>
          <w:ilvl w:val="0"/>
          <w:numId w:val="0"/>
        </w:numPr>
        <w:rPr>
          <w:rFonts w:hint="default"/>
          <w:lang w:val="en-US" w:eastAsia="zh-CN"/>
        </w:rPr>
      </w:pPr>
      <w:r>
        <w:rPr>
          <w:rFonts w:hint="default"/>
          <w:lang w:val="en-US" w:eastAsia="zh-CN"/>
        </w:rPr>
        <w:t>（1）淀粉和中性洗涤纤维（ NDF ）是瘤胃内产生VFA 的主要底物，淀粉在瘤胃内发酵比中性洗涤纤维（ NDF ）快，当纤维水平过低时，淀粉迅速发酵，大量产酸则 pH 下降，抑制纤维分解菌活性直至酸中毒。</w:t>
      </w:r>
      <w:r>
        <w:rPr>
          <w:rFonts w:hint="eastAsia"/>
          <w:lang w:val="en-US" w:eastAsia="zh-CN"/>
        </w:rPr>
        <w:t xml:space="preserve">    </w:t>
      </w:r>
      <w:r>
        <w:rPr>
          <w:rFonts w:hint="default"/>
          <w:lang w:val="en-US" w:eastAsia="zh-CN"/>
        </w:rPr>
        <w:t>（2）饲粮非淀粉多糖能结合H</w:t>
      </w:r>
      <w:r>
        <w:rPr>
          <w:rFonts w:hint="default" w:ascii="Calibri" w:hAnsi="Calibri" w:cs="Calibri"/>
          <w:lang w:val="en-US" w:eastAsia="zh-CN"/>
        </w:rPr>
        <w:t>⁺</w:t>
      </w:r>
      <w:r>
        <w:rPr>
          <w:rFonts w:hint="default"/>
          <w:lang w:val="en-US" w:eastAsia="zh-CN"/>
        </w:rPr>
        <w:t>，作为缓冲剂。</w:t>
      </w:r>
    </w:p>
    <w:p>
      <w:pPr>
        <w:numPr>
          <w:ilvl w:val="0"/>
          <w:numId w:val="0"/>
        </w:numPr>
        <w:rPr>
          <w:rFonts w:hint="default"/>
          <w:lang w:val="en-US" w:eastAsia="zh-CN"/>
        </w:rPr>
      </w:pPr>
      <w:r>
        <w:rPr>
          <w:rFonts w:hint="default"/>
          <w:lang w:val="en-US" w:eastAsia="zh-CN"/>
        </w:rPr>
        <w:t>（3）可以刺激咀嚼和反刍，使唾液分泌增加，提高瘤胃缓冲能力。</w:t>
      </w:r>
    </w:p>
    <w:p>
      <w:pPr>
        <w:numPr>
          <w:ilvl w:val="0"/>
          <w:numId w:val="0"/>
        </w:numPr>
        <w:rPr>
          <w:rFonts w:hint="default"/>
          <w:lang w:val="en-US" w:eastAsia="zh-CN"/>
        </w:rPr>
      </w:pPr>
      <w:r>
        <w:rPr>
          <w:rFonts w:hint="default"/>
          <w:lang w:val="en-US" w:eastAsia="zh-CN"/>
        </w:rPr>
        <w:t>（4）适量添加非淀粉多糖，可防止大量进食精料引起的采食量下降，纤维消化降低，酸中毒、瘤胃粘膜溃疡，蹄病。</w:t>
      </w:r>
    </w:p>
    <w:p>
      <w:pPr>
        <w:numPr>
          <w:ilvl w:val="0"/>
          <w:numId w:val="0"/>
        </w:numPr>
        <w:rPr>
          <w:rFonts w:hint="default"/>
          <w:b/>
          <w:bCs/>
          <w:lang w:val="en-US" w:eastAsia="zh-CN"/>
        </w:rPr>
      </w:pPr>
      <w:r>
        <w:rPr>
          <w:rFonts w:hint="default"/>
          <w:b/>
          <w:bCs/>
          <w:lang w:val="en-US" w:eastAsia="zh-CN"/>
        </w:rPr>
        <w:t>三、非淀粉多糖对非反刍动物的作用</w:t>
      </w:r>
    </w:p>
    <w:p>
      <w:pPr>
        <w:numPr>
          <w:ilvl w:val="0"/>
          <w:numId w:val="0"/>
        </w:numPr>
        <w:rPr>
          <w:rFonts w:hint="default"/>
          <w:lang w:val="en-US" w:eastAsia="zh-CN"/>
        </w:rPr>
      </w:pPr>
      <w:r>
        <w:rPr>
          <w:rFonts w:hint="default"/>
          <w:lang w:val="en-US" w:eastAsia="zh-CN"/>
        </w:rPr>
        <w:t>（一）营养生理作用</w:t>
      </w:r>
    </w:p>
    <w:p>
      <w:pPr>
        <w:numPr>
          <w:ilvl w:val="0"/>
          <w:numId w:val="0"/>
        </w:numPr>
        <w:rPr>
          <w:rFonts w:hint="default"/>
          <w:lang w:val="en-US" w:eastAsia="zh-CN"/>
        </w:rPr>
      </w:pPr>
      <w:r>
        <w:rPr>
          <w:rFonts w:hint="default"/>
          <w:lang w:val="en-US" w:eastAsia="zh-CN"/>
        </w:rPr>
        <w:t>（1）提供能量 . 单胃动物 CF 在盲肠和结肠消化，产生挥发性脂肪酸, , 可满足正常能量需要的 10~ 30% 。</w:t>
      </w:r>
      <w:r>
        <w:rPr>
          <w:rFonts w:hint="eastAsia"/>
          <w:lang w:val="en-US" w:eastAsia="zh-CN"/>
        </w:rPr>
        <w:t xml:space="preserve">  </w:t>
      </w:r>
      <w:r>
        <w:rPr>
          <w:rFonts w:hint="default"/>
          <w:lang w:val="en-US" w:eastAsia="zh-CN"/>
        </w:rPr>
        <w:t>（2）促进消化道发育 . 刺激胃肠道发育，促进胃肠运动和消化液的分泌，减少肠道疾病。</w:t>
      </w:r>
      <w:r>
        <w:rPr>
          <w:rFonts w:hint="eastAsia"/>
          <w:lang w:val="en-US" w:eastAsia="zh-CN"/>
        </w:rPr>
        <w:t xml:space="preserve">  </w:t>
      </w:r>
      <w:r>
        <w:rPr>
          <w:rFonts w:hint="default"/>
          <w:lang w:val="en-US" w:eastAsia="zh-CN"/>
        </w:rPr>
        <w:t>（3）填充胃肠道, 使动物有“饱”感。</w:t>
      </w:r>
      <w:r>
        <w:rPr>
          <w:rFonts w:hint="eastAsia"/>
          <w:lang w:val="en-US" w:eastAsia="zh-CN"/>
        </w:rPr>
        <w:t xml:space="preserve">   </w:t>
      </w:r>
      <w:r>
        <w:rPr>
          <w:rFonts w:hint="default"/>
          <w:lang w:val="en-US" w:eastAsia="zh-CN"/>
        </w:rPr>
        <w:t>（4）改善胴体品质，能提高瘦肉率、乳脂率。</w:t>
      </w:r>
      <w:r>
        <w:rPr>
          <w:rFonts w:hint="eastAsia"/>
          <w:lang w:val="en-US" w:eastAsia="zh-CN"/>
        </w:rPr>
        <w:t xml:space="preserve">  </w:t>
      </w:r>
      <w:r>
        <w:rPr>
          <w:rFonts w:hint="default"/>
          <w:lang w:val="en-US" w:eastAsia="zh-CN"/>
        </w:rPr>
        <w:t>（5）降低饲料成本。</w:t>
      </w:r>
      <w:r>
        <w:rPr>
          <w:rFonts w:hint="eastAsia"/>
          <w:lang w:val="en-US" w:eastAsia="zh-CN"/>
        </w:rPr>
        <w:t xml:space="preserve">    </w:t>
      </w:r>
      <w:r>
        <w:rPr>
          <w:rFonts w:hint="default"/>
          <w:lang w:val="en-US" w:eastAsia="zh-CN"/>
        </w:rPr>
        <w:t>（6）解毒作用。</w:t>
      </w:r>
    </w:p>
    <w:p>
      <w:pPr>
        <w:numPr>
          <w:ilvl w:val="0"/>
          <w:numId w:val="0"/>
        </w:numPr>
        <w:rPr>
          <w:rFonts w:hint="default"/>
          <w:b/>
          <w:bCs/>
          <w:lang w:val="en-US" w:eastAsia="zh-CN"/>
        </w:rPr>
      </w:pPr>
      <w:r>
        <w:rPr>
          <w:rFonts w:hint="default"/>
          <w:b/>
          <w:bCs/>
          <w:lang w:val="en-US" w:eastAsia="zh-CN"/>
        </w:rPr>
        <w:t>但： 非淀粉多糖 可降低有机化合物的消化率</w:t>
      </w:r>
    </w:p>
    <w:p>
      <w:pPr>
        <w:numPr>
          <w:ilvl w:val="0"/>
          <w:numId w:val="0"/>
        </w:numPr>
        <w:ind w:firstLine="420" w:firstLineChars="200"/>
        <w:rPr>
          <w:rFonts w:hint="default"/>
          <w:lang w:val="en-US" w:eastAsia="zh-CN"/>
        </w:rPr>
      </w:pPr>
      <w:r>
        <w:rPr>
          <w:rFonts w:hint="default"/>
          <w:lang w:val="en-US" w:eastAsia="zh-CN"/>
        </w:rPr>
        <w:t>1、随饲粮非淀粉多糖含量的增加，饲粮蛋白质的消化率逐渐下降，也间接地影响有机物质的消化率。</w:t>
      </w:r>
    </w:p>
    <w:p>
      <w:pPr>
        <w:numPr>
          <w:ilvl w:val="0"/>
          <w:numId w:val="0"/>
        </w:numPr>
        <w:ind w:firstLine="420" w:firstLineChars="200"/>
        <w:rPr>
          <w:rFonts w:hint="default"/>
          <w:lang w:val="en-US" w:eastAsia="zh-CN"/>
        </w:rPr>
      </w:pPr>
      <w:r>
        <w:rPr>
          <w:rFonts w:hint="default"/>
          <w:lang w:val="en-US" w:eastAsia="zh-CN"/>
        </w:rPr>
        <w:t>2、单胃动物前段消化道没有消化非淀粉多糖的酶类，纤维素吸水力又较强，加快了食糜的流通速度，影响消化道消化酶与食糜的混合，增加内源蛋白质和脂肪的损失，从而降低了蛋白质、淀粉和脂肪等有机物质的消化率。</w:t>
      </w:r>
    </w:p>
    <w:p>
      <w:pPr>
        <w:numPr>
          <w:ilvl w:val="0"/>
          <w:numId w:val="0"/>
        </w:numPr>
      </w:pPr>
      <w:r>
        <w:drawing>
          <wp:inline distT="0" distB="0" distL="114300" distR="114300">
            <wp:extent cx="3169920" cy="1894840"/>
            <wp:effectExtent l="0" t="0" r="0" b="10160"/>
            <wp:docPr id="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pic:cNvPicPr>
                      <a:picLocks noChangeAspect="1"/>
                    </pic:cNvPicPr>
                  </pic:nvPicPr>
                  <pic:blipFill>
                    <a:blip r:embed="rId39"/>
                    <a:stretch>
                      <a:fillRect/>
                    </a:stretch>
                  </pic:blipFill>
                  <pic:spPr>
                    <a:xfrm>
                      <a:off x="0" y="0"/>
                      <a:ext cx="3169920" cy="1894840"/>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（二）非淀粉多糖对单胃动物的抗营养作用及机理</w:t>
      </w:r>
    </w:p>
    <w:p>
      <w:pPr>
        <w:numPr>
          <w:ilvl w:val="0"/>
          <w:numId w:val="0"/>
        </w:numPr>
        <w:rPr>
          <w:rFonts w:hint="default"/>
          <w:lang w:val="en-US" w:eastAsia="zh-CN"/>
        </w:rPr>
      </w:pPr>
      <w:r>
        <w:rPr>
          <w:rFonts w:hint="default"/>
          <w:lang w:val="en-US" w:eastAsia="zh-CN"/>
        </w:rPr>
        <w:t>（1）降低物理性消化的有效性，延长食糜的排空时间，抑制采食量。</w:t>
      </w:r>
    </w:p>
    <w:p>
      <w:pPr>
        <w:numPr>
          <w:ilvl w:val="0"/>
          <w:numId w:val="0"/>
        </w:numPr>
        <w:rPr>
          <w:rFonts w:hint="default"/>
          <w:lang w:val="en-US" w:eastAsia="zh-CN"/>
        </w:rPr>
      </w:pPr>
      <w:r>
        <w:rPr>
          <w:rFonts w:hint="default"/>
          <w:lang w:val="en-US" w:eastAsia="zh-CN"/>
        </w:rPr>
        <w:t>（2）与酶或底物结合，导致营养屏障作用，降底化学性消化有效性。</w:t>
      </w:r>
    </w:p>
    <w:p>
      <w:pPr>
        <w:numPr>
          <w:ilvl w:val="0"/>
          <w:numId w:val="0"/>
        </w:numPr>
        <w:rPr>
          <w:rFonts w:hint="default"/>
          <w:lang w:val="en-US" w:eastAsia="zh-CN"/>
        </w:rPr>
      </w:pPr>
      <w:r>
        <w:rPr>
          <w:rFonts w:hint="default"/>
          <w:lang w:val="en-US" w:eastAsia="zh-CN"/>
        </w:rPr>
        <w:t>（3）为后肠细菌提供营养底物，改变肠道微生物菌群，加剧宿主与细菌之间养分的竞争。</w:t>
      </w:r>
    </w:p>
    <w:p>
      <w:pPr>
        <w:numPr>
          <w:ilvl w:val="0"/>
          <w:numId w:val="0"/>
        </w:numPr>
        <w:rPr>
          <w:rFonts w:hint="default"/>
          <w:lang w:val="en-US" w:eastAsia="zh-CN"/>
        </w:rPr>
      </w:pPr>
      <w:r>
        <w:rPr>
          <w:rFonts w:hint="default"/>
          <w:lang w:val="en-US" w:eastAsia="zh-CN"/>
        </w:rPr>
        <w:t>（4）加快胃肠道黏膜更新，导致消化酶代偿性分泌，增加内源性物质损失。</w:t>
      </w:r>
    </w:p>
    <w:p>
      <w:pPr>
        <w:numPr>
          <w:ilvl w:val="0"/>
          <w:numId w:val="0"/>
        </w:numPr>
        <w:ind w:firstLine="420" w:firstLineChars="200"/>
        <w:rPr>
          <w:rFonts w:hint="default"/>
          <w:lang w:val="en-US" w:eastAsia="zh-CN"/>
        </w:rPr>
      </w:pPr>
      <w:r>
        <w:rPr>
          <w:rFonts w:hint="default"/>
          <w:lang w:val="en-US" w:eastAsia="zh-CN"/>
        </w:rPr>
        <w:t>添加酶制剂可消除非淀粉多糖的抗营养作用。</w:t>
      </w:r>
    </w:p>
    <w:p>
      <w:pPr>
        <w:numPr>
          <w:ilvl w:val="0"/>
          <w:numId w:val="0"/>
        </w:numPr>
      </w:pPr>
      <w:r>
        <w:drawing>
          <wp:inline distT="0" distB="0" distL="114300" distR="114300">
            <wp:extent cx="5274310" cy="1616075"/>
            <wp:effectExtent l="0" t="0" r="13970" b="1460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40"/>
                    <a:stretch>
                      <a:fillRect/>
                    </a:stretch>
                  </pic:blipFill>
                  <pic:spPr>
                    <a:xfrm>
                      <a:off x="0" y="0"/>
                      <a:ext cx="5274310" cy="1616075"/>
                    </a:xfrm>
                    <a:prstGeom prst="rect">
                      <a:avLst/>
                    </a:prstGeom>
                    <a:noFill/>
                    <a:ln>
                      <a:noFill/>
                    </a:ln>
                  </pic:spPr>
                </pic:pic>
              </a:graphicData>
            </a:graphic>
          </wp:inline>
        </w:drawing>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第四章</w:t>
      </w:r>
      <w:r>
        <w:rPr>
          <w:rFonts w:hint="default"/>
          <w:b/>
          <w:bCs/>
          <w:sz w:val="24"/>
          <w:szCs w:val="32"/>
          <w:lang w:val="en-US" w:eastAsia="zh-CN"/>
        </w:rPr>
        <w:t xml:space="preserve"> 脂类营养</w:t>
      </w:r>
    </w:p>
    <w:p>
      <w:pPr>
        <w:numPr>
          <w:ilvl w:val="0"/>
          <w:numId w:val="0"/>
        </w:numPr>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第一节 脂类的性质与作用</w:t>
      </w:r>
    </w:p>
    <w:p>
      <w:pPr>
        <w:numPr>
          <w:ilvl w:val="0"/>
          <w:numId w:val="0"/>
        </w:numPr>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一、脂类的组成和分类</w:t>
      </w:r>
    </w:p>
    <w:p>
      <w:pPr>
        <w:numPr>
          <w:ilvl w:val="0"/>
          <w:numId w:val="0"/>
        </w:numPr>
        <w:ind w:leftChars="0"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脂类(脂质）是一类存于动植物组织中,不溶于水,但溶于 乙醚 等有机溶剂的物质, , 在 常规饲料分析 中称 粗脂肪.</w:t>
      </w:r>
    </w:p>
    <w:p>
      <w:pPr>
        <w:numPr>
          <w:ilvl w:val="0"/>
          <w:numId w:val="0"/>
        </w:numPr>
      </w:pPr>
      <w:r>
        <w:drawing>
          <wp:inline distT="0" distB="0" distL="114300" distR="114300">
            <wp:extent cx="5271135" cy="2135505"/>
            <wp:effectExtent l="0" t="0" r="1905" b="13335"/>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41"/>
                    <a:stretch>
                      <a:fillRect/>
                    </a:stretch>
                  </pic:blipFill>
                  <pic:spPr>
                    <a:xfrm>
                      <a:off x="0" y="0"/>
                      <a:ext cx="5271135" cy="2135505"/>
                    </a:xfrm>
                    <a:prstGeom prst="rect">
                      <a:avLst/>
                    </a:prstGeom>
                    <a:noFill/>
                    <a:ln>
                      <a:noFill/>
                    </a:ln>
                  </pic:spPr>
                </pic:pic>
              </a:graphicData>
            </a:graphic>
          </wp:inline>
        </w:drawing>
      </w:r>
    </w:p>
    <w:p>
      <w:pPr>
        <w:numPr>
          <w:ilvl w:val="0"/>
          <w:numId w:val="0"/>
        </w:numPr>
        <w:ind w:firstLine="420" w:firstLineChars="200"/>
        <w:rPr>
          <w:rFonts w:hint="default"/>
          <w:lang w:val="en-US" w:eastAsia="zh-CN"/>
        </w:rPr>
      </w:pPr>
      <w:r>
        <w:rPr>
          <w:rFonts w:hint="default"/>
          <w:lang w:val="en-US" w:eastAsia="zh-CN"/>
        </w:rPr>
        <w:t>简单脂类</w:t>
      </w:r>
      <w:r>
        <w:rPr>
          <w:rFonts w:hint="eastAsia"/>
          <w:lang w:val="en-US" w:eastAsia="zh-CN"/>
        </w:rPr>
        <w:t>:</w:t>
      </w:r>
      <w:r>
        <w:rPr>
          <w:rFonts w:hint="default"/>
          <w:lang w:val="en-US" w:eastAsia="zh-CN"/>
        </w:rPr>
        <w:t>是动物营养中的重要脂类，不含氮的有机物， 甘油三酯 是重要的形式，具有重要作用，主要存在于植物种籽和动物脂肪组织中。</w:t>
      </w:r>
    </w:p>
    <w:p>
      <w:pPr>
        <w:numPr>
          <w:ilvl w:val="0"/>
          <w:numId w:val="0"/>
        </w:numPr>
        <w:ind w:firstLine="420" w:firstLineChars="200"/>
        <w:rPr>
          <w:rFonts w:hint="default"/>
          <w:lang w:val="en-US" w:eastAsia="zh-CN"/>
        </w:rPr>
      </w:pPr>
      <w:r>
        <w:rPr>
          <w:rFonts w:hint="default"/>
          <w:lang w:val="en-US" w:eastAsia="zh-CN"/>
        </w:rPr>
        <w:t>复合脂类</w:t>
      </w:r>
      <w:r>
        <w:rPr>
          <w:rFonts w:hint="eastAsia"/>
          <w:lang w:val="en-US" w:eastAsia="zh-CN"/>
        </w:rPr>
        <w:t>:</w:t>
      </w:r>
      <w:r>
        <w:rPr>
          <w:rFonts w:hint="default"/>
          <w:lang w:val="en-US" w:eastAsia="zh-CN"/>
        </w:rPr>
        <w:t>是动植物细胞中的结构物质，平均占细胞膜干物质（ DM ）一半或一半以上。</w:t>
      </w:r>
    </w:p>
    <w:p>
      <w:pPr>
        <w:numPr>
          <w:ilvl w:val="0"/>
          <w:numId w:val="0"/>
        </w:numPr>
        <w:ind w:firstLine="420" w:firstLineChars="200"/>
        <w:rPr>
          <w:rFonts w:hint="default"/>
          <w:lang w:val="en-US" w:eastAsia="zh-CN"/>
        </w:rPr>
      </w:pPr>
      <w:r>
        <w:rPr>
          <w:rFonts w:hint="default"/>
          <w:lang w:val="en-US" w:eastAsia="zh-CN"/>
        </w:rPr>
        <w:t>非皂化脂类</w:t>
      </w:r>
      <w:r>
        <w:rPr>
          <w:rFonts w:hint="eastAsia"/>
          <w:lang w:val="en-US" w:eastAsia="zh-CN"/>
        </w:rPr>
        <w:t>:</w:t>
      </w:r>
      <w:r>
        <w:rPr>
          <w:rFonts w:hint="default"/>
          <w:lang w:val="en-US" w:eastAsia="zh-CN"/>
        </w:rPr>
        <w:t>在动植物内种类甚多，但含量少，常与动物特定生理代谢功能相联系。</w:t>
      </w:r>
    </w:p>
    <w:p>
      <w:pPr>
        <w:numPr>
          <w:ilvl w:val="0"/>
          <w:numId w:val="0"/>
        </w:numPr>
        <w:rPr>
          <w:rFonts w:hint="default"/>
          <w:b/>
          <w:bCs/>
          <w:lang w:val="en-US" w:eastAsia="zh-CN"/>
        </w:rPr>
      </w:pPr>
      <w:r>
        <w:rPr>
          <w:rFonts w:hint="default"/>
          <w:b/>
          <w:bCs/>
          <w:lang w:val="en-US" w:eastAsia="zh-CN"/>
        </w:rPr>
        <w:t>二、脂类的基本特性</w:t>
      </w:r>
    </w:p>
    <w:p>
      <w:pPr>
        <w:numPr>
          <w:ilvl w:val="0"/>
          <w:numId w:val="0"/>
        </w:numPr>
        <w:rPr>
          <w:rFonts w:hint="default"/>
          <w:lang w:val="en-US" w:eastAsia="zh-CN"/>
        </w:rPr>
      </w:pPr>
      <w:r>
        <w:rPr>
          <w:rFonts w:hint="default"/>
          <w:lang w:val="en-US" w:eastAsia="zh-CN"/>
        </w:rPr>
        <w:t>1、水解和皂化</w:t>
      </w:r>
    </w:p>
    <w:p>
      <w:pPr>
        <w:numPr>
          <w:ilvl w:val="0"/>
          <w:numId w:val="0"/>
        </w:numPr>
        <w:ind w:firstLine="420" w:firstLineChars="200"/>
        <w:rPr>
          <w:rFonts w:hint="default"/>
          <w:lang w:val="en-US" w:eastAsia="zh-CN"/>
        </w:rPr>
      </w:pPr>
      <w:r>
        <w:rPr>
          <w:rFonts w:hint="default"/>
          <w:lang w:val="en-US" w:eastAsia="zh-CN"/>
        </w:rPr>
        <w:t>酸、碱及微生物产生的脂肪酶可使其水解，水解后对脂类营养价值无影响，但水解出的某些脂肪酸（4 ~6碳的脂肪酸）有 酸败味 或 特殊气味 ，影响适口性。动物营养中把这种水解看成影响脂类利用的因素。</w:t>
      </w:r>
    </w:p>
    <w:p>
      <w:pPr>
        <w:numPr>
          <w:ilvl w:val="0"/>
          <w:numId w:val="0"/>
        </w:numPr>
        <w:ind w:firstLine="420" w:firstLineChars="200"/>
        <w:rPr>
          <w:rFonts w:hint="default"/>
          <w:lang w:val="en-US" w:eastAsia="zh-CN"/>
        </w:rPr>
      </w:pPr>
      <w:r>
        <w:rPr>
          <w:rFonts w:hint="default"/>
          <w:lang w:val="en-US" w:eastAsia="zh-CN"/>
        </w:rPr>
        <w:t>碱水解 反应又称 皂化反应 ，可用皂化反应评价脂类分子大小， 皂化价 是衡量指标，指皂化1克脂肪所需要的 KOH 的毫克数。皂化价越高，脂肪或脂肪酸分子量越小。</w:t>
      </w:r>
    </w:p>
    <w:p>
      <w:pPr>
        <w:numPr>
          <w:ilvl w:val="0"/>
          <w:numId w:val="0"/>
        </w:numPr>
        <w:rPr>
          <w:rFonts w:hint="default"/>
          <w:lang w:val="en-US" w:eastAsia="zh-CN"/>
        </w:rPr>
      </w:pPr>
      <w:r>
        <w:rPr>
          <w:rFonts w:hint="default"/>
          <w:lang w:val="en-US" w:eastAsia="zh-CN"/>
        </w:rPr>
        <w:t>2、氧化与酸败</w:t>
      </w:r>
    </w:p>
    <w:p>
      <w:pPr>
        <w:numPr>
          <w:ilvl w:val="0"/>
          <w:numId w:val="0"/>
        </w:numPr>
        <w:ind w:firstLine="420" w:firstLineChars="200"/>
        <w:rPr>
          <w:rFonts w:hint="default"/>
          <w:lang w:val="en-US" w:eastAsia="zh-CN"/>
        </w:rPr>
      </w:pPr>
      <w:r>
        <w:rPr>
          <w:rFonts w:hint="default"/>
          <w:lang w:val="en-US" w:eastAsia="zh-CN"/>
        </w:rPr>
        <w:t>氧化 包括自动氧化和微生物氧化，自动氧化最普遍，是一种由自由基激发的氧化反应，产生 脂过氧化物、醛、醇 等产物 。</w:t>
      </w:r>
    </w:p>
    <w:p>
      <w:pPr>
        <w:numPr>
          <w:ilvl w:val="0"/>
          <w:numId w:val="0"/>
        </w:numPr>
        <w:ind w:firstLine="420" w:firstLineChars="200"/>
        <w:rPr>
          <w:rFonts w:hint="default"/>
          <w:lang w:val="en-US" w:eastAsia="zh-CN"/>
        </w:rPr>
      </w:pPr>
      <w:r>
        <w:rPr>
          <w:rFonts w:hint="default"/>
          <w:lang w:val="en-US" w:eastAsia="zh-CN"/>
        </w:rPr>
        <w:t>酸败是指脂肪或多脂饲料在贮藏过程中，受到氧气、日光、微生物和酶 等作用而发生的脂肪变质现象，包括出现异味及毒性。原因有二：脂肪中不饱和脂肪酸的双键被空气中的氧所氧化，而生成分子量较小的醛和酸混合物;因微生物作用发生水解，产生脂肪酸和甘油。</w:t>
      </w:r>
    </w:p>
    <w:p>
      <w:pPr>
        <w:numPr>
          <w:ilvl w:val="0"/>
          <w:numId w:val="0"/>
        </w:numPr>
        <w:ind w:firstLine="420" w:firstLineChars="200"/>
        <w:rPr>
          <w:rFonts w:hint="default"/>
          <w:lang w:val="en-US" w:eastAsia="zh-CN"/>
        </w:rPr>
      </w:pPr>
      <w:r>
        <w:rPr>
          <w:rFonts w:hint="default"/>
          <w:lang w:val="en-US" w:eastAsia="zh-CN"/>
        </w:rPr>
        <w:t>酸价 衡量饲料油脂品质高低的指标。指中和1克脂肪中游离 FA 的 KOH 的毫克数。酸价越高，酸败越厉害，营养价值越低。 大于6就会对动物造成不良影响。</w:t>
      </w:r>
    </w:p>
    <w:p>
      <w:pPr>
        <w:numPr>
          <w:ilvl w:val="0"/>
          <w:numId w:val="0"/>
        </w:numPr>
        <w:rPr>
          <w:rFonts w:hint="default"/>
          <w:lang w:val="en-US" w:eastAsia="zh-CN"/>
        </w:rPr>
      </w:pPr>
      <w:r>
        <w:rPr>
          <w:rFonts w:hint="default"/>
          <w:lang w:val="en-US" w:eastAsia="zh-CN"/>
        </w:rPr>
        <w:t>3 、氢化和卤化</w:t>
      </w:r>
    </w:p>
    <w:p>
      <w:pPr>
        <w:numPr>
          <w:ilvl w:val="0"/>
          <w:numId w:val="0"/>
        </w:numPr>
        <w:ind w:firstLine="420" w:firstLineChars="200"/>
        <w:rPr>
          <w:rFonts w:hint="default"/>
          <w:lang w:val="en-US" w:eastAsia="zh-CN"/>
        </w:rPr>
      </w:pPr>
      <w:r>
        <w:rPr>
          <w:rFonts w:hint="default"/>
          <w:lang w:val="en-US" w:eastAsia="zh-CN"/>
        </w:rPr>
        <w:t>脂肪中不饱和脂肪酸的双键接受 氢离子或卤素离子。 （如溴、碘等）而转化成饱和脂肪酸的过程。 脂肪硬度增加，不易氧化酸败，但失去必需脂肪酸。</w:t>
      </w:r>
    </w:p>
    <w:p>
      <w:pPr>
        <w:numPr>
          <w:ilvl w:val="0"/>
          <w:numId w:val="0"/>
        </w:numPr>
        <w:ind w:firstLine="420" w:firstLineChars="200"/>
        <w:rPr>
          <w:rFonts w:hint="default"/>
          <w:lang w:val="en-US" w:eastAsia="zh-CN"/>
        </w:rPr>
      </w:pPr>
      <w:r>
        <w:rPr>
          <w:rFonts w:hint="default"/>
          <w:lang w:val="en-US" w:eastAsia="zh-CN"/>
        </w:rPr>
        <w:t>碘价 是评价饲料油脂饱和程度的指标。 100 克脂肪能吸收碘的克数。不饱和程度越高，碘价越高。一般植物、海生动物脂肪的不饱和程度高。</w:t>
      </w:r>
    </w:p>
    <w:p>
      <w:pPr>
        <w:numPr>
          <w:ilvl w:val="0"/>
          <w:numId w:val="0"/>
        </w:numPr>
        <w:rPr>
          <w:rFonts w:hint="default"/>
          <w:lang w:val="en-US" w:eastAsia="zh-CN"/>
        </w:rPr>
      </w:pPr>
      <w:r>
        <w:rPr>
          <w:rFonts w:hint="default"/>
          <w:lang w:val="en-US" w:eastAsia="zh-CN"/>
        </w:rPr>
        <w:t>4 、脂类抗氧化作用</w:t>
      </w:r>
    </w:p>
    <w:p>
      <w:pPr>
        <w:numPr>
          <w:ilvl w:val="0"/>
          <w:numId w:val="0"/>
        </w:numPr>
        <w:ind w:firstLine="420" w:firstLineChars="200"/>
        <w:rPr>
          <w:rFonts w:hint="default"/>
          <w:lang w:val="en-US" w:eastAsia="zh-CN"/>
        </w:rPr>
      </w:pPr>
      <w:r>
        <w:rPr>
          <w:rFonts w:hint="default"/>
          <w:lang w:val="en-US" w:eastAsia="zh-CN"/>
        </w:rPr>
        <w:t>天然脂肪因存在抗氧化物而具有某种程度的抗氧化作用 。如含苯酚、苯醌、 α －生育酚、没食子酸和没食子酸盐等具有抗氧化作用。</w:t>
      </w:r>
    </w:p>
    <w:p>
      <w:pPr>
        <w:numPr>
          <w:ilvl w:val="0"/>
          <w:numId w:val="0"/>
        </w:numPr>
        <w:rPr>
          <w:rFonts w:hint="default"/>
          <w:b/>
          <w:bCs/>
          <w:lang w:val="en-US" w:eastAsia="zh-CN"/>
        </w:rPr>
      </w:pPr>
      <w:r>
        <w:rPr>
          <w:rFonts w:hint="default"/>
          <w:b/>
          <w:bCs/>
          <w:lang w:val="en-US" w:eastAsia="zh-CN"/>
        </w:rPr>
        <w:t>三、脂类的营养生理作用</w:t>
      </w:r>
    </w:p>
    <w:p>
      <w:pPr>
        <w:numPr>
          <w:ilvl w:val="0"/>
          <w:numId w:val="0"/>
        </w:numPr>
        <w:rPr>
          <w:rFonts w:hint="default"/>
          <w:lang w:val="en-US" w:eastAsia="zh-CN"/>
        </w:rPr>
      </w:pPr>
      <w:r>
        <w:rPr>
          <w:rFonts w:hint="default"/>
          <w:lang w:val="en-US" w:eastAsia="zh-CN"/>
        </w:rPr>
        <w:t>1 、提供能量</w:t>
      </w:r>
    </w:p>
    <w:p>
      <w:pPr>
        <w:numPr>
          <w:ilvl w:val="0"/>
          <w:numId w:val="0"/>
        </w:numPr>
        <w:rPr>
          <w:rFonts w:hint="default"/>
          <w:lang w:val="en-US" w:eastAsia="zh-CN"/>
        </w:rPr>
      </w:pPr>
      <w:r>
        <w:rPr>
          <w:rFonts w:hint="default"/>
          <w:lang w:val="en-US" w:eastAsia="zh-CN"/>
        </w:rPr>
        <w:t>（1）脂肪是动物体内重要的能源物质（含能高，消化率高，代谢损失少，热增耗低）</w:t>
      </w:r>
    </w:p>
    <w:p>
      <w:pPr>
        <w:numPr>
          <w:ilvl w:val="0"/>
          <w:numId w:val="0"/>
        </w:numPr>
        <w:rPr>
          <w:rFonts w:hint="default"/>
          <w:lang w:val="en-US" w:eastAsia="zh-CN"/>
        </w:rPr>
      </w:pPr>
      <w:r>
        <w:rPr>
          <w:rFonts w:hint="default"/>
          <w:lang w:val="en-US" w:eastAsia="zh-CN"/>
        </w:rPr>
        <w:t>（2）脂肪的额外能量效应</w:t>
      </w:r>
    </w:p>
    <w:p>
      <w:pPr>
        <w:numPr>
          <w:ilvl w:val="0"/>
          <w:numId w:val="0"/>
        </w:numPr>
        <w:ind w:firstLine="420" w:firstLineChars="200"/>
        <w:rPr>
          <w:rFonts w:hint="default"/>
          <w:lang w:val="en-US" w:eastAsia="zh-CN"/>
        </w:rPr>
      </w:pPr>
      <w:r>
        <w:rPr>
          <w:rFonts w:hint="default"/>
          <w:lang w:val="en-US" w:eastAsia="zh-CN"/>
        </w:rPr>
        <w:t>禽饲粮添加一定水平的 油脂 替代等能值的 碳水化合物和蛋白质 ， 能提高饲粮代谢能，使消化过程中能量消耗减少，热增耗降低，使饲粮的净能增加，当植物油和动物脂肪同时添加时效果更加明显，这种效应称为脂肪的额外能量效应或脂肪的增效作用。</w:t>
      </w:r>
    </w:p>
    <w:p>
      <w:pPr>
        <w:numPr>
          <w:ilvl w:val="0"/>
          <w:numId w:val="0"/>
        </w:numPr>
        <w:rPr>
          <w:rFonts w:hint="default"/>
          <w:b/>
          <w:bCs/>
          <w:lang w:val="en-US" w:eastAsia="zh-CN"/>
        </w:rPr>
      </w:pPr>
      <w:r>
        <w:rPr>
          <w:rFonts w:hint="default"/>
          <w:b/>
          <w:bCs/>
          <w:lang w:val="en-US" w:eastAsia="zh-CN"/>
        </w:rPr>
        <w:t>脂肪额外能量效应的可能机制</w:t>
      </w:r>
    </w:p>
    <w:p>
      <w:pPr>
        <w:numPr>
          <w:ilvl w:val="0"/>
          <w:numId w:val="0"/>
        </w:numPr>
        <w:ind w:firstLine="420" w:firstLineChars="200"/>
        <w:rPr>
          <w:rFonts w:hint="default"/>
          <w:lang w:val="en-US" w:eastAsia="zh-CN"/>
        </w:rPr>
      </w:pPr>
      <w:r>
        <w:rPr>
          <w:rFonts w:hint="default"/>
          <w:lang w:val="en-US" w:eastAsia="zh-CN"/>
        </w:rPr>
        <w:t>饱和脂肪酸和不饱和脂肪酸之间的协同作用。</w:t>
      </w:r>
    </w:p>
    <w:p>
      <w:pPr>
        <w:numPr>
          <w:ilvl w:val="0"/>
          <w:numId w:val="0"/>
        </w:numPr>
        <w:ind w:firstLine="420" w:firstLineChars="200"/>
        <w:rPr>
          <w:rFonts w:hint="default"/>
          <w:lang w:val="en-US" w:eastAsia="zh-CN"/>
        </w:rPr>
      </w:pPr>
      <w:r>
        <w:rPr>
          <w:rFonts w:hint="default"/>
          <w:lang w:val="en-US" w:eastAsia="zh-CN"/>
        </w:rPr>
        <w:t>适当延长食糜在消化道的停留时间，有助于营养物质的更充分吸收。</w:t>
      </w:r>
    </w:p>
    <w:p>
      <w:pPr>
        <w:numPr>
          <w:ilvl w:val="0"/>
          <w:numId w:val="0"/>
        </w:numPr>
        <w:ind w:firstLine="420" w:firstLineChars="200"/>
        <w:rPr>
          <w:rFonts w:hint="default"/>
          <w:lang w:val="en-US" w:eastAsia="zh-CN"/>
        </w:rPr>
      </w:pPr>
      <w:r>
        <w:rPr>
          <w:rFonts w:hint="default"/>
          <w:lang w:val="en-US" w:eastAsia="zh-CN"/>
        </w:rPr>
        <w:t>脂肪的抗饥饿作用使动物用于活动的维持需要减少，用于生产的净能增加。</w:t>
      </w:r>
    </w:p>
    <w:p>
      <w:pPr>
        <w:numPr>
          <w:ilvl w:val="0"/>
          <w:numId w:val="0"/>
        </w:numPr>
        <w:ind w:firstLine="420" w:firstLineChars="200"/>
        <w:rPr>
          <w:rFonts w:hint="default"/>
          <w:lang w:val="en-US" w:eastAsia="zh-CN"/>
        </w:rPr>
      </w:pPr>
      <w:r>
        <w:rPr>
          <w:rFonts w:hint="default"/>
          <w:lang w:val="en-US" w:eastAsia="zh-CN"/>
        </w:rPr>
        <w:t>脂肪酸可直接沉积在体脂肪内，减少由饲粮碳水化合物合成体脂的能耗。</w:t>
      </w:r>
    </w:p>
    <w:p>
      <w:pPr>
        <w:numPr>
          <w:ilvl w:val="0"/>
          <w:numId w:val="0"/>
        </w:numPr>
        <w:ind w:firstLine="420" w:firstLineChars="200"/>
        <w:rPr>
          <w:rFonts w:hint="default"/>
          <w:lang w:val="en-US" w:eastAsia="zh-CN"/>
        </w:rPr>
      </w:pPr>
      <w:r>
        <w:rPr>
          <w:rFonts w:hint="default"/>
          <w:lang w:val="en-US" w:eastAsia="zh-CN"/>
        </w:rPr>
        <w:t>添加脂肪提高日粮适口性，因此有更高的能量进食量，动物的生产性能得到提高。</w:t>
      </w:r>
    </w:p>
    <w:p>
      <w:pPr>
        <w:numPr>
          <w:ilvl w:val="0"/>
          <w:numId w:val="0"/>
        </w:numPr>
        <w:rPr>
          <w:rFonts w:hint="default"/>
          <w:lang w:val="en-US" w:eastAsia="zh-CN"/>
        </w:rPr>
      </w:pPr>
      <w:r>
        <w:rPr>
          <w:rFonts w:hint="default"/>
          <w:lang w:val="en-US" w:eastAsia="zh-CN"/>
        </w:rPr>
        <w:t>2、贮备能量</w:t>
      </w:r>
    </w:p>
    <w:p>
      <w:pPr>
        <w:numPr>
          <w:ilvl w:val="0"/>
          <w:numId w:val="0"/>
        </w:numPr>
        <w:ind w:firstLine="420" w:firstLineChars="200"/>
        <w:rPr>
          <w:rFonts w:hint="default"/>
          <w:lang w:val="en-US" w:eastAsia="zh-CN"/>
        </w:rPr>
      </w:pPr>
      <w:r>
        <w:rPr>
          <w:rFonts w:hint="default"/>
          <w:lang w:val="en-US" w:eastAsia="zh-CN"/>
        </w:rPr>
        <w:t>动物贮存能量的主要形式：脂肪组织中脂肪含量可达 97% 。当饲粮中的能量不能满足动物的需要时，则体内贮存的脂肪即可提供能量。</w:t>
      </w:r>
    </w:p>
    <w:p>
      <w:pPr>
        <w:numPr>
          <w:ilvl w:val="0"/>
          <w:numId w:val="0"/>
        </w:numPr>
        <w:ind w:firstLine="420" w:firstLineChars="200"/>
        <w:rPr>
          <w:rFonts w:hint="default"/>
          <w:lang w:val="en-US" w:eastAsia="zh-CN"/>
        </w:rPr>
      </w:pPr>
      <w:r>
        <w:rPr>
          <w:rFonts w:hint="default"/>
          <w:lang w:val="en-US" w:eastAsia="zh-CN"/>
        </w:rPr>
        <w:t>褐色脂肪组织 ： 幼龄动物的一种特殊贮能方式。幼龄动物调节体温的能力较差，在寒冷的环境中，通过非颤抖消耗褐色脂肪组织的产热，以维持体温。</w:t>
      </w:r>
    </w:p>
    <w:p>
      <w:pPr>
        <w:numPr>
          <w:ilvl w:val="0"/>
          <w:numId w:val="0"/>
        </w:numPr>
        <w:rPr>
          <w:rFonts w:hint="default"/>
          <w:lang w:val="en-US" w:eastAsia="zh-CN"/>
        </w:rPr>
      </w:pPr>
      <w:r>
        <w:rPr>
          <w:rFonts w:hint="default"/>
          <w:lang w:val="en-US" w:eastAsia="zh-CN"/>
        </w:rPr>
        <w:t>3 提供必需脂肪酸</w:t>
      </w:r>
    </w:p>
    <w:p>
      <w:pPr>
        <w:numPr>
          <w:ilvl w:val="0"/>
          <w:numId w:val="0"/>
        </w:numPr>
        <w:rPr>
          <w:rFonts w:hint="default"/>
          <w:lang w:val="en-US" w:eastAsia="zh-CN"/>
        </w:rPr>
      </w:pPr>
      <w:r>
        <w:rPr>
          <w:rFonts w:hint="default"/>
          <w:lang w:val="en-US" w:eastAsia="zh-CN"/>
        </w:rPr>
        <w:t>4 、协助脂溶性物质吸收</w:t>
      </w:r>
      <w:r>
        <w:rPr>
          <w:rFonts w:hint="eastAsia"/>
          <w:lang w:val="en-US" w:eastAsia="zh-CN"/>
        </w:rPr>
        <w:t xml:space="preserve">:  </w:t>
      </w:r>
      <w:r>
        <w:rPr>
          <w:rFonts w:hint="default"/>
          <w:lang w:val="en-US" w:eastAsia="zh-CN"/>
        </w:rPr>
        <w:t>鸡日粮含脂 0.07% 类胡萝卜素吸收率仅 20% ，而含脂 4% 的时候，类胡萝卜素吸收率为 60% 。</w:t>
      </w:r>
    </w:p>
    <w:p>
      <w:pPr>
        <w:numPr>
          <w:ilvl w:val="0"/>
          <w:numId w:val="0"/>
        </w:numPr>
        <w:rPr>
          <w:rFonts w:hint="default"/>
          <w:lang w:val="en-US" w:eastAsia="zh-CN"/>
        </w:rPr>
      </w:pPr>
      <w:r>
        <w:rPr>
          <w:rFonts w:hint="default"/>
          <w:lang w:val="en-US" w:eastAsia="zh-CN"/>
        </w:rPr>
        <w:t>5 、维持体温、防护作用及提供代谢水</w:t>
      </w:r>
      <w:r>
        <w:rPr>
          <w:rFonts w:hint="eastAsia"/>
          <w:lang w:val="en-US" w:eastAsia="zh-CN"/>
        </w:rPr>
        <w:t xml:space="preserve">:   </w:t>
      </w:r>
      <w:r>
        <w:rPr>
          <w:rFonts w:hint="default"/>
          <w:lang w:val="en-US" w:eastAsia="zh-CN"/>
        </w:rPr>
        <w:t>皮下脂肪：抵抗微生物侵袭，保护机体；绝热，防寒保暖（水生哺乳动物尤为重要）。尾脂腺：抗湿作用。</w:t>
      </w:r>
    </w:p>
    <w:p>
      <w:pPr>
        <w:numPr>
          <w:ilvl w:val="0"/>
          <w:numId w:val="5"/>
        </w:numPr>
        <w:ind w:left="0" w:leftChars="0" w:firstLine="0" w:firstLineChars="0"/>
        <w:rPr>
          <w:rFonts w:hint="default"/>
          <w:lang w:val="en-US" w:eastAsia="zh-CN"/>
        </w:rPr>
      </w:pPr>
      <w:r>
        <w:rPr>
          <w:rFonts w:hint="default"/>
          <w:lang w:val="en-US" w:eastAsia="zh-CN"/>
        </w:rPr>
        <w:t>调节脂肪组织的内分泌功能（瘦素 Leptin ）</w:t>
      </w:r>
      <w:r>
        <w:rPr>
          <w:rFonts w:hint="eastAsia"/>
          <w:lang w:val="en-US" w:eastAsia="zh-CN"/>
        </w:rPr>
        <w:t xml:space="preserve">  </w:t>
      </w:r>
      <w:r>
        <w:rPr>
          <w:rFonts w:hint="default"/>
          <w:lang w:val="en-US" w:eastAsia="zh-CN"/>
        </w:rPr>
        <w:t>7 降低饲料加工粉尘，提高饲料适口性等</w:t>
      </w:r>
    </w:p>
    <w:p>
      <w:pPr>
        <w:numPr>
          <w:ilvl w:val="0"/>
          <w:numId w:val="0"/>
        </w:numPr>
        <w:rPr>
          <w:rFonts w:hint="default"/>
          <w:lang w:val="en-US" w:eastAsia="zh-CN"/>
        </w:rPr>
      </w:pPr>
      <w:r>
        <w:rPr>
          <w:rFonts w:hint="default"/>
          <w:b/>
          <w:bCs/>
          <w:lang w:val="en-US" w:eastAsia="zh-CN"/>
        </w:rPr>
        <w:t>第二节 脂类的消化利用</w:t>
      </w:r>
    </w:p>
    <w:p>
      <w:pPr>
        <w:numPr>
          <w:ilvl w:val="0"/>
          <w:numId w:val="0"/>
        </w:numPr>
        <w:rPr>
          <w:rFonts w:hint="default"/>
          <w:lang w:val="en-US" w:eastAsia="zh-CN"/>
        </w:rPr>
      </w:pPr>
      <w:r>
        <w:rPr>
          <w:rFonts w:hint="default"/>
          <w:lang w:val="en-US" w:eastAsia="zh-CN"/>
        </w:rPr>
        <w:t>脂类是非极性，不溶于水，动物必须先使其形成一种能溶于水的乳糜微粒才能被消化吸收。</w:t>
      </w:r>
    </w:p>
    <w:p>
      <w:pPr>
        <w:numPr>
          <w:ilvl w:val="0"/>
          <w:numId w:val="0"/>
        </w:numPr>
        <w:ind w:firstLine="420" w:firstLineChars="200"/>
        <w:rPr>
          <w:rFonts w:hint="default"/>
          <w:lang w:val="en-US" w:eastAsia="zh-CN"/>
        </w:rPr>
      </w:pPr>
      <w:r>
        <w:rPr>
          <w:rFonts w:hint="default"/>
          <w:lang w:val="en-US" w:eastAsia="zh-CN"/>
        </w:rPr>
        <w:t>脂肪消化 始于胃 （胃底腺可分泌胃脂酶，此酶可抑制胃蛋白酶的活性，并使胃酸的作用失效，胃脂酶水解甘油三酯（ TG ）的 10- 30% ）。主要在 十二指肠消化 （胰脂酶把 TG 水解成甘油一酯和脂肪酸）。消化道后段也有一定消化（微生物消化）。</w:t>
      </w:r>
    </w:p>
    <w:p>
      <w:pPr>
        <w:numPr>
          <w:ilvl w:val="0"/>
          <w:numId w:val="0"/>
        </w:numPr>
        <w:ind w:firstLine="420" w:firstLineChars="200"/>
        <w:rPr>
          <w:rFonts w:hint="default"/>
          <w:lang w:val="en-US" w:eastAsia="zh-CN"/>
        </w:rPr>
      </w:pPr>
      <w:r>
        <w:rPr>
          <w:rFonts w:hint="default"/>
          <w:lang w:val="en-US" w:eastAsia="zh-CN"/>
        </w:rPr>
        <w:t xml:space="preserve">脂类水解 </w:t>
      </w:r>
      <w:r>
        <w:rPr>
          <w:rFonts w:hint="default" w:ascii="Arial" w:hAnsi="Arial" w:cs="Arial"/>
          <w:lang w:val="en-US" w:eastAsia="zh-CN"/>
        </w:rPr>
        <w:t>→</w:t>
      </w:r>
      <w:r>
        <w:rPr>
          <w:rFonts w:hint="default"/>
          <w:lang w:val="en-US" w:eastAsia="zh-CN"/>
        </w:rPr>
        <w:t>水解产物形成可溶的微粒</w:t>
      </w:r>
      <w:r>
        <w:rPr>
          <w:rFonts w:hint="default" w:ascii="Arial" w:hAnsi="Arial" w:cs="Arial"/>
          <w:lang w:val="en-US" w:eastAsia="zh-CN"/>
        </w:rPr>
        <w:t>→</w:t>
      </w:r>
      <w:r>
        <w:rPr>
          <w:rFonts w:hint="default"/>
          <w:lang w:val="en-US" w:eastAsia="zh-CN"/>
        </w:rPr>
        <w:t xml:space="preserve"> 小肠黏膜摄取这些微粒</w:t>
      </w:r>
      <w:r>
        <w:rPr>
          <w:rFonts w:hint="default" w:ascii="Arial" w:hAnsi="Arial" w:cs="Arial"/>
          <w:lang w:val="en-US" w:eastAsia="zh-CN"/>
        </w:rPr>
        <w:t>→</w:t>
      </w:r>
      <w:r>
        <w:rPr>
          <w:rFonts w:hint="default"/>
          <w:lang w:val="en-US" w:eastAsia="zh-CN"/>
        </w:rPr>
        <w:t xml:space="preserve"> 在小肠黏膜细胞中重新合成甘油三酯 </w:t>
      </w:r>
      <w:r>
        <w:rPr>
          <w:rFonts w:hint="default" w:ascii="Arial" w:hAnsi="Arial" w:cs="Arial"/>
          <w:lang w:val="en-US" w:eastAsia="zh-CN"/>
        </w:rPr>
        <w:t>→</w:t>
      </w:r>
      <w:r>
        <w:rPr>
          <w:rFonts w:hint="default"/>
          <w:lang w:val="en-US" w:eastAsia="zh-CN"/>
        </w:rPr>
        <w:t>甘油三酯与载脂蛋白结合生成乳微粒进入血液循环</w:t>
      </w:r>
    </w:p>
    <w:p>
      <w:pPr>
        <w:numPr>
          <w:ilvl w:val="0"/>
          <w:numId w:val="0"/>
        </w:numPr>
      </w:pPr>
      <w:r>
        <w:drawing>
          <wp:inline distT="0" distB="0" distL="114300" distR="114300">
            <wp:extent cx="5271770" cy="2837180"/>
            <wp:effectExtent l="0" t="0" r="1270" b="12700"/>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42"/>
                    <a:stretch>
                      <a:fillRect/>
                    </a:stretch>
                  </pic:blipFill>
                  <pic:spPr>
                    <a:xfrm>
                      <a:off x="0" y="0"/>
                      <a:ext cx="5271770" cy="2837180"/>
                    </a:xfrm>
                    <a:prstGeom prst="rect">
                      <a:avLst/>
                    </a:prstGeom>
                    <a:noFill/>
                    <a:ln>
                      <a:noFill/>
                    </a:ln>
                  </pic:spPr>
                </pic:pic>
              </a:graphicData>
            </a:graphic>
          </wp:inline>
        </w:drawing>
      </w:r>
    </w:p>
    <w:p>
      <w:pPr>
        <w:numPr>
          <w:ilvl w:val="0"/>
          <w:numId w:val="0"/>
        </w:numPr>
      </w:pPr>
      <w:r>
        <w:drawing>
          <wp:inline distT="0" distB="0" distL="114300" distR="114300">
            <wp:extent cx="5272405" cy="3773170"/>
            <wp:effectExtent l="0" t="0" r="635" b="6350"/>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43"/>
                    <a:stretch>
                      <a:fillRect/>
                    </a:stretch>
                  </pic:blipFill>
                  <pic:spPr>
                    <a:xfrm>
                      <a:off x="0" y="0"/>
                      <a:ext cx="5272405" cy="3773170"/>
                    </a:xfrm>
                    <a:prstGeom prst="rect">
                      <a:avLst/>
                    </a:prstGeom>
                    <a:noFill/>
                    <a:ln>
                      <a:noFill/>
                    </a:ln>
                  </pic:spPr>
                </pic:pic>
              </a:graphicData>
            </a:graphic>
          </wp:inline>
        </w:drawing>
      </w:r>
    </w:p>
    <w:p>
      <w:pPr>
        <w:numPr>
          <w:ilvl w:val="0"/>
          <w:numId w:val="0"/>
        </w:numPr>
        <w:rPr>
          <w:rFonts w:hint="default"/>
          <w:lang w:val="en-US" w:eastAsia="zh-CN"/>
        </w:rPr>
      </w:pPr>
      <w:r>
        <w:rPr>
          <w:rFonts w:hint="default"/>
          <w:b/>
          <w:bCs/>
          <w:lang w:val="en-US" w:eastAsia="zh-CN"/>
        </w:rPr>
        <w:t>肠肝循环</w:t>
      </w:r>
    </w:p>
    <w:p>
      <w:pPr>
        <w:numPr>
          <w:ilvl w:val="0"/>
          <w:numId w:val="0"/>
        </w:numPr>
        <w:rPr>
          <w:rFonts w:hint="default"/>
          <w:lang w:val="en-US" w:eastAsia="zh-CN"/>
        </w:rPr>
      </w:pPr>
      <w:r>
        <w:rPr>
          <w:rFonts w:hint="default"/>
          <w:lang w:val="en-US" w:eastAsia="zh-CN"/>
        </w:rPr>
        <w:t>胆汁在帮助脂肪消化吸收后再回到食糜，进入回肠末端，重吸收入血通过门脉入肝，再入胆中贮存，最后释放入十二指肠，这循环过程称 肠肝循环 ， 每分子胆汁每天循环约 10 次。</w:t>
      </w:r>
    </w:p>
    <w:p>
      <w:pPr>
        <w:numPr>
          <w:ilvl w:val="0"/>
          <w:numId w:val="0"/>
        </w:numPr>
      </w:pPr>
      <w:r>
        <w:drawing>
          <wp:inline distT="0" distB="0" distL="114300" distR="114300">
            <wp:extent cx="5268595" cy="4089400"/>
            <wp:effectExtent l="0" t="0" r="4445" b="10160"/>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44"/>
                    <a:stretch>
                      <a:fillRect/>
                    </a:stretch>
                  </pic:blipFill>
                  <pic:spPr>
                    <a:xfrm>
                      <a:off x="0" y="0"/>
                      <a:ext cx="5268595" cy="4089400"/>
                    </a:xfrm>
                    <a:prstGeom prst="rect">
                      <a:avLst/>
                    </a:prstGeom>
                    <a:noFill/>
                    <a:ln>
                      <a:noFill/>
                    </a:ln>
                  </pic:spPr>
                </pic:pic>
              </a:graphicData>
            </a:graphic>
          </wp:inline>
        </w:drawing>
      </w:r>
    </w:p>
    <w:p>
      <w:pPr>
        <w:numPr>
          <w:ilvl w:val="0"/>
          <w:numId w:val="0"/>
        </w:numPr>
      </w:pPr>
      <w:r>
        <w:drawing>
          <wp:inline distT="0" distB="0" distL="114300" distR="114300">
            <wp:extent cx="5270500" cy="3317875"/>
            <wp:effectExtent l="0" t="0" r="2540" b="4445"/>
            <wp:docPr id="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pic:cNvPicPr>
                      <a:picLocks noChangeAspect="1"/>
                    </pic:cNvPicPr>
                  </pic:nvPicPr>
                  <pic:blipFill>
                    <a:blip r:embed="rId45"/>
                    <a:stretch>
                      <a:fillRect/>
                    </a:stretch>
                  </pic:blipFill>
                  <pic:spPr>
                    <a:xfrm>
                      <a:off x="0" y="0"/>
                      <a:ext cx="5270500" cy="3317875"/>
                    </a:xfrm>
                    <a:prstGeom prst="rect">
                      <a:avLst/>
                    </a:prstGeom>
                    <a:noFill/>
                    <a:ln>
                      <a:noFill/>
                    </a:ln>
                  </pic:spPr>
                </pic:pic>
              </a:graphicData>
            </a:graphic>
          </wp:inline>
        </w:drawing>
      </w:r>
    </w:p>
    <w:p>
      <w:pPr>
        <w:numPr>
          <w:ilvl w:val="0"/>
          <w:numId w:val="0"/>
        </w:numPr>
        <w:rPr>
          <w:rFonts w:hint="eastAsia"/>
          <w:b/>
          <w:bCs/>
        </w:rPr>
      </w:pPr>
      <w:r>
        <w:rPr>
          <w:rFonts w:hint="eastAsia"/>
          <w:b/>
          <w:bCs/>
        </w:rPr>
        <w:t>三、 脂类的转运和代谢</w:t>
      </w:r>
    </w:p>
    <w:p>
      <w:pPr>
        <w:numPr>
          <w:ilvl w:val="0"/>
          <w:numId w:val="0"/>
        </w:numPr>
        <w:rPr>
          <w:rFonts w:hint="eastAsia"/>
        </w:rPr>
      </w:pPr>
      <w:r>
        <w:rPr>
          <w:rFonts w:hint="eastAsia"/>
        </w:rPr>
        <w:t>（一）血液中脂类的转运</w:t>
      </w:r>
    </w:p>
    <w:p>
      <w:pPr>
        <w:numPr>
          <w:ilvl w:val="0"/>
          <w:numId w:val="0"/>
        </w:numPr>
        <w:rPr>
          <w:rFonts w:hint="eastAsia"/>
        </w:rPr>
      </w:pPr>
      <w:r>
        <w:rPr>
          <w:rFonts w:hint="eastAsia"/>
        </w:rPr>
        <w:t>脂类在动物体内主要以脂蛋白的形式转运，分四类：</w:t>
      </w:r>
    </w:p>
    <w:p>
      <w:pPr>
        <w:numPr>
          <w:ilvl w:val="0"/>
          <w:numId w:val="0"/>
        </w:numPr>
        <w:rPr>
          <w:rFonts w:hint="eastAsia"/>
        </w:rPr>
      </w:pPr>
      <w:r>
        <w:rPr>
          <w:rFonts w:hint="eastAsia"/>
        </w:rPr>
        <w:t>1、乳糜微粒（ CM ）</w:t>
      </w:r>
      <w:r>
        <w:rPr>
          <w:rFonts w:hint="eastAsia"/>
          <w:lang w:val="en-US" w:eastAsia="zh-CN"/>
        </w:rPr>
        <w:t xml:space="preserve"> </w:t>
      </w:r>
      <w:r>
        <w:rPr>
          <w:rFonts w:hint="eastAsia"/>
        </w:rPr>
        <w:t>( 小肠黏膜合成)</w:t>
      </w:r>
      <w:r>
        <w:rPr>
          <w:rFonts w:hint="eastAsia"/>
          <w:lang w:val="en-US" w:eastAsia="zh-CN"/>
        </w:rPr>
        <w:t xml:space="preserve">      </w:t>
      </w:r>
      <w:r>
        <w:rPr>
          <w:rFonts w:hint="eastAsia"/>
        </w:rPr>
        <w:t>2、极低密度脂蛋白质（ VLDL ）</w:t>
      </w:r>
    </w:p>
    <w:p>
      <w:pPr>
        <w:numPr>
          <w:ilvl w:val="0"/>
          <w:numId w:val="0"/>
        </w:numPr>
        <w:rPr>
          <w:rFonts w:hint="eastAsia"/>
        </w:rPr>
      </w:pPr>
      <w:r>
        <w:rPr>
          <w:rFonts w:hint="eastAsia"/>
        </w:rPr>
        <w:t>3、低密度脂蛋白质（ LDL ）</w:t>
      </w:r>
      <w:r>
        <w:rPr>
          <w:rFonts w:hint="eastAsia"/>
          <w:lang w:val="en-US" w:eastAsia="zh-CN"/>
        </w:rPr>
        <w:t xml:space="preserve">  </w:t>
      </w:r>
      <w:r>
        <w:rPr>
          <w:rFonts w:hint="eastAsia"/>
        </w:rPr>
        <w:t>4、高密度脂蛋白质（ HDL ）</w:t>
      </w:r>
      <w:r>
        <w:rPr>
          <w:rFonts w:hint="eastAsia"/>
          <w:lang w:val="en-US" w:eastAsia="zh-CN"/>
        </w:rPr>
        <w:t xml:space="preserve"> </w:t>
      </w:r>
      <w:r>
        <w:rPr>
          <w:rFonts w:hint="eastAsia"/>
        </w:rPr>
        <w:t>( 小肠黏膜和肝脏均能合成)</w:t>
      </w:r>
    </w:p>
    <w:p>
      <w:pPr>
        <w:numPr>
          <w:ilvl w:val="0"/>
          <w:numId w:val="0"/>
        </w:numPr>
        <w:ind w:firstLine="210" w:firstLineChars="100"/>
        <w:rPr>
          <w:rFonts w:hint="eastAsia"/>
        </w:rPr>
      </w:pPr>
      <w:r>
        <w:rPr>
          <w:rFonts w:hint="eastAsia"/>
        </w:rPr>
        <w:t>脂蛋白质的蛋白质基团赋予脂类水溶性</w:t>
      </w:r>
      <w:r>
        <w:rPr>
          <w:rFonts w:hint="eastAsia"/>
          <w:lang w:val="en-US" w:eastAsia="zh-CN"/>
        </w:rPr>
        <w:t xml:space="preserve"> ;     </w:t>
      </w:r>
      <w:r>
        <w:rPr>
          <w:rFonts w:hint="eastAsia"/>
        </w:rPr>
        <w:t>脂类转运需依靠不同脂蛋白</w:t>
      </w:r>
    </w:p>
    <w:p>
      <w:pPr>
        <w:numPr>
          <w:ilvl w:val="0"/>
          <w:numId w:val="0"/>
        </w:numPr>
        <w:rPr>
          <w:rFonts w:hint="eastAsia"/>
        </w:rPr>
      </w:pPr>
      <w:r>
        <w:rPr>
          <w:rFonts w:hint="eastAsia"/>
        </w:rPr>
        <w:t>( 二 ) 脂类代谢</w:t>
      </w:r>
    </w:p>
    <w:p>
      <w:pPr>
        <w:numPr>
          <w:ilvl w:val="0"/>
          <w:numId w:val="0"/>
        </w:numPr>
        <w:ind w:firstLine="420" w:firstLineChars="200"/>
        <w:rPr>
          <w:rFonts w:hint="eastAsia"/>
        </w:rPr>
      </w:pPr>
      <w:r>
        <w:rPr>
          <w:rFonts w:hint="eastAsia"/>
        </w:rPr>
        <w:t>饲粮脂类被吸收后 在能量充足下，以合成脂肪为主，饥饿时以脂肪分解为主 。</w:t>
      </w:r>
    </w:p>
    <w:p>
      <w:pPr>
        <w:numPr>
          <w:ilvl w:val="0"/>
          <w:numId w:val="0"/>
        </w:numPr>
        <w:rPr>
          <w:rFonts w:hint="eastAsia"/>
        </w:rPr>
      </w:pPr>
      <w:r>
        <w:rPr>
          <w:rFonts w:hint="eastAsia"/>
        </w:rPr>
        <w:t>1 、脂肪合成部位</w:t>
      </w:r>
      <w:r>
        <w:rPr>
          <w:rFonts w:hint="eastAsia"/>
          <w:lang w:val="en-US" w:eastAsia="zh-CN"/>
        </w:rPr>
        <w:t xml:space="preserve">:  </w:t>
      </w:r>
      <w:r>
        <w:rPr>
          <w:rFonts w:hint="eastAsia"/>
        </w:rPr>
        <w:t>猪和反刍动物主要在脂肪组织，人主要在肝脏，禽完全在肝脏，鼠和兔主要在脂肪组织和肝脏。</w:t>
      </w:r>
    </w:p>
    <w:p>
      <w:pPr>
        <w:numPr>
          <w:ilvl w:val="0"/>
          <w:numId w:val="0"/>
        </w:numPr>
      </w:pPr>
      <w:r>
        <w:drawing>
          <wp:inline distT="0" distB="0" distL="114300" distR="114300">
            <wp:extent cx="4076700" cy="3296920"/>
            <wp:effectExtent l="0" t="0" r="7620" b="10160"/>
            <wp:docPr id="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pic:cNvPicPr>
                      <a:picLocks noChangeAspect="1"/>
                    </pic:cNvPicPr>
                  </pic:nvPicPr>
                  <pic:blipFill>
                    <a:blip r:embed="rId46"/>
                    <a:stretch>
                      <a:fillRect/>
                    </a:stretch>
                  </pic:blipFill>
                  <pic:spPr>
                    <a:xfrm>
                      <a:off x="0" y="0"/>
                      <a:ext cx="4076700" cy="3296920"/>
                    </a:xfrm>
                    <a:prstGeom prst="rect">
                      <a:avLst/>
                    </a:prstGeom>
                    <a:noFill/>
                    <a:ln>
                      <a:noFill/>
                    </a:ln>
                  </pic:spPr>
                </pic:pic>
              </a:graphicData>
            </a:graphic>
          </wp:inline>
        </w:drawing>
      </w:r>
    </w:p>
    <w:p>
      <w:pPr>
        <w:numPr>
          <w:ilvl w:val="0"/>
          <w:numId w:val="0"/>
        </w:numPr>
        <w:rPr>
          <w:rFonts w:hint="eastAsia"/>
        </w:rPr>
      </w:pPr>
      <w:r>
        <w:rPr>
          <w:rFonts w:hint="eastAsia"/>
        </w:rPr>
        <w:t>2 、脂肪氧化供能</w:t>
      </w:r>
    </w:p>
    <w:p>
      <w:pPr>
        <w:numPr>
          <w:ilvl w:val="0"/>
          <w:numId w:val="0"/>
        </w:numPr>
        <w:ind w:firstLine="420" w:firstLineChars="200"/>
        <w:rPr>
          <w:rFonts w:hint="eastAsia"/>
        </w:rPr>
      </w:pPr>
      <w:r>
        <w:rPr>
          <w:rFonts w:hint="eastAsia"/>
        </w:rPr>
        <w:t>含能是碳水化合物的 2.25 倍，高能物质 。</w:t>
      </w:r>
    </w:p>
    <w:p>
      <w:pPr>
        <w:numPr>
          <w:ilvl w:val="0"/>
          <w:numId w:val="0"/>
        </w:numPr>
      </w:pPr>
      <w:r>
        <w:drawing>
          <wp:inline distT="0" distB="0" distL="114300" distR="114300">
            <wp:extent cx="3779520" cy="2819400"/>
            <wp:effectExtent l="0" t="0" r="0" b="0"/>
            <wp:docPr id="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6"/>
                    <pic:cNvPicPr>
                      <a:picLocks noChangeAspect="1"/>
                    </pic:cNvPicPr>
                  </pic:nvPicPr>
                  <pic:blipFill>
                    <a:blip r:embed="rId47"/>
                    <a:stretch>
                      <a:fillRect/>
                    </a:stretch>
                  </pic:blipFill>
                  <pic:spPr>
                    <a:xfrm>
                      <a:off x="0" y="0"/>
                      <a:ext cx="3779520" cy="2819400"/>
                    </a:xfrm>
                    <a:prstGeom prst="rect">
                      <a:avLst/>
                    </a:prstGeom>
                    <a:noFill/>
                    <a:ln>
                      <a:noFill/>
                    </a:ln>
                  </pic:spPr>
                </pic:pic>
              </a:graphicData>
            </a:graphic>
          </wp:inline>
        </w:drawing>
      </w:r>
    </w:p>
    <w:p>
      <w:pPr>
        <w:numPr>
          <w:ilvl w:val="0"/>
          <w:numId w:val="0"/>
        </w:numPr>
      </w:pPr>
      <w:r>
        <w:drawing>
          <wp:inline distT="0" distB="0" distL="114300" distR="114300">
            <wp:extent cx="5267960" cy="3329305"/>
            <wp:effectExtent l="0" t="0" r="5080" b="8255"/>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pic:cNvPicPr>
                  </pic:nvPicPr>
                  <pic:blipFill>
                    <a:blip r:embed="rId48"/>
                    <a:stretch>
                      <a:fillRect/>
                    </a:stretch>
                  </pic:blipFill>
                  <pic:spPr>
                    <a:xfrm>
                      <a:off x="0" y="0"/>
                      <a:ext cx="5267960" cy="3329305"/>
                    </a:xfrm>
                    <a:prstGeom prst="rect">
                      <a:avLst/>
                    </a:prstGeom>
                    <a:noFill/>
                    <a:ln>
                      <a:noFill/>
                    </a:ln>
                  </pic:spPr>
                </pic:pic>
              </a:graphicData>
            </a:graphic>
          </wp:inline>
        </w:drawing>
      </w:r>
    </w:p>
    <w:p>
      <w:pPr>
        <w:numPr>
          <w:ilvl w:val="0"/>
          <w:numId w:val="0"/>
        </w:numPr>
        <w:rPr>
          <w:rFonts w:hint="eastAsia"/>
        </w:rPr>
      </w:pPr>
    </w:p>
    <w:p>
      <w:pPr>
        <w:numPr>
          <w:ilvl w:val="0"/>
          <w:numId w:val="0"/>
        </w:numPr>
      </w:pPr>
      <w:r>
        <w:drawing>
          <wp:inline distT="0" distB="0" distL="114300" distR="114300">
            <wp:extent cx="5270500" cy="1748155"/>
            <wp:effectExtent l="0" t="0" r="2540" b="4445"/>
            <wp:docPr id="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8"/>
                    <pic:cNvPicPr>
                      <a:picLocks noChangeAspect="1"/>
                    </pic:cNvPicPr>
                  </pic:nvPicPr>
                  <pic:blipFill>
                    <a:blip r:embed="rId49"/>
                    <a:stretch>
                      <a:fillRect/>
                    </a:stretch>
                  </pic:blipFill>
                  <pic:spPr>
                    <a:xfrm>
                      <a:off x="0" y="0"/>
                      <a:ext cx="5270500" cy="1748155"/>
                    </a:xfrm>
                    <a:prstGeom prst="rect">
                      <a:avLst/>
                    </a:prstGeom>
                    <a:noFill/>
                    <a:ln>
                      <a:noFill/>
                    </a:ln>
                  </pic:spPr>
                </pic:pic>
              </a:graphicData>
            </a:graphic>
          </wp:inline>
        </w:drawing>
      </w:r>
    </w:p>
    <w:p>
      <w:pPr>
        <w:numPr>
          <w:ilvl w:val="0"/>
          <w:numId w:val="0"/>
        </w:numPr>
        <w:rPr>
          <w:rFonts w:hint="default"/>
          <w:lang w:val="en-US" w:eastAsia="zh-CN"/>
        </w:rPr>
      </w:pPr>
      <w:r>
        <w:rPr>
          <w:rFonts w:hint="default"/>
          <w:lang w:val="en-US" w:eastAsia="zh-CN"/>
        </w:rPr>
        <w:t>B 、脂肪氧化供能的效率</w:t>
      </w:r>
    </w:p>
    <w:p>
      <w:pPr>
        <w:numPr>
          <w:ilvl w:val="0"/>
          <w:numId w:val="0"/>
        </w:numPr>
        <w:rPr>
          <w:rFonts w:hint="default"/>
          <w:lang w:val="en-US" w:eastAsia="zh-CN"/>
        </w:rPr>
      </w:pPr>
      <w:r>
        <w:rPr>
          <w:rFonts w:hint="default"/>
          <w:lang w:val="en-US" w:eastAsia="zh-CN"/>
        </w:rPr>
        <w:t>按 β- 氧化途径计算</w:t>
      </w:r>
    </w:p>
    <w:p>
      <w:pPr>
        <w:numPr>
          <w:ilvl w:val="0"/>
          <w:numId w:val="0"/>
        </w:numPr>
        <w:rPr>
          <w:rFonts w:hint="default"/>
          <w:lang w:val="en-US" w:eastAsia="zh-CN"/>
        </w:rPr>
      </w:pPr>
      <w:r>
        <w:rPr>
          <w:rFonts w:hint="default"/>
          <w:lang w:val="en-US" w:eastAsia="zh-CN"/>
        </w:rPr>
        <w:t>棕榈酸 43% ，乙酸 38% ，丙酸 39% ，丁酸 41% ，已酸 42% ， 硬脂酸 43% ，甘油 44% 。</w:t>
      </w:r>
    </w:p>
    <w:p>
      <w:pPr>
        <w:numPr>
          <w:ilvl w:val="0"/>
          <w:numId w:val="0"/>
        </w:numPr>
        <w:rPr>
          <w:rFonts w:hint="default"/>
          <w:b/>
          <w:bCs/>
          <w:lang w:val="en-US" w:eastAsia="zh-CN"/>
        </w:rPr>
      </w:pPr>
      <w:r>
        <w:rPr>
          <w:rFonts w:hint="default"/>
          <w:b/>
          <w:bCs/>
          <w:lang w:val="en-US" w:eastAsia="zh-CN"/>
        </w:rPr>
        <w:t>第三节 必需脂肪酸</w:t>
      </w:r>
    </w:p>
    <w:p>
      <w:pPr>
        <w:numPr>
          <w:ilvl w:val="0"/>
          <w:numId w:val="0"/>
        </w:numPr>
        <w:rPr>
          <w:rFonts w:hint="default"/>
          <w:b/>
          <w:bCs/>
          <w:lang w:val="en-US" w:eastAsia="zh-CN"/>
        </w:rPr>
      </w:pPr>
      <w:r>
        <w:rPr>
          <w:rFonts w:hint="default"/>
          <w:b/>
          <w:bCs/>
          <w:lang w:val="en-US" w:eastAsia="zh-CN"/>
        </w:rPr>
        <w:t>一、必需脂肪酸与不饱和脂肪酸</w:t>
      </w:r>
    </w:p>
    <w:p>
      <w:pPr>
        <w:numPr>
          <w:ilvl w:val="0"/>
          <w:numId w:val="0"/>
        </w:numPr>
        <w:ind w:firstLine="420" w:firstLineChars="200"/>
        <w:rPr>
          <w:rFonts w:hint="default"/>
          <w:lang w:val="en-US" w:eastAsia="zh-CN"/>
        </w:rPr>
      </w:pPr>
      <w:r>
        <w:rPr>
          <w:rFonts w:hint="default"/>
          <w:lang w:val="en-US" w:eastAsia="zh-CN"/>
        </w:rPr>
        <w:t>凡是在动物体内不能合成，必须由饲料供给，或通过体内特定先体形成, , 对机体正常机能和健康具有保护作用的脂肪酸称为 必需脂肪酸 （essential fattyacid,EFA ）。 必需脂肪酸一定是不饱和脂肪酸。</w:t>
      </w:r>
    </w:p>
    <w:p>
      <w:pPr>
        <w:numPr>
          <w:ilvl w:val="0"/>
          <w:numId w:val="0"/>
        </w:numPr>
        <w:ind w:firstLine="420" w:firstLineChars="200"/>
        <w:rPr>
          <w:rFonts w:hint="default"/>
          <w:lang w:val="en-US" w:eastAsia="zh-CN"/>
        </w:rPr>
      </w:pPr>
      <w:r>
        <w:rPr>
          <w:rFonts w:hint="default"/>
          <w:lang w:val="en-US" w:eastAsia="zh-CN"/>
        </w:rPr>
        <w:t>通常将 亚油酸、 α- 亚麻酸、花生四烯酸 称为 EFA 。</w:t>
      </w:r>
    </w:p>
    <w:p>
      <w:pPr>
        <w:numPr>
          <w:ilvl w:val="0"/>
          <w:numId w:val="0"/>
        </w:numPr>
        <w:ind w:firstLine="420" w:firstLineChars="200"/>
        <w:rPr>
          <w:rFonts w:hint="default"/>
          <w:lang w:val="en-US" w:eastAsia="zh-CN"/>
        </w:rPr>
      </w:pPr>
      <w:r>
        <w:rPr>
          <w:rFonts w:hint="default"/>
          <w:lang w:val="en-US" w:eastAsia="zh-CN"/>
        </w:rPr>
        <w:t>亚油酸(最重要 EFA) 和 α- 亚麻酸 机体不能合成，必须由饲料供给，花生四烯酸 可合成，但合成速度慢，不能满足需要，也要饲料供给。</w:t>
      </w:r>
    </w:p>
    <w:p>
      <w:pPr>
        <w:numPr>
          <w:ilvl w:val="0"/>
          <w:numId w:val="0"/>
        </w:numPr>
        <w:ind w:firstLine="420" w:firstLineChars="200"/>
        <w:rPr>
          <w:rFonts w:hint="default"/>
          <w:lang w:val="en-US" w:eastAsia="zh-CN"/>
        </w:rPr>
      </w:pPr>
      <w:r>
        <w:rPr>
          <w:rFonts w:hint="default"/>
          <w:lang w:val="en-US" w:eastAsia="zh-CN"/>
        </w:rPr>
        <w:t>不饱和脂肪酸 （ USFA） ）—— 脂肪酸碳氢链中含有一个或几个双键的脂肪酸。</w:t>
      </w:r>
    </w:p>
    <w:p>
      <w:pPr>
        <w:numPr>
          <w:ilvl w:val="0"/>
          <w:numId w:val="0"/>
        </w:numPr>
        <w:ind w:firstLine="420" w:firstLineChars="200"/>
        <w:rPr>
          <w:rFonts w:hint="default"/>
          <w:lang w:val="en-US" w:eastAsia="zh-CN"/>
        </w:rPr>
      </w:pPr>
      <w:r>
        <w:rPr>
          <w:rFonts w:hint="default"/>
          <w:lang w:val="en-US" w:eastAsia="zh-CN"/>
        </w:rPr>
        <w:t>多不饱和脂肪酸 （ PUEA） ）—— 具有两个或两个以上双键的脂肪酸。如十八碳二烯酸 【 亚油酸CH</w:t>
      </w:r>
      <w:r>
        <w:rPr>
          <w:rFonts w:hint="default" w:ascii="Calibri" w:hAnsi="Calibri" w:cs="Calibri"/>
          <w:lang w:val="en-US" w:eastAsia="zh-CN"/>
        </w:rPr>
        <w:t>₃</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w:t>
      </w:r>
      <w:r>
        <w:rPr>
          <w:rFonts w:hint="default" w:ascii="Calibri" w:hAnsi="Calibri" w:cs="Calibri"/>
          <w:lang w:val="en-US" w:eastAsia="zh-CN"/>
        </w:rPr>
        <w:t>₃</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CH=CH)</w:t>
      </w:r>
      <w:r>
        <w:rPr>
          <w:rFonts w:hint="default" w:ascii="Times New Roman" w:hAnsi="Times New Roman" w:cs="Times New Roman"/>
          <w:lang w:val="en-US" w:eastAsia="zh-CN"/>
        </w:rPr>
        <w:t>₂</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w:t>
      </w:r>
      <w:r>
        <w:rPr>
          <w:rFonts w:hint="default" w:ascii="Calibri" w:hAnsi="Calibri" w:cs="Calibri"/>
          <w:lang w:val="en-US" w:eastAsia="zh-CN"/>
        </w:rPr>
        <w:t>₇</w:t>
      </w:r>
      <w:r>
        <w:rPr>
          <w:rFonts w:hint="default"/>
          <w:lang w:val="en-US" w:eastAsia="zh-CN"/>
        </w:rPr>
        <w:t>COOH 】 、十八碳三烯酸 【 亚麻酸CH</w:t>
      </w:r>
      <w:r>
        <w:rPr>
          <w:rFonts w:hint="default" w:ascii="Calibri" w:hAnsi="Calibri" w:cs="Calibri"/>
          <w:lang w:val="en-US" w:eastAsia="zh-CN"/>
        </w:rPr>
        <w:t>₃</w:t>
      </w:r>
      <w:r>
        <w:rPr>
          <w:rFonts w:hint="default"/>
          <w:lang w:val="en-US" w:eastAsia="zh-CN"/>
        </w:rPr>
        <w:t xml:space="preserve">(CH </w:t>
      </w:r>
      <w:r>
        <w:rPr>
          <w:rFonts w:hint="default" w:ascii="Times New Roman" w:hAnsi="Times New Roman" w:cs="Times New Roman"/>
          <w:lang w:val="en-US" w:eastAsia="zh-CN"/>
        </w:rPr>
        <w:t>₂</w:t>
      </w:r>
      <w:r>
        <w:rPr>
          <w:rFonts w:hint="default"/>
          <w:lang w:val="en-US" w:eastAsia="zh-CN"/>
        </w:rPr>
        <w:t>CH=CH)</w:t>
      </w:r>
      <w:r>
        <w:rPr>
          <w:rFonts w:hint="default" w:ascii="Calibri" w:hAnsi="Calibri" w:cs="Calibri"/>
          <w:lang w:val="en-US" w:eastAsia="zh-CN"/>
        </w:rPr>
        <w:t>₃</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w:t>
      </w:r>
      <w:r>
        <w:rPr>
          <w:rFonts w:hint="default" w:ascii="Calibri" w:hAnsi="Calibri" w:cs="Calibri"/>
          <w:lang w:val="en-US" w:eastAsia="zh-CN"/>
        </w:rPr>
        <w:t>₇</w:t>
      </w:r>
      <w:r>
        <w:rPr>
          <w:rFonts w:hint="default"/>
          <w:lang w:val="en-US" w:eastAsia="zh-CN"/>
        </w:rPr>
        <w:t>COOH 】 、二十碳四烯酸 【 花生四烯酸CH</w:t>
      </w:r>
      <w:r>
        <w:rPr>
          <w:rFonts w:hint="default" w:ascii="Calibri" w:hAnsi="Calibri" w:cs="Calibri"/>
          <w:lang w:val="en-US" w:eastAsia="zh-CN"/>
        </w:rPr>
        <w:t>₃</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w:t>
      </w:r>
      <w:r>
        <w:rPr>
          <w:rFonts w:hint="default" w:ascii="Calibri" w:hAnsi="Calibri" w:cs="Calibri"/>
          <w:lang w:val="en-US" w:eastAsia="zh-CN"/>
        </w:rPr>
        <w:t>₃</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CH=CH)</w:t>
      </w:r>
      <w:r>
        <w:rPr>
          <w:rFonts w:hint="default" w:ascii="Calibri" w:hAnsi="Calibri" w:cs="Calibri"/>
          <w:lang w:val="en-US" w:eastAsia="zh-CN"/>
        </w:rPr>
        <w:t>₄</w:t>
      </w:r>
      <w:r>
        <w:rPr>
          <w:rFonts w:hint="default"/>
          <w:lang w:val="en-US" w:eastAsia="zh-CN"/>
        </w:rPr>
        <w:t>(CH</w:t>
      </w:r>
      <w:r>
        <w:rPr>
          <w:rFonts w:hint="default" w:ascii="Times New Roman" w:hAnsi="Times New Roman" w:cs="Times New Roman"/>
          <w:lang w:val="en-US" w:eastAsia="zh-CN"/>
        </w:rPr>
        <w:t>₂</w:t>
      </w:r>
      <w:r>
        <w:rPr>
          <w:rFonts w:hint="default"/>
          <w:lang w:val="en-US" w:eastAsia="zh-CN"/>
        </w:rPr>
        <w:t>)</w:t>
      </w:r>
      <w:r>
        <w:rPr>
          <w:rFonts w:hint="default" w:ascii="Calibri" w:hAnsi="Calibri" w:cs="Calibri"/>
          <w:lang w:val="en-US" w:eastAsia="zh-CN"/>
        </w:rPr>
        <w:t>₃</w:t>
      </w:r>
      <w:r>
        <w:rPr>
          <w:rFonts w:hint="default"/>
          <w:lang w:val="en-US" w:eastAsia="zh-CN"/>
        </w:rPr>
        <w:t>COOH 】 、二十碳五烯酸（ DPA ）、二十二碳五烯酸（ NPA ）、二十二碳六烯酸（ DHA ）。</w:t>
      </w:r>
    </w:p>
    <w:p>
      <w:pPr>
        <w:numPr>
          <w:ilvl w:val="0"/>
          <w:numId w:val="0"/>
        </w:numPr>
        <w:ind w:firstLine="420" w:firstLineChars="200"/>
        <w:rPr>
          <w:rFonts w:hint="default"/>
          <w:lang w:val="en-US" w:eastAsia="zh-CN"/>
        </w:rPr>
      </w:pPr>
      <w:r>
        <w:rPr>
          <w:rFonts w:hint="default"/>
          <w:lang w:val="en-US" w:eastAsia="zh-CN"/>
        </w:rPr>
        <w:t>命名法包括 Δ （羧基碳起计算）和 ω （n）（甲基碳起计算）两种编码体系。</w:t>
      </w:r>
    </w:p>
    <w:p>
      <w:pPr>
        <w:numPr>
          <w:ilvl w:val="0"/>
          <w:numId w:val="0"/>
        </w:numPr>
      </w:pPr>
      <w:r>
        <w:drawing>
          <wp:inline distT="0" distB="0" distL="114300" distR="114300">
            <wp:extent cx="4572000" cy="1798955"/>
            <wp:effectExtent l="0" t="0" r="0" b="14605"/>
            <wp:docPr id="4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9"/>
                    <pic:cNvPicPr>
                      <a:picLocks noChangeAspect="1"/>
                    </pic:cNvPicPr>
                  </pic:nvPicPr>
                  <pic:blipFill>
                    <a:blip r:embed="rId50"/>
                    <a:stretch>
                      <a:fillRect/>
                    </a:stretch>
                  </pic:blipFill>
                  <pic:spPr>
                    <a:xfrm>
                      <a:off x="0" y="0"/>
                      <a:ext cx="4572000" cy="1798955"/>
                    </a:xfrm>
                    <a:prstGeom prst="rect">
                      <a:avLst/>
                    </a:prstGeom>
                    <a:noFill/>
                    <a:ln>
                      <a:noFill/>
                    </a:ln>
                  </pic:spPr>
                </pic:pic>
              </a:graphicData>
            </a:graphic>
          </wp:inline>
        </w:drawing>
      </w:r>
    </w:p>
    <w:p>
      <w:pPr>
        <w:numPr>
          <w:ilvl w:val="0"/>
          <w:numId w:val="0"/>
        </w:numPr>
      </w:pPr>
      <w:r>
        <w:drawing>
          <wp:inline distT="0" distB="0" distL="114300" distR="114300">
            <wp:extent cx="5271135" cy="3369310"/>
            <wp:effectExtent l="0" t="0" r="1905" b="13970"/>
            <wp:docPr id="4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0"/>
                    <pic:cNvPicPr>
                      <a:picLocks noChangeAspect="1"/>
                    </pic:cNvPicPr>
                  </pic:nvPicPr>
                  <pic:blipFill>
                    <a:blip r:embed="rId51"/>
                    <a:stretch>
                      <a:fillRect/>
                    </a:stretch>
                  </pic:blipFill>
                  <pic:spPr>
                    <a:xfrm>
                      <a:off x="0" y="0"/>
                      <a:ext cx="5271135" cy="3369310"/>
                    </a:xfrm>
                    <a:prstGeom prst="rect">
                      <a:avLst/>
                    </a:prstGeom>
                    <a:noFill/>
                    <a:ln>
                      <a:noFill/>
                    </a:ln>
                  </pic:spPr>
                </pic:pic>
              </a:graphicData>
            </a:graphic>
          </wp:inline>
        </w:drawing>
      </w:r>
    </w:p>
    <w:p>
      <w:pPr>
        <w:numPr>
          <w:ilvl w:val="0"/>
          <w:numId w:val="0"/>
        </w:numPr>
        <w:rPr>
          <w:rFonts w:hint="default"/>
          <w:b/>
          <w:bCs/>
          <w:lang w:val="en-US" w:eastAsia="zh-CN"/>
        </w:rPr>
      </w:pPr>
      <w:r>
        <w:rPr>
          <w:rFonts w:hint="default"/>
          <w:b/>
          <w:bCs/>
          <w:lang w:val="en-US" w:eastAsia="zh-CN"/>
        </w:rPr>
        <w:t>二. 必需脂肪的营养作用</w:t>
      </w:r>
    </w:p>
    <w:p>
      <w:pPr>
        <w:numPr>
          <w:ilvl w:val="0"/>
          <w:numId w:val="0"/>
        </w:numPr>
        <w:rPr>
          <w:rFonts w:hint="default"/>
          <w:lang w:val="en-US" w:eastAsia="zh-CN"/>
        </w:rPr>
      </w:pPr>
      <w:r>
        <w:rPr>
          <w:rFonts w:hint="default"/>
          <w:lang w:val="en-US" w:eastAsia="zh-CN"/>
        </w:rPr>
        <w:t>1、营养和生理作用</w:t>
      </w:r>
    </w:p>
    <w:p>
      <w:pPr>
        <w:numPr>
          <w:ilvl w:val="0"/>
          <w:numId w:val="0"/>
        </w:numPr>
        <w:rPr>
          <w:rFonts w:hint="default"/>
          <w:lang w:val="en-US" w:eastAsia="zh-CN"/>
        </w:rPr>
      </w:pPr>
      <w:r>
        <w:rPr>
          <w:rFonts w:hint="default"/>
          <w:lang w:val="en-US" w:eastAsia="zh-CN"/>
        </w:rPr>
        <w:t>（1）作为生物膜（细胞膜、线粒体膜和质膜等）的构成物质。在绝大多数膜的特性中起关键作用，也参与磷脂的合成。</w:t>
      </w:r>
      <w:r>
        <w:rPr>
          <w:rFonts w:hint="eastAsia"/>
          <w:lang w:val="en-US" w:eastAsia="zh-CN"/>
        </w:rPr>
        <w:t xml:space="preserve">   </w:t>
      </w:r>
      <w:r>
        <w:rPr>
          <w:rFonts w:hint="default"/>
          <w:lang w:val="en-US" w:eastAsia="zh-CN"/>
        </w:rPr>
        <w:t>（2）合成前列腺素。</w:t>
      </w:r>
    </w:p>
    <w:p>
      <w:pPr>
        <w:numPr>
          <w:ilvl w:val="0"/>
          <w:numId w:val="0"/>
        </w:numPr>
        <w:rPr>
          <w:rFonts w:hint="default"/>
          <w:lang w:val="en-US" w:eastAsia="zh-CN"/>
        </w:rPr>
      </w:pPr>
      <w:r>
        <w:rPr>
          <w:rFonts w:hint="default"/>
          <w:lang w:val="en-US" w:eastAsia="zh-CN"/>
        </w:rPr>
        <w:t>（3）调节胆固醇代谢。</w:t>
      </w:r>
      <w:r>
        <w:rPr>
          <w:rFonts w:hint="eastAsia"/>
          <w:lang w:val="en-US" w:eastAsia="zh-CN"/>
        </w:rPr>
        <w:t xml:space="preserve">   </w:t>
      </w:r>
      <w:r>
        <w:rPr>
          <w:rFonts w:hint="default"/>
          <w:lang w:val="en-US" w:eastAsia="zh-CN"/>
        </w:rPr>
        <w:t>（4能维持皮肤和其他组织对水分的不通透性。</w:t>
      </w:r>
    </w:p>
    <w:p>
      <w:pPr>
        <w:numPr>
          <w:ilvl w:val="0"/>
          <w:numId w:val="0"/>
        </w:numPr>
        <w:rPr>
          <w:rFonts w:hint="default"/>
          <w:lang w:val="en-US" w:eastAsia="zh-CN"/>
        </w:rPr>
      </w:pPr>
      <w:r>
        <w:rPr>
          <w:rFonts w:hint="default"/>
          <w:lang w:val="en-US" w:eastAsia="zh-CN"/>
        </w:rPr>
        <w:t>2 、必需脂肪的缺乏</w:t>
      </w:r>
    </w:p>
    <w:p>
      <w:pPr>
        <w:numPr>
          <w:ilvl w:val="0"/>
          <w:numId w:val="0"/>
        </w:numPr>
        <w:rPr>
          <w:rFonts w:hint="default"/>
          <w:lang w:val="en-US" w:eastAsia="zh-CN"/>
        </w:rPr>
      </w:pPr>
      <w:r>
        <w:rPr>
          <w:rFonts w:hint="default"/>
          <w:lang w:val="en-US" w:eastAsia="zh-CN"/>
        </w:rPr>
        <w:t>（1）影响生产性能：引起生长速度下降，产奶量减少，饲料利用率下降。</w:t>
      </w:r>
    </w:p>
    <w:p>
      <w:pPr>
        <w:numPr>
          <w:ilvl w:val="0"/>
          <w:numId w:val="0"/>
        </w:numPr>
        <w:rPr>
          <w:rFonts w:hint="default"/>
          <w:lang w:val="en-US" w:eastAsia="zh-CN"/>
        </w:rPr>
      </w:pPr>
      <w:r>
        <w:rPr>
          <w:rFonts w:hint="default"/>
          <w:lang w:val="en-US" w:eastAsia="zh-CN"/>
        </w:rPr>
        <w:t>（2）皮肤病变：出现角质鳞片，水肿，皮下血症，毛细血管通透性和脆性增强。</w:t>
      </w:r>
    </w:p>
    <w:p>
      <w:pPr>
        <w:numPr>
          <w:ilvl w:val="0"/>
          <w:numId w:val="0"/>
        </w:numPr>
        <w:rPr>
          <w:rFonts w:hint="default"/>
          <w:lang w:val="en-US" w:eastAsia="zh-CN"/>
        </w:rPr>
      </w:pPr>
      <w:r>
        <w:rPr>
          <w:rFonts w:hint="default"/>
          <w:lang w:val="en-US" w:eastAsia="zh-CN"/>
        </w:rPr>
        <w:t>（3）动物免疫力和抗病力下降，生长受阻，严重时引起动物死亡。</w:t>
      </w:r>
    </w:p>
    <w:p>
      <w:pPr>
        <w:numPr>
          <w:ilvl w:val="0"/>
          <w:numId w:val="0"/>
        </w:numPr>
        <w:rPr>
          <w:rFonts w:hint="default"/>
          <w:lang w:val="en-US" w:eastAsia="zh-CN"/>
        </w:rPr>
      </w:pPr>
      <w:r>
        <w:rPr>
          <w:rFonts w:hint="default"/>
          <w:lang w:val="en-US" w:eastAsia="zh-CN"/>
        </w:rPr>
        <w:t>（4）引起繁殖动物繁殖机能混乱，导致繁殖力下降，甚至不育。</w:t>
      </w:r>
    </w:p>
    <w:p>
      <w:pPr>
        <w:numPr>
          <w:ilvl w:val="0"/>
          <w:numId w:val="0"/>
        </w:numPr>
        <w:rPr>
          <w:rFonts w:hint="default"/>
          <w:lang w:val="en-US" w:eastAsia="zh-CN"/>
        </w:rPr>
      </w:pPr>
      <w:r>
        <w:rPr>
          <w:rFonts w:hint="default"/>
          <w:lang w:val="en-US" w:eastAsia="zh-CN"/>
        </w:rPr>
        <w:t>3 、动物 EFA 的来源和供给</w:t>
      </w:r>
    </w:p>
    <w:p>
      <w:pPr>
        <w:numPr>
          <w:ilvl w:val="0"/>
          <w:numId w:val="0"/>
        </w:numPr>
        <w:ind w:firstLine="420" w:firstLineChars="200"/>
        <w:rPr>
          <w:rFonts w:hint="default"/>
          <w:lang w:val="en-US" w:eastAsia="zh-CN"/>
        </w:rPr>
      </w:pPr>
      <w:r>
        <w:rPr>
          <w:rFonts w:hint="default"/>
          <w:lang w:val="en-US" w:eastAsia="zh-CN"/>
        </w:rPr>
        <w:t>饲料中含有丰富 EFA ，亚油酸含量为 0.9% 即可满足需要。幼龄、生长快和妊娠动物可能不足，需补充。</w:t>
      </w:r>
    </w:p>
    <w:p>
      <w:pPr>
        <w:numPr>
          <w:ilvl w:val="0"/>
          <w:numId w:val="0"/>
        </w:numPr>
        <w:ind w:firstLine="420" w:firstLineChars="200"/>
        <w:rPr>
          <w:rFonts w:hint="eastAsia"/>
          <w:lang w:val="en-US" w:eastAsia="zh-CN"/>
        </w:rPr>
      </w:pPr>
      <w:r>
        <w:rPr>
          <w:rFonts w:hint="default"/>
          <w:lang w:val="en-US" w:eastAsia="zh-CN"/>
        </w:rPr>
        <w:t>反刍动物瘤胃微生物合成的 EFA 可满足其需要。并且反刍动物能有效地利用 EPA</w:t>
      </w:r>
      <w:r>
        <w:rPr>
          <w:rFonts w:hint="eastAsia"/>
          <w:lang w:val="en-US" w:eastAsia="zh-CN"/>
        </w:rPr>
        <w:t>.</w:t>
      </w:r>
    </w:p>
    <w:p>
      <w:pPr>
        <w:numPr>
          <w:ilvl w:val="0"/>
          <w:numId w:val="0"/>
        </w:numPr>
        <w:ind w:left="0" w:leftChars="0" w:firstLine="0" w:firstLineChars="0"/>
        <w:rPr>
          <w:rFonts w:hint="default"/>
          <w:b/>
          <w:bCs/>
          <w:sz w:val="24"/>
          <w:szCs w:val="32"/>
          <w:lang w:val="en-US" w:eastAsia="zh-CN"/>
        </w:rPr>
      </w:pPr>
      <w:r>
        <w:rPr>
          <w:rFonts w:hint="eastAsia" w:asciiTheme="minorHAnsi" w:hAnsiTheme="minorHAnsi" w:eastAsiaTheme="minorEastAsia" w:cstheme="minorBidi"/>
          <w:b/>
          <w:bCs/>
          <w:kern w:val="2"/>
          <w:sz w:val="24"/>
          <w:szCs w:val="24"/>
          <w:lang w:val="en-US" w:eastAsia="zh-CN" w:bidi="ar-SA"/>
        </w:rPr>
        <w:t>第五章</w:t>
      </w:r>
      <w:r>
        <w:rPr>
          <w:rFonts w:hint="default"/>
          <w:b/>
          <w:bCs/>
          <w:sz w:val="24"/>
          <w:szCs w:val="32"/>
          <w:lang w:val="en-US" w:eastAsia="zh-CN"/>
        </w:rPr>
        <w:t xml:space="preserve"> 能量营养</w:t>
      </w:r>
    </w:p>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能量的形式：</w:t>
      </w:r>
    </w:p>
    <w:p>
      <w:pPr>
        <w:numPr>
          <w:ilvl w:val="0"/>
          <w:numId w:val="6"/>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机械能。 (2) 热能。 (3) 电能。(4) 辐射能 (5) 化学能。 (6) 核能。 (7) 生物能。</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第一节 能量来源及能量单位</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一、能量的概念及表示单位</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（一）能量的概念</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能量是物质运动的一种量度， 是做功的能力，它在自然界中的表现形式有：热、功、电、光、辐射和化学能等。</w:t>
      </w:r>
    </w:p>
    <w:p>
      <w:pPr>
        <w:numPr>
          <w:ilvl w:val="0"/>
          <w:numId w:val="0"/>
        </w:numPr>
        <w:ind w:firstLine="420" w:firstLineChars="200"/>
        <w:rPr>
          <w:rFonts w:hint="eastAsia" w:ascii="宋体" w:hAnsi="宋体" w:eastAsia="宋体" w:cs="宋体"/>
          <w:b/>
          <w:bCs/>
          <w:sz w:val="21"/>
          <w:szCs w:val="21"/>
          <w:lang w:val="en-US" w:eastAsia="zh-CN"/>
        </w:rPr>
      </w:pPr>
      <w:r>
        <w:rPr>
          <w:rFonts w:hint="eastAsia" w:ascii="宋体" w:hAnsi="宋体" w:eastAsia="宋体" w:cs="宋体"/>
          <w:b w:val="0"/>
          <w:bCs w:val="0"/>
          <w:sz w:val="21"/>
          <w:szCs w:val="21"/>
          <w:lang w:val="en-US" w:eastAsia="zh-CN"/>
        </w:rPr>
        <w:t xml:space="preserve">饲料中的能量是储存于饲料营养物质分子化学键中的化学能（ </w:t>
      </w:r>
      <w:r>
        <w:rPr>
          <w:rFonts w:hint="eastAsia" w:ascii="宋体" w:hAnsi="宋体" w:eastAsia="宋体" w:cs="宋体"/>
          <w:b/>
          <w:bCs/>
          <w:sz w:val="21"/>
          <w:szCs w:val="21"/>
          <w:lang w:val="en-US" w:eastAsia="zh-CN"/>
        </w:rPr>
        <w:t xml:space="preserve">是动物可以利用的最主要能量形式 </w:t>
      </w:r>
      <w:r>
        <w:rPr>
          <w:rFonts w:hint="eastAsia" w:ascii="宋体" w:hAnsi="宋体" w:eastAsia="宋体" w:cs="宋体"/>
          <w:b w:val="0"/>
          <w:bCs w:val="0"/>
          <w:sz w:val="21"/>
          <w:szCs w:val="21"/>
          <w:lang w:val="en-US" w:eastAsia="zh-CN"/>
        </w:rPr>
        <w:t xml:space="preserve">）。在营养物质的转化过程中,存于化学键中的能量释放出来供动物利用。 </w:t>
      </w:r>
      <w:r>
        <w:rPr>
          <w:rFonts w:hint="eastAsia" w:ascii="宋体" w:hAnsi="宋体" w:eastAsia="宋体" w:cs="宋体"/>
          <w:b/>
          <w:bCs/>
          <w:sz w:val="21"/>
          <w:szCs w:val="21"/>
          <w:lang w:val="en-US" w:eastAsia="zh-CN"/>
        </w:rPr>
        <w:t>能量在动物体内的代谢遵循能量守恒定律。</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（二）能量的单位</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营养学上，饲料的能量单位也是用物理上的 热量单位 ,即:</w:t>
      </w:r>
    </w:p>
    <w:p>
      <w:pPr>
        <w:numPr>
          <w:ilvl w:val="0"/>
          <w:numId w:val="7"/>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传统: 卡（cal）1 Mcal=10 3 Kcal =10</w:t>
      </w:r>
      <w:r>
        <w:rPr>
          <w:rFonts w:hint="default" w:ascii="Calibri" w:hAnsi="Calibri" w:eastAsia="宋体" w:cs="Calibri"/>
          <w:b w:val="0"/>
          <w:bCs w:val="0"/>
          <w:sz w:val="21"/>
          <w:szCs w:val="21"/>
          <w:lang w:val="en-US" w:eastAsia="zh-CN"/>
        </w:rPr>
        <w:t>⁶</w:t>
      </w:r>
      <w:r>
        <w:rPr>
          <w:rFonts w:hint="eastAsia" w:ascii="宋体" w:hAnsi="宋体" w:eastAsia="宋体" w:cs="宋体"/>
          <w:b w:val="0"/>
          <w:bCs w:val="0"/>
          <w:sz w:val="21"/>
          <w:szCs w:val="21"/>
          <w:lang w:val="en-US" w:eastAsia="zh-CN"/>
        </w:rPr>
        <w:t xml:space="preserve">cal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2.现用：焦耳（Joule，J）:1 MJ = 10 3 KJ = 10</w:t>
      </w:r>
      <w:r>
        <w:rPr>
          <w:rFonts w:hint="default" w:ascii="Calibri" w:hAnsi="Calibri" w:eastAsia="宋体" w:cs="Calibri"/>
          <w:b w:val="0"/>
          <w:bCs w:val="0"/>
          <w:sz w:val="21"/>
          <w:szCs w:val="21"/>
          <w:lang w:val="en-US" w:eastAsia="zh-CN"/>
        </w:rPr>
        <w:t>⁶</w:t>
      </w:r>
      <w:r>
        <w:rPr>
          <w:rFonts w:hint="eastAsia" w:ascii="宋体" w:hAnsi="宋体" w:eastAsia="宋体" w:cs="宋体"/>
          <w:b w:val="0"/>
          <w:bCs w:val="0"/>
          <w:sz w:val="21"/>
          <w:szCs w:val="21"/>
          <w:lang w:val="en-US" w:eastAsia="zh-CN"/>
        </w:rPr>
        <w:t xml:space="preserve">J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3.卡体系和焦耳体系的转化:  1 cal = 4.184 J ；1 Kcal = 4.184 KJ ；1 Mcal = 4.184 MJ</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二、能量来源</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1.饲料中能量主要来源于三大有机物 （糖类、脂肪蛋白质）</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碳水化合物是主要来源</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单胃动物：单糖、寡糖、淀粉。   反刍动物：单糖、寡糖、淀粉、纤维素、半纤维素。</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脂肪次之</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对单胃动物，蛋白质不宜作能源物质；  水生动物主要用蛋白质来供能</w:t>
      </w:r>
    </w:p>
    <w:p>
      <w:pPr>
        <w:numPr>
          <w:ilvl w:val="0"/>
          <w:numId w:val="7"/>
        </w:numPr>
        <w:ind w:left="0" w:leftChars="0" w:firstLine="0"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纯养分的能量高低取决于分子中的C 、H含量</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775"/>
        <w:gridCol w:w="633"/>
        <w:gridCol w:w="643"/>
        <w:gridCol w:w="1080"/>
        <w:gridCol w:w="917"/>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有机物</w:t>
            </w:r>
          </w:p>
        </w:tc>
        <w:tc>
          <w:tcPr>
            <w:tcW w:w="775"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C</w:t>
            </w:r>
          </w:p>
        </w:tc>
        <w:tc>
          <w:tcPr>
            <w:tcW w:w="63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H</w:t>
            </w:r>
          </w:p>
        </w:tc>
        <w:tc>
          <w:tcPr>
            <w:tcW w:w="64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O</w:t>
            </w:r>
          </w:p>
        </w:tc>
        <w:tc>
          <w:tcPr>
            <w:tcW w:w="1080"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N</w:t>
            </w:r>
          </w:p>
        </w:tc>
        <w:tc>
          <w:tcPr>
            <w:tcW w:w="917"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其它</w:t>
            </w:r>
          </w:p>
        </w:tc>
        <w:tc>
          <w:tcPr>
            <w:tcW w:w="1374"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燃烧(kJ/g)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碳水化合物</w:t>
            </w:r>
          </w:p>
        </w:tc>
        <w:tc>
          <w:tcPr>
            <w:tcW w:w="775"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44</w:t>
            </w:r>
          </w:p>
        </w:tc>
        <w:tc>
          <w:tcPr>
            <w:tcW w:w="63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6</w:t>
            </w:r>
          </w:p>
        </w:tc>
        <w:tc>
          <w:tcPr>
            <w:tcW w:w="64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50</w:t>
            </w:r>
          </w:p>
        </w:tc>
        <w:tc>
          <w:tcPr>
            <w:tcW w:w="1080"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0</w:t>
            </w:r>
          </w:p>
        </w:tc>
        <w:tc>
          <w:tcPr>
            <w:tcW w:w="917"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0</w:t>
            </w:r>
          </w:p>
        </w:tc>
        <w:tc>
          <w:tcPr>
            <w:tcW w:w="1374"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脂肪</w:t>
            </w:r>
          </w:p>
        </w:tc>
        <w:tc>
          <w:tcPr>
            <w:tcW w:w="775"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77</w:t>
            </w:r>
          </w:p>
        </w:tc>
        <w:tc>
          <w:tcPr>
            <w:tcW w:w="63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12</w:t>
            </w:r>
          </w:p>
        </w:tc>
        <w:tc>
          <w:tcPr>
            <w:tcW w:w="64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11</w:t>
            </w:r>
          </w:p>
        </w:tc>
        <w:tc>
          <w:tcPr>
            <w:tcW w:w="1080"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0</w:t>
            </w:r>
          </w:p>
        </w:tc>
        <w:tc>
          <w:tcPr>
            <w:tcW w:w="917"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0</w:t>
            </w:r>
          </w:p>
        </w:tc>
        <w:tc>
          <w:tcPr>
            <w:tcW w:w="1374"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tcPr>
          <w:p>
            <w:pPr>
              <w:numPr>
                <w:ilvl w:val="0"/>
                <w:numId w:val="0"/>
              </w:numP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蛋白质</w:t>
            </w:r>
          </w:p>
        </w:tc>
        <w:tc>
          <w:tcPr>
            <w:tcW w:w="775"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52</w:t>
            </w:r>
          </w:p>
        </w:tc>
        <w:tc>
          <w:tcPr>
            <w:tcW w:w="63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w:t>
            </w:r>
          </w:p>
        </w:tc>
        <w:tc>
          <w:tcPr>
            <w:tcW w:w="643"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22</w:t>
            </w:r>
          </w:p>
        </w:tc>
        <w:tc>
          <w:tcPr>
            <w:tcW w:w="1080"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16</w:t>
            </w:r>
          </w:p>
        </w:tc>
        <w:tc>
          <w:tcPr>
            <w:tcW w:w="917"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w:t>
            </w:r>
          </w:p>
        </w:tc>
        <w:tc>
          <w:tcPr>
            <w:tcW w:w="1374" w:type="dxa"/>
          </w:tcPr>
          <w:p>
            <w:pPr>
              <w:numPr>
                <w:ilvl w:val="0"/>
                <w:numId w:val="0"/>
              </w:numP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23.64</w:t>
            </w:r>
          </w:p>
        </w:tc>
      </w:tr>
    </w:tbl>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蛋白质体内产热比体外少 5.44kJ/g( 产生尿素或尿酸) </w:t>
      </w:r>
    </w:p>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 、饲料的能量高低取决于三大有机物的比例与含量</w:t>
      </w:r>
    </w:p>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含脂肪高的饲料含能高：花生、豆饼;   骨粉含有机物低，能量低.</w:t>
      </w:r>
    </w:p>
    <w:p>
      <w:pPr>
        <w:numPr>
          <w:ilvl w:val="0"/>
          <w:numId w:val="0"/>
        </w:numPr>
        <w:ind w:left="0" w:leftChars="0"/>
        <w:rPr>
          <w:rFonts w:hint="default"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 xml:space="preserve">第二节 </w:t>
      </w:r>
      <w:r>
        <w:rPr>
          <w:rFonts w:hint="default" w:ascii="宋体" w:hAnsi="宋体" w:eastAsia="宋体" w:cs="宋体"/>
          <w:b/>
          <w:bCs/>
          <w:sz w:val="21"/>
          <w:szCs w:val="21"/>
          <w:lang w:val="en-US" w:eastAsia="zh-CN"/>
        </w:rPr>
        <w:t>饲料能量在动物体内的分配</w:t>
      </w:r>
    </w:p>
    <w:p>
      <w:pPr>
        <w:numPr>
          <w:ilvl w:val="0"/>
          <w:numId w:val="0"/>
        </w:numPr>
      </w:pPr>
      <w:r>
        <w:drawing>
          <wp:inline distT="0" distB="0" distL="114300" distR="114300">
            <wp:extent cx="5269230" cy="3207385"/>
            <wp:effectExtent l="0" t="0" r="3810" b="825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52"/>
                    <a:stretch>
                      <a:fillRect/>
                    </a:stretch>
                  </pic:blipFill>
                  <pic:spPr>
                    <a:xfrm>
                      <a:off x="0" y="0"/>
                      <a:ext cx="5269230" cy="3207385"/>
                    </a:xfrm>
                    <a:prstGeom prst="rect">
                      <a:avLst/>
                    </a:prstGeom>
                    <a:noFill/>
                    <a:ln>
                      <a:noFill/>
                    </a:ln>
                  </pic:spPr>
                </pic:pic>
              </a:graphicData>
            </a:graphic>
          </wp:inline>
        </w:drawing>
      </w:r>
    </w:p>
    <w:p>
      <w:pPr>
        <w:numPr>
          <w:ilvl w:val="0"/>
          <w:numId w:val="0"/>
        </w:numPr>
        <w:rPr>
          <w:rFonts w:hint="default"/>
          <w:lang w:val="en-US" w:eastAsia="zh-CN"/>
        </w:rPr>
      </w:pPr>
      <w:r>
        <w:rPr>
          <w:rFonts w:hint="default"/>
          <w:b/>
          <w:bCs/>
          <w:lang w:val="en-US" w:eastAsia="zh-CN"/>
        </w:rPr>
        <w:t>一、总能</w:t>
      </w:r>
      <w:r>
        <w:rPr>
          <w:rFonts w:hint="default"/>
          <w:lang w:val="en-US" w:eastAsia="zh-CN"/>
        </w:rPr>
        <w:t>（ gross energy ， GE）</w:t>
      </w:r>
    </w:p>
    <w:p>
      <w:pPr>
        <w:numPr>
          <w:ilvl w:val="0"/>
          <w:numId w:val="0"/>
        </w:numPr>
        <w:rPr>
          <w:rFonts w:hint="default"/>
          <w:lang w:val="en-US" w:eastAsia="zh-CN"/>
        </w:rPr>
      </w:pPr>
      <w:r>
        <w:rPr>
          <w:rFonts w:hint="default"/>
          <w:lang w:val="en-US" w:eastAsia="zh-CN"/>
        </w:rPr>
        <w:t>1、 定义</w:t>
      </w:r>
    </w:p>
    <w:p>
      <w:pPr>
        <w:numPr>
          <w:ilvl w:val="0"/>
          <w:numId w:val="0"/>
        </w:numPr>
        <w:ind w:firstLine="420" w:firstLineChars="200"/>
        <w:rPr>
          <w:rFonts w:hint="default"/>
          <w:lang w:val="en-US" w:eastAsia="zh-CN"/>
        </w:rPr>
      </w:pPr>
      <w:r>
        <w:rPr>
          <w:rFonts w:hint="default"/>
          <w:lang w:val="en-US" w:eastAsia="zh-CN"/>
        </w:rPr>
        <w:t>饲料中的有机物完全氧化燃烧生成二氧化碳、水和其他氧化产物时释放的全部能量，主要为碳水化合物、粗蛋白和粗脂肪能量的总和，是饲料的 燃烧热 。可用测热计测定。</w:t>
      </w:r>
    </w:p>
    <w:p>
      <w:pPr>
        <w:numPr>
          <w:ilvl w:val="0"/>
          <w:numId w:val="0"/>
        </w:numPr>
        <w:rPr>
          <w:rFonts w:hint="default"/>
          <w:lang w:val="en-US" w:eastAsia="zh-CN"/>
        </w:rPr>
      </w:pPr>
      <w:r>
        <w:rPr>
          <w:rFonts w:hint="default"/>
          <w:lang w:val="en-US" w:eastAsia="zh-CN"/>
        </w:rPr>
        <w:t>2 、饲料的总能取决于三大有机物的含量</w:t>
      </w:r>
    </w:p>
    <w:p>
      <w:pPr>
        <w:numPr>
          <w:ilvl w:val="0"/>
          <w:numId w:val="0"/>
        </w:numPr>
        <w:ind w:firstLine="420" w:firstLineChars="200"/>
        <w:rPr>
          <w:rFonts w:hint="default"/>
          <w:lang w:val="en-US" w:eastAsia="zh-CN"/>
        </w:rPr>
      </w:pPr>
      <w:r>
        <w:rPr>
          <w:rFonts w:hint="default"/>
          <w:lang w:val="en-US" w:eastAsia="zh-CN"/>
        </w:rPr>
        <w:t>总能含量与有机物分子中C、H、O、N含量相关，C 、H 高，O越低，则总能越高。</w:t>
      </w:r>
    </w:p>
    <w:p>
      <w:pPr>
        <w:numPr>
          <w:ilvl w:val="0"/>
          <w:numId w:val="0"/>
        </w:numPr>
        <w:ind w:firstLine="420" w:firstLineChars="200"/>
        <w:rPr>
          <w:rFonts w:hint="default"/>
          <w:lang w:val="en-US" w:eastAsia="zh-CN"/>
        </w:rPr>
      </w:pPr>
      <w:r>
        <w:rPr>
          <w:rFonts w:hint="default"/>
          <w:lang w:val="en-US" w:eastAsia="zh-CN"/>
        </w:rPr>
        <w:t>脂肪&gt;蛋白质&gt;糖类</w:t>
      </w:r>
      <w:r>
        <w:rPr>
          <w:rFonts w:hint="eastAsia"/>
          <w:lang w:val="en-US" w:eastAsia="zh-CN"/>
        </w:rPr>
        <w:t xml:space="preserve">            </w:t>
      </w:r>
      <w:r>
        <w:rPr>
          <w:rFonts w:hint="default"/>
          <w:lang w:val="en-US" w:eastAsia="zh-CN"/>
        </w:rPr>
        <w:t>不能反映出饲料营养价值的高低！</w:t>
      </w:r>
    </w:p>
    <w:p>
      <w:pPr>
        <w:numPr>
          <w:ilvl w:val="0"/>
          <w:numId w:val="0"/>
        </w:numPr>
        <w:rPr>
          <w:rFonts w:hint="default"/>
          <w:lang w:val="en-US" w:eastAsia="zh-CN"/>
        </w:rPr>
      </w:pPr>
      <w:r>
        <w:rPr>
          <w:rFonts w:hint="default"/>
          <w:b/>
          <w:bCs/>
          <w:lang w:val="en-US" w:eastAsia="zh-CN"/>
        </w:rPr>
        <w:t>二、消化能</w:t>
      </w:r>
      <w:r>
        <w:rPr>
          <w:rFonts w:hint="default"/>
          <w:lang w:val="en-US" w:eastAsia="zh-CN"/>
        </w:rPr>
        <w:t xml:space="preserve"> (digestible energy， ，DE) </w:t>
      </w:r>
    </w:p>
    <w:p>
      <w:pPr>
        <w:numPr>
          <w:ilvl w:val="0"/>
          <w:numId w:val="0"/>
        </w:numPr>
        <w:rPr>
          <w:rFonts w:hint="default"/>
          <w:lang w:val="en-US" w:eastAsia="zh-CN"/>
        </w:rPr>
      </w:pPr>
      <w:r>
        <w:rPr>
          <w:rFonts w:hint="default"/>
          <w:lang w:val="en-US" w:eastAsia="zh-CN"/>
        </w:rPr>
        <w:t>1 、消化能</w:t>
      </w:r>
      <w:r>
        <w:rPr>
          <w:rFonts w:hint="eastAsia"/>
          <w:lang w:val="en-US" w:eastAsia="zh-CN"/>
        </w:rPr>
        <w:t xml:space="preserve">:  </w:t>
      </w:r>
      <w:r>
        <w:rPr>
          <w:rFonts w:hint="default"/>
          <w:lang w:val="en-US" w:eastAsia="zh-CN"/>
        </w:rPr>
        <w:t>饲料可消化养分所含的能量，即动物摄入饲料的总能与粪能之差。</w:t>
      </w:r>
    </w:p>
    <w:p>
      <w:pPr>
        <w:numPr>
          <w:ilvl w:val="0"/>
          <w:numId w:val="0"/>
        </w:numPr>
        <w:rPr>
          <w:rFonts w:hint="default"/>
          <w:lang w:val="en-US" w:eastAsia="zh-CN"/>
        </w:rPr>
      </w:pPr>
      <w:r>
        <w:rPr>
          <w:rFonts w:hint="default"/>
          <w:lang w:val="en-US" w:eastAsia="zh-CN"/>
        </w:rPr>
        <w:t>消化能（ DE ）= 总能（ GE ）</w:t>
      </w:r>
      <w:r>
        <w:rPr>
          <w:rFonts w:hint="eastAsia" w:ascii="宋体" w:hAnsi="宋体" w:eastAsia="宋体" w:cs="宋体"/>
          <w:lang w:val="en-US" w:eastAsia="zh-CN"/>
        </w:rPr>
        <w:t>－</w:t>
      </w:r>
      <w:r>
        <w:rPr>
          <w:rFonts w:hint="default"/>
          <w:lang w:val="en-US" w:eastAsia="zh-CN"/>
        </w:rPr>
        <w:t>粪能（ FE ）</w:t>
      </w:r>
      <w:r>
        <w:rPr>
          <w:rFonts w:hint="eastAsia"/>
          <w:lang w:val="en-US" w:eastAsia="zh-CN"/>
        </w:rPr>
        <w:t xml:space="preserve">  </w:t>
      </w:r>
      <w:r>
        <w:rPr>
          <w:rFonts w:hint="default"/>
          <w:lang w:val="en-US" w:eastAsia="zh-CN"/>
        </w:rPr>
        <w:t>按上式计算的消化能为表观消化能（ ADE ）</w:t>
      </w:r>
    </w:p>
    <w:p>
      <w:pPr>
        <w:numPr>
          <w:ilvl w:val="0"/>
          <w:numId w:val="0"/>
        </w:numPr>
        <w:rPr>
          <w:rFonts w:hint="default"/>
          <w:lang w:val="en-US" w:eastAsia="zh-CN"/>
        </w:rPr>
      </w:pPr>
      <w:r>
        <w:rPr>
          <w:rFonts w:hint="default"/>
          <w:lang w:val="en-US" w:eastAsia="zh-CN"/>
        </w:rPr>
        <w:t>2 、粪能 （ FE ）</w:t>
      </w:r>
      <w:r>
        <w:rPr>
          <w:rFonts w:hint="eastAsia"/>
          <w:lang w:val="en-US" w:eastAsia="zh-CN"/>
        </w:rPr>
        <w:t xml:space="preserve">: </w:t>
      </w:r>
      <w:r>
        <w:rPr>
          <w:rFonts w:hint="default"/>
          <w:lang w:val="en-US" w:eastAsia="zh-CN"/>
        </w:rPr>
        <w:t>粪中所含的能量（不能消化的饲料养分随粪便排出）。</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 粪能的来源</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消未消化的饲料营养物质(外源物质) ;  化道分泌物和经消化道排泄的代谢产物;消化道脱落组织细胞;消化道微生物及代谢产物( 后三个内源物质) </w:t>
      </w:r>
    </w:p>
    <w:p>
      <w:pPr>
        <w:numPr>
          <w:ilvl w:val="0"/>
          <w:numId w:val="0"/>
        </w:numPr>
        <w:ind w:firstLine="210" w:firstLineChars="1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内源性物质所含的能量称为 </w:t>
      </w:r>
      <w:r>
        <w:rPr>
          <w:rFonts w:hint="eastAsia" w:ascii="宋体" w:hAnsi="宋体" w:eastAsia="宋体" w:cs="宋体"/>
          <w:b/>
          <w:bCs/>
          <w:sz w:val="21"/>
          <w:szCs w:val="21"/>
          <w:lang w:val="en-US" w:eastAsia="zh-CN"/>
        </w:rPr>
        <w:t xml:space="preserve">代谢粪能 </w:t>
      </w:r>
      <w:r>
        <w:rPr>
          <w:rFonts w:hint="eastAsia" w:ascii="宋体" w:hAnsi="宋体" w:eastAsia="宋体" w:cs="宋体"/>
          <w:b w:val="0"/>
          <w:bCs w:val="0"/>
          <w:sz w:val="21"/>
          <w:szCs w:val="21"/>
          <w:lang w:val="en-US" w:eastAsia="zh-CN"/>
        </w:rPr>
        <w:t>（ FmE ）</w:t>
      </w:r>
    </w:p>
    <w:p>
      <w:pPr>
        <w:numPr>
          <w:ilvl w:val="0"/>
          <w:numId w:val="0"/>
        </w:numPr>
        <w:ind w:firstLine="210" w:firstLineChars="1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FE 中扣除 FmE 后计算的消化能称 </w:t>
      </w:r>
      <w:r>
        <w:rPr>
          <w:rFonts w:hint="eastAsia" w:ascii="宋体" w:hAnsi="宋体" w:eastAsia="宋体" w:cs="宋体"/>
          <w:b/>
          <w:bCs/>
          <w:sz w:val="21"/>
          <w:szCs w:val="21"/>
          <w:lang w:val="en-US" w:eastAsia="zh-CN"/>
        </w:rPr>
        <w:t>真消化能</w:t>
      </w:r>
      <w:r>
        <w:rPr>
          <w:rFonts w:hint="eastAsia" w:ascii="宋体" w:hAnsi="宋体" w:eastAsia="宋体" w:cs="宋体"/>
          <w:b w:val="0"/>
          <w:bCs w:val="0"/>
          <w:sz w:val="21"/>
          <w:szCs w:val="21"/>
          <w:lang w:val="en-US" w:eastAsia="zh-CN"/>
        </w:rPr>
        <w:t xml:space="preserve"> （ TDE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4、表观消化能 = 总能- 粪能   ADE=GE–FE</w:t>
      </w:r>
    </w:p>
    <w:p>
      <w:pPr>
        <w:numPr>
          <w:ilvl w:val="0"/>
          <w:numId w:val="0"/>
        </w:numPr>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5、真消化能=总能-( 粪能- 代谢粪能)    TDE=GE-(FE-FmE ）    FmE ：代谢粪能</w:t>
      </w:r>
    </w:p>
    <w:p>
      <w:pPr>
        <w:numPr>
          <w:ilvl w:val="0"/>
          <w:numId w:val="0"/>
        </w:numPr>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表观消化能（ ADE ）</w:t>
      </w:r>
      <w:r>
        <w:rPr>
          <w:rFonts w:hint="eastAsia" w:ascii="微软雅黑" w:hAnsi="微软雅黑" w:eastAsia="微软雅黑" w:cs="微软雅黑"/>
          <w:b w:val="0"/>
          <w:bCs w:val="0"/>
          <w:sz w:val="21"/>
          <w:szCs w:val="21"/>
          <w:lang w:val="en-US" w:eastAsia="zh-CN"/>
        </w:rPr>
        <w:t>&lt;</w:t>
      </w:r>
      <w:r>
        <w:rPr>
          <w:rFonts w:hint="eastAsia" w:ascii="宋体" w:hAnsi="宋体" w:eastAsia="宋体" w:cs="宋体"/>
          <w:b w:val="0"/>
          <w:bCs w:val="0"/>
          <w:sz w:val="21"/>
          <w:szCs w:val="21"/>
          <w:lang w:val="en-US" w:eastAsia="zh-CN"/>
        </w:rPr>
        <w:t xml:space="preserve"> 真消化能（ TDE ）。 TDE 反映饲料的值比 ADE 准确，但测定困难。</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 xml:space="preserve">三、代谢能 </w:t>
      </w:r>
      <w:r>
        <w:rPr>
          <w:rFonts w:hint="eastAsia" w:ascii="宋体" w:hAnsi="宋体" w:eastAsia="宋体" w:cs="宋体"/>
          <w:b w:val="0"/>
          <w:bCs w:val="0"/>
          <w:sz w:val="21"/>
          <w:szCs w:val="21"/>
          <w:lang w:val="en-US" w:eastAsia="zh-CN"/>
        </w:rPr>
        <w:t xml:space="preserve">(metabolizable energy， ，ME)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1、代谢能</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即食入的饲料消化能减去尿能（ UE ）及消化道气体的能量（ Eg ）后，剩余的能量，也就是饲料中能为动物体所吸收和利用的营养物质的能量。ME=DE-(UE+Eg)=GE- FE-UE–Eg</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2、气体能 （ Eg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消化道发酵产生气体所含能量。主要针对反刍动物甲烷（CH</w:t>
      </w:r>
      <w:r>
        <w:rPr>
          <w:rFonts w:hint="default" w:ascii="Calibri" w:hAnsi="Calibri" w:eastAsia="宋体" w:cs="Calibri"/>
          <w:b w:val="0"/>
          <w:bCs w:val="0"/>
          <w:sz w:val="21"/>
          <w:szCs w:val="21"/>
          <w:lang w:val="en-US" w:eastAsia="zh-CN"/>
        </w:rPr>
        <w:t>₄</w:t>
      </w:r>
      <w:r>
        <w:rPr>
          <w:rFonts w:hint="eastAsia" w:ascii="宋体" w:hAnsi="宋体" w:eastAsia="宋体" w:cs="宋体"/>
          <w:b w:val="0"/>
          <w:bCs w:val="0"/>
          <w:sz w:val="21"/>
          <w:szCs w:val="21"/>
          <w:lang w:val="en-US" w:eastAsia="zh-CN"/>
        </w:rPr>
        <w:t xml:space="preserve">）的损失，甲烷能占总能 3%- 10%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3、尿能 (UE)</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被吸收的营养物质进一步参与机体代谢，其中饲料蛋白质和机体蛋白质不能充分被氧化，而以含氮化合物的形式排出，这些由尿中排出物质中所含的能量被称为 </w:t>
      </w:r>
      <w:r>
        <w:rPr>
          <w:rFonts w:hint="eastAsia" w:ascii="宋体" w:hAnsi="宋体" w:eastAsia="宋体" w:cs="宋体"/>
          <w:b/>
          <w:bCs/>
          <w:sz w:val="21"/>
          <w:szCs w:val="21"/>
          <w:lang w:val="en-US" w:eastAsia="zh-CN"/>
        </w:rPr>
        <w:t>尿能</w:t>
      </w:r>
      <w:r>
        <w:rPr>
          <w:rFonts w:hint="eastAsia" w:ascii="宋体" w:hAnsi="宋体" w:eastAsia="宋体" w:cs="宋体"/>
          <w:b w:val="0"/>
          <w:bCs w:val="0"/>
          <w:sz w:val="21"/>
          <w:szCs w:val="21"/>
          <w:lang w:val="en-US" w:eastAsia="zh-CN"/>
        </w:rPr>
        <w:t xml:space="preserve"> 。尿能大小取决于 </w:t>
      </w:r>
      <w:r>
        <w:rPr>
          <w:rFonts w:hint="eastAsia" w:ascii="宋体" w:hAnsi="宋体" w:eastAsia="宋体" w:cs="宋体"/>
          <w:b/>
          <w:bCs/>
          <w:sz w:val="21"/>
          <w:szCs w:val="21"/>
          <w:lang w:val="en-US" w:eastAsia="zh-CN"/>
        </w:rPr>
        <w:t>蛋白质的含量高低</w:t>
      </w:r>
      <w:r>
        <w:rPr>
          <w:rFonts w:hint="eastAsia" w:ascii="宋体" w:hAnsi="宋体" w:eastAsia="宋体" w:cs="宋体"/>
          <w:b w:val="0"/>
          <w:bCs w:val="0"/>
          <w:sz w:val="21"/>
          <w:szCs w:val="21"/>
          <w:lang w:val="en-US" w:eastAsia="zh-CN"/>
        </w:rPr>
        <w:t xml:space="preserve"> 和</w:t>
      </w:r>
      <w:r>
        <w:rPr>
          <w:rFonts w:hint="eastAsia" w:ascii="宋体" w:hAnsi="宋体" w:eastAsia="宋体" w:cs="宋体"/>
          <w:b/>
          <w:bCs/>
          <w:sz w:val="21"/>
          <w:szCs w:val="21"/>
          <w:lang w:val="en-US" w:eastAsia="zh-CN"/>
        </w:rPr>
        <w:t xml:space="preserve"> AA 平衡程度</w:t>
      </w:r>
      <w:r>
        <w:rPr>
          <w:rFonts w:hint="eastAsia" w:ascii="宋体" w:hAnsi="宋体" w:eastAsia="宋体" w:cs="宋体"/>
          <w:b w:val="0"/>
          <w:bCs w:val="0"/>
          <w:sz w:val="21"/>
          <w:szCs w:val="21"/>
          <w:lang w:val="en-US" w:eastAsia="zh-CN"/>
        </w:rPr>
        <w:t xml:space="preserve">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尿能的来源：</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饲料中未被利用的物质(外源物质)； 蛋白质周转产生的含氮化合物； 体蛋白动员产生的含N化合物( 后两个内源物质)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 、表观代谢能 （ AME ） 和真代谢能 （ TME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表观代谢能 AME= GE-FE- UE- Eg  真代谢能 TME=GE- (FE- FmE)-  (UE-  UeE)- Eg</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UeE ： 内源尿能，也称内源氮，来自于体内蛋白质动员分解的产物。</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 、氮校正代谢能 （ MEn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TME 受体内N沉积的影响,根据体内氮沉积进行校正后的代谢能，只要用于家禽。</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校正公式： AMEn=AME- RN× 34.39 ；TMEn=TME-RN× 34.39； RN ：家禽每日沉积的N量</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 xml:space="preserve">四、净能 </w:t>
      </w:r>
      <w:r>
        <w:rPr>
          <w:rFonts w:hint="eastAsia" w:ascii="宋体" w:hAnsi="宋体" w:eastAsia="宋体" w:cs="宋体"/>
          <w:b w:val="0"/>
          <w:bCs w:val="0"/>
          <w:sz w:val="21"/>
          <w:szCs w:val="21"/>
          <w:lang w:val="en-US" w:eastAsia="zh-CN"/>
        </w:rPr>
        <w:t>(Net Energy， ，NE)</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1、净能</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 真正用于动物维持生命和生产产品的能量，即饲料代谢能扣除饲料在体内的热增耗后剩余的那部分能量。   NE=ME-  HI=GE- FE-UE-Eg–HI</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2、热增耗（HI）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绝食动物采食饲粮后短时间内，体内产热量高于绝食代谢产热量的那部分热能，增加的那部分热量以热的形式损失掉，这个部分热量就叫</w:t>
      </w:r>
      <w:r>
        <w:rPr>
          <w:rFonts w:hint="eastAsia" w:ascii="宋体" w:hAnsi="宋体" w:eastAsia="宋体" w:cs="宋体"/>
          <w:b/>
          <w:bCs/>
          <w:sz w:val="21"/>
          <w:szCs w:val="21"/>
          <w:lang w:val="en-US" w:eastAsia="zh-CN"/>
        </w:rPr>
        <w:t>热增耗</w:t>
      </w:r>
      <w:r>
        <w:rPr>
          <w:rFonts w:hint="eastAsia" w:ascii="宋体" w:hAnsi="宋体" w:eastAsia="宋体" w:cs="宋体"/>
          <w:b w:val="0"/>
          <w:bCs w:val="0"/>
          <w:sz w:val="21"/>
          <w:szCs w:val="21"/>
          <w:lang w:val="en-US" w:eastAsia="zh-CN"/>
        </w:rPr>
        <w:t xml:space="preserve">，或称 </w:t>
      </w:r>
      <w:r>
        <w:rPr>
          <w:rFonts w:hint="eastAsia" w:ascii="宋体" w:hAnsi="宋体" w:eastAsia="宋体" w:cs="宋体"/>
          <w:b/>
          <w:bCs/>
          <w:sz w:val="21"/>
          <w:szCs w:val="21"/>
          <w:lang w:val="en-US" w:eastAsia="zh-CN"/>
        </w:rPr>
        <w:t>特殊动力作用</w:t>
      </w:r>
      <w:r>
        <w:rPr>
          <w:rFonts w:hint="eastAsia" w:ascii="宋体" w:hAnsi="宋体" w:eastAsia="宋体" w:cs="宋体"/>
          <w:b w:val="0"/>
          <w:bCs w:val="0"/>
          <w:sz w:val="21"/>
          <w:szCs w:val="21"/>
          <w:lang w:val="en-US" w:eastAsia="zh-CN"/>
        </w:rPr>
        <w:t xml:space="preserve"> 或 </w:t>
      </w:r>
      <w:r>
        <w:rPr>
          <w:rFonts w:hint="eastAsia" w:ascii="宋体" w:hAnsi="宋体" w:eastAsia="宋体" w:cs="宋体"/>
          <w:b/>
          <w:bCs/>
          <w:sz w:val="21"/>
          <w:szCs w:val="21"/>
          <w:lang w:val="en-US" w:eastAsia="zh-CN"/>
        </w:rPr>
        <w:t>体增热</w:t>
      </w:r>
      <w:r>
        <w:rPr>
          <w:rFonts w:hint="eastAsia" w:ascii="宋体" w:hAnsi="宋体" w:eastAsia="宋体" w:cs="宋体"/>
          <w:b w:val="0"/>
          <w:bCs w:val="0"/>
          <w:sz w:val="21"/>
          <w:szCs w:val="21"/>
          <w:lang w:val="en-US" w:eastAsia="zh-CN"/>
        </w:rPr>
        <w:t xml:space="preserve">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热 增耗=采食动物产热量- 绝食动物产热量</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 、产生热增耗的原因</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⑴消化道运动、血液循环和呼吸加快而多产热。  ⑵体内合成代谢加强而多产热。</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⑶与营养物质代谢相关的器官肌肉活动所产生的热量。  ⑷肾脏排泄的增强而多产热。</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⑸饲料在胃肠道发酵产热（ FH ） 。在冷环境下，HI 有益用于维持体温；在热环境下，HI 成为动物的额外负担，必须将其散失，防体温升高，散失HI要消耗能量</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 、维持净能 （ NEm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维持动物生命活动，适度 </w:t>
      </w:r>
      <w:r>
        <w:rPr>
          <w:rFonts w:hint="eastAsia" w:ascii="宋体" w:hAnsi="宋体" w:eastAsia="宋体" w:cs="宋体"/>
          <w:b/>
          <w:bCs/>
          <w:sz w:val="21"/>
          <w:szCs w:val="21"/>
          <w:lang w:val="en-US" w:eastAsia="zh-CN"/>
        </w:rPr>
        <w:t xml:space="preserve">随意运动 </w:t>
      </w:r>
      <w:r>
        <w:rPr>
          <w:rFonts w:hint="eastAsia" w:ascii="宋体" w:hAnsi="宋体" w:eastAsia="宋体" w:cs="宋体"/>
          <w:b w:val="0"/>
          <w:bCs w:val="0"/>
          <w:sz w:val="21"/>
          <w:szCs w:val="21"/>
          <w:lang w:val="en-US" w:eastAsia="zh-CN"/>
        </w:rPr>
        <w:t>和维持体温恒定所耗能量。这部分能量最终以热的形式散失。</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 、生产净能 （ NEp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指饲料能量用于沉积到产品中的部分，也包括用于劳役做功的部分。根据其目的的不同，可分为</w:t>
      </w:r>
      <w:r>
        <w:rPr>
          <w:rFonts w:hint="eastAsia" w:ascii="宋体" w:hAnsi="宋体" w:eastAsia="宋体" w:cs="宋体"/>
          <w:b/>
          <w:bCs/>
          <w:sz w:val="21"/>
          <w:szCs w:val="21"/>
          <w:lang w:val="en-US" w:eastAsia="zh-CN"/>
        </w:rPr>
        <w:t>增重净能、产蛋净能，产奶净能，产肉净能，产毛净能和劳役净能</w:t>
      </w:r>
      <w:r>
        <w:rPr>
          <w:rFonts w:hint="eastAsia" w:ascii="宋体" w:hAnsi="宋体" w:eastAsia="宋体" w:cs="宋体"/>
          <w:b w:val="0"/>
          <w:bCs w:val="0"/>
          <w:sz w:val="21"/>
          <w:szCs w:val="21"/>
          <w:lang w:val="en-US" w:eastAsia="zh-CN"/>
        </w:rPr>
        <w:t xml:space="preserve"> 等。</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第三 节 动物 能量营养体系</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表示体系与动物本身的生理条件和测定方法相关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（一）消化能体系</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考虑了粪能损失，准确性小于代谢能和净能， 猪多采用消化能体系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（二）代谢能体系</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在消化能的基础上，考虑了尿能和气体能的损失，比消化能准确，但测定困难。 代谢能体系主要用于家禽。</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 ） 净能体系</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不但考虑了粪能、尿能、气能的损失，还考虑了热增耗的损失，比消化能和代谢能都准确。但测定难度大，费工费时。 反刍动物多采用净能体系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净能体系是动物营养学界评定动物能量需要和饲料能量价值的趋势。</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（四）其他能量体系</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1、总消化养分 （ TDN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TDN 是可消化粗蛋白、可消化粗纤维、可消化无氮浸出物和2.25 倍可消化粗脂肪的总和。   TDN=X</w:t>
      </w:r>
      <w:r>
        <w:rPr>
          <w:rFonts w:hint="default" w:ascii="Times New Roman" w:hAnsi="Times New Roman" w:eastAsia="宋体" w:cs="Times New Roman"/>
          <w:b w:val="0"/>
          <w:bCs w:val="0"/>
          <w:sz w:val="21"/>
          <w:szCs w:val="21"/>
          <w:lang w:val="en-US" w:eastAsia="zh-CN"/>
        </w:rPr>
        <w:t>₁</w:t>
      </w:r>
      <w:r>
        <w:rPr>
          <w:rFonts w:hint="eastAsia" w:ascii="宋体" w:hAnsi="宋体" w:eastAsia="宋体" w:cs="宋体"/>
          <w:b w:val="0"/>
          <w:bCs w:val="0"/>
          <w:sz w:val="21"/>
          <w:szCs w:val="21"/>
          <w:lang w:val="en-US" w:eastAsia="zh-CN"/>
        </w:rPr>
        <w:t>+2.25X</w:t>
      </w:r>
      <w:r>
        <w:rPr>
          <w:rFonts w:hint="default" w:ascii="Times New Roman" w:hAnsi="Times New Roman" w:eastAsia="宋体" w:cs="Times New Roman"/>
          <w:b w:val="0"/>
          <w:bCs w:val="0"/>
          <w:sz w:val="21"/>
          <w:szCs w:val="21"/>
          <w:lang w:val="en-US" w:eastAsia="zh-CN"/>
        </w:rPr>
        <w:t>₂</w:t>
      </w:r>
      <w:r>
        <w:rPr>
          <w:rFonts w:hint="eastAsia" w:ascii="宋体" w:hAnsi="宋体" w:eastAsia="宋体" w:cs="宋体"/>
          <w:b w:val="0"/>
          <w:bCs w:val="0"/>
          <w:sz w:val="21"/>
          <w:szCs w:val="21"/>
          <w:lang w:val="en-US" w:eastAsia="zh-CN"/>
        </w:rPr>
        <w:t>+X</w:t>
      </w:r>
      <w:r>
        <w:rPr>
          <w:rFonts w:hint="default" w:ascii="Calibri" w:hAnsi="Calibri" w:eastAsia="宋体" w:cs="Calibri"/>
          <w:b w:val="0"/>
          <w:bCs w:val="0"/>
          <w:sz w:val="21"/>
          <w:szCs w:val="21"/>
          <w:lang w:val="en-US" w:eastAsia="zh-CN"/>
        </w:rPr>
        <w:t>₃</w:t>
      </w:r>
      <w:r>
        <w:rPr>
          <w:rFonts w:hint="eastAsia" w:ascii="宋体" w:hAnsi="宋体" w:eastAsia="宋体" w:cs="宋体"/>
          <w:b w:val="0"/>
          <w:bCs w:val="0"/>
          <w:sz w:val="21"/>
          <w:szCs w:val="21"/>
          <w:lang w:val="en-US" w:eastAsia="zh-CN"/>
        </w:rPr>
        <w:t xml:space="preserve"> +X</w:t>
      </w:r>
      <w:r>
        <w:rPr>
          <w:rFonts w:hint="default" w:ascii="Calibri" w:hAnsi="Calibri" w:eastAsia="宋体" w:cs="Calibri"/>
          <w:b w:val="0"/>
          <w:bCs w:val="0"/>
          <w:sz w:val="21"/>
          <w:szCs w:val="21"/>
          <w:lang w:val="en-US" w:eastAsia="zh-CN"/>
        </w:rPr>
        <w:t>₄</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X</w:t>
      </w:r>
      <w:r>
        <w:rPr>
          <w:rFonts w:hint="default" w:ascii="Times New Roman" w:hAnsi="Times New Roman" w:eastAsia="宋体" w:cs="Times New Roman"/>
          <w:b w:val="0"/>
          <w:bCs w:val="0"/>
          <w:sz w:val="21"/>
          <w:szCs w:val="21"/>
          <w:lang w:val="en-US" w:eastAsia="zh-CN"/>
        </w:rPr>
        <w:t>₁</w:t>
      </w:r>
      <w:r>
        <w:rPr>
          <w:rFonts w:hint="eastAsia" w:ascii="宋体" w:hAnsi="宋体" w:eastAsia="宋体" w:cs="宋体"/>
          <w:b w:val="0"/>
          <w:bCs w:val="0"/>
          <w:sz w:val="21"/>
          <w:szCs w:val="21"/>
          <w:lang w:val="en-US" w:eastAsia="zh-CN"/>
        </w:rPr>
        <w:t>：可消化粗蛋白; X</w:t>
      </w:r>
      <w:r>
        <w:rPr>
          <w:rFonts w:hint="default" w:ascii="Times New Roman" w:hAnsi="Times New Roman" w:eastAsia="宋体" w:cs="Times New Roman"/>
          <w:b w:val="0"/>
          <w:bCs w:val="0"/>
          <w:sz w:val="21"/>
          <w:szCs w:val="21"/>
          <w:lang w:val="en-US" w:eastAsia="zh-CN"/>
        </w:rPr>
        <w:t>₂</w:t>
      </w:r>
      <w:r>
        <w:rPr>
          <w:rFonts w:hint="eastAsia" w:ascii="宋体" w:hAnsi="宋体" w:eastAsia="宋体" w:cs="宋体"/>
          <w:b w:val="0"/>
          <w:bCs w:val="0"/>
          <w:sz w:val="21"/>
          <w:szCs w:val="21"/>
          <w:lang w:val="en-US" w:eastAsia="zh-CN"/>
        </w:rPr>
        <w:t>：可消化粗脂肪；  X</w:t>
      </w:r>
      <w:r>
        <w:rPr>
          <w:rFonts w:hint="default" w:ascii="Calibri" w:hAnsi="Calibri" w:eastAsia="宋体" w:cs="Calibri"/>
          <w:b w:val="0"/>
          <w:bCs w:val="0"/>
          <w:sz w:val="21"/>
          <w:szCs w:val="21"/>
          <w:lang w:val="en-US" w:eastAsia="zh-CN"/>
        </w:rPr>
        <w:t>₃</w:t>
      </w:r>
      <w:r>
        <w:rPr>
          <w:rFonts w:hint="eastAsia" w:ascii="宋体" w:hAnsi="宋体" w:eastAsia="宋体" w:cs="宋体"/>
          <w:b w:val="0"/>
          <w:bCs w:val="0"/>
          <w:sz w:val="21"/>
          <w:szCs w:val="21"/>
          <w:lang w:val="en-US" w:eastAsia="zh-CN"/>
        </w:rPr>
        <w:t>：可消化粗纤维;   X</w:t>
      </w:r>
      <w:r>
        <w:rPr>
          <w:rFonts w:hint="default" w:ascii="Calibri" w:hAnsi="Calibri" w:eastAsia="宋体" w:cs="Calibri"/>
          <w:b w:val="0"/>
          <w:bCs w:val="0"/>
          <w:sz w:val="21"/>
          <w:szCs w:val="21"/>
          <w:lang w:val="en-US" w:eastAsia="zh-CN"/>
        </w:rPr>
        <w:t>₄</w:t>
      </w:r>
      <w:r>
        <w:rPr>
          <w:rFonts w:hint="eastAsia" w:ascii="宋体" w:hAnsi="宋体" w:eastAsia="宋体" w:cs="宋体"/>
          <w:b w:val="0"/>
          <w:bCs w:val="0"/>
          <w:sz w:val="21"/>
          <w:szCs w:val="21"/>
          <w:lang w:val="en-US" w:eastAsia="zh-CN"/>
        </w:rPr>
        <w:t>：可消化无氮浸出物</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TDN 可换算成DE 或ME：  1 kgTDN=18.4MJ DE=15.1MJ ME</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由于TDN 没有考虑气能的损失，因此过高估计动物，尤其对反刍动物的能量价值。</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 、淀粉价体系</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由 德国 Kellner 于 1924 年创建。是通过N 、C平衡试验，测定所采食饲料在动物体内沉积N、C 数量，再算出体内沉积脂肪的量。已知 1Kg 淀粉在阉公牛体内沉积248g 脂肪（ 9.858MJ ）。将其他饲料沉积脂肪的量或沉积净能与淀粉比较，即可得出其他饲料与淀粉的等价量，简称淀粉价（ SE ）。</w:t>
      </w:r>
    </w:p>
    <w:p>
      <w:pPr>
        <w:numPr>
          <w:ilvl w:val="0"/>
          <w:numId w:val="0"/>
        </w:numPr>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北欧 有大麦饲料单位（ 1Kg 大麦含 6.904MJNE,173g 脂肪），前苏联的燕麦饲料单位（ 1Kg 燕麦含5.916MJ NE,150g 脂肪）。（变相的淀粉价体系）</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第四节 能量的作用和利用效率</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一、能量的作用</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（一）维持生命和生产产品</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1、维持生命   2、维持体温    3、生产产品</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（二）能量缺乏对生产的影响</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（三）能量过量对生产的影响</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二、饲料能量利用效率</w:t>
      </w:r>
    </w:p>
    <w:p>
      <w:pPr>
        <w:numPr>
          <w:ilvl w:val="0"/>
          <w:numId w:val="0"/>
        </w:numPr>
      </w:pPr>
      <w:r>
        <w:drawing>
          <wp:inline distT="0" distB="0" distL="114300" distR="114300">
            <wp:extent cx="5151120" cy="1731645"/>
            <wp:effectExtent l="0" t="0" r="0" b="571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53"/>
                    <a:stretch>
                      <a:fillRect/>
                    </a:stretch>
                  </pic:blipFill>
                  <pic:spPr>
                    <a:xfrm>
                      <a:off x="0" y="0"/>
                      <a:ext cx="5151120" cy="1731645"/>
                    </a:xfrm>
                    <a:prstGeom prst="rect">
                      <a:avLst/>
                    </a:prstGeom>
                    <a:noFill/>
                    <a:ln>
                      <a:noFill/>
                    </a:ln>
                  </pic:spPr>
                </pic:pic>
              </a:graphicData>
            </a:graphic>
          </wp:inline>
        </w:drawing>
      </w:r>
    </w:p>
    <w:p>
      <w:pPr>
        <w:numPr>
          <w:ilvl w:val="0"/>
          <w:numId w:val="0"/>
        </w:numPr>
        <w:rPr>
          <w:rFonts w:hint="eastAsia"/>
          <w:b/>
          <w:bCs/>
          <w:lang w:val="en-US" w:eastAsia="zh-CN"/>
        </w:rPr>
      </w:pPr>
      <w:r>
        <w:rPr>
          <w:rFonts w:hint="eastAsia"/>
          <w:b/>
          <w:bCs/>
          <w:lang w:val="en-US" w:eastAsia="zh-CN"/>
        </w:rPr>
        <w:t>三、 影响饲料能量利用的因素</w:t>
      </w:r>
    </w:p>
    <w:p>
      <w:pPr>
        <w:numPr>
          <w:ilvl w:val="0"/>
          <w:numId w:val="0"/>
        </w:numPr>
        <w:rPr>
          <w:rFonts w:hint="eastAsia"/>
          <w:lang w:val="en-US" w:eastAsia="zh-CN"/>
        </w:rPr>
      </w:pPr>
      <w:r>
        <w:rPr>
          <w:rFonts w:hint="eastAsia"/>
          <w:lang w:val="en-US" w:eastAsia="zh-CN"/>
        </w:rPr>
        <w:t>（一）动物因素</w:t>
      </w:r>
    </w:p>
    <w:p>
      <w:pPr>
        <w:numPr>
          <w:ilvl w:val="0"/>
          <w:numId w:val="0"/>
        </w:numPr>
        <w:rPr>
          <w:rFonts w:hint="eastAsia"/>
          <w:lang w:val="en-US" w:eastAsia="zh-CN"/>
        </w:rPr>
      </w:pPr>
      <w:r>
        <w:rPr>
          <w:rFonts w:hint="eastAsia"/>
          <w:lang w:val="en-US" w:eastAsia="zh-CN"/>
        </w:rPr>
        <w:t>1 、动物种类、性别和年龄   2、生产目的     3、增重成分</w:t>
      </w:r>
    </w:p>
    <w:p>
      <w:pPr>
        <w:numPr>
          <w:ilvl w:val="0"/>
          <w:numId w:val="0"/>
        </w:numPr>
        <w:rPr>
          <w:rFonts w:hint="eastAsia"/>
          <w:lang w:val="en-US" w:eastAsia="zh-CN"/>
        </w:rPr>
      </w:pPr>
      <w:r>
        <w:rPr>
          <w:rFonts w:hint="eastAsia"/>
          <w:lang w:val="en-US" w:eastAsia="zh-CN"/>
        </w:rPr>
        <w:t>（二）饲料因素</w:t>
      </w:r>
    </w:p>
    <w:p>
      <w:pPr>
        <w:numPr>
          <w:ilvl w:val="0"/>
          <w:numId w:val="0"/>
        </w:numPr>
        <w:rPr>
          <w:rFonts w:hint="eastAsia"/>
          <w:lang w:val="en-US" w:eastAsia="zh-CN"/>
        </w:rPr>
      </w:pPr>
      <w:r>
        <w:rPr>
          <w:rFonts w:hint="eastAsia"/>
          <w:lang w:val="en-US" w:eastAsia="zh-CN"/>
        </w:rPr>
        <w:t>1、饲料种类  2、热增耗的高低   3、饲粮营养水平     4 饲料添加剂</w:t>
      </w:r>
    </w:p>
    <w:p>
      <w:pPr>
        <w:numPr>
          <w:ilvl w:val="0"/>
          <w:numId w:val="0"/>
        </w:numPr>
        <w:rPr>
          <w:rFonts w:hint="eastAsia"/>
          <w:b/>
          <w:bCs/>
          <w:sz w:val="24"/>
          <w:szCs w:val="32"/>
          <w:lang w:val="en-US" w:eastAsia="zh-CN"/>
        </w:rPr>
      </w:pPr>
      <w:r>
        <w:rPr>
          <w:rFonts w:hint="eastAsia"/>
          <w:b/>
          <w:bCs/>
          <w:sz w:val="24"/>
          <w:szCs w:val="32"/>
          <w:lang w:val="en-US" w:eastAsia="zh-CN"/>
        </w:rPr>
        <w:t>第六章  水的营养</w:t>
      </w:r>
    </w:p>
    <w:p>
      <w:pPr>
        <w:numPr>
          <w:ilvl w:val="0"/>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第一节 水的性质和作用</w:t>
      </w:r>
    </w:p>
    <w:p>
      <w:pPr>
        <w:numPr>
          <w:ilvl w:val="0"/>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一、水的性质</w:t>
      </w:r>
    </w:p>
    <w:p>
      <w:pPr>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水无嗅无味，是一种结构不对称而具有偶极离子的极性分子，化学反应活性较差。具有</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以下与动物营养生理有关的性质：</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1、</w:t>
      </w:r>
      <w:r>
        <w:rPr>
          <w:rFonts w:hint="eastAsia" w:asciiTheme="minorEastAsia" w:hAnsiTheme="minorEastAsia" w:eastAsiaTheme="minorEastAsia" w:cstheme="minorEastAsia"/>
          <w:b w:val="0"/>
          <w:bCs w:val="0"/>
          <w:sz w:val="21"/>
          <w:szCs w:val="21"/>
          <w:lang w:val="en-US" w:eastAsia="zh-CN"/>
        </w:rPr>
        <w:t>流动性大（体内运输物质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2、水的比热大 (4.184 J/g.℃)</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3、水的蒸发热高 (2260 kJ/g)</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4、水有较高的表面张力</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5、水结冰后体积增大 (4℃) ，比重变小</w:t>
      </w:r>
    </w:p>
    <w:p>
      <w:pPr>
        <w:numPr>
          <w:ilvl w:val="0"/>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二、水的生理作用</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1、是动物机体的主要成分</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2、是一种理想的溶剂</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3 、是一切化学反应的介质</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4、参与体温调节</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5、维持细胞内环境稳定</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6、其他作用， 如 是良好的润滑剂等</w:t>
      </w:r>
    </w:p>
    <w:p>
      <w:pPr>
        <w:numPr>
          <w:ilvl w:val="0"/>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第二节 动物体内水的平衡及调节</w:t>
      </w:r>
    </w:p>
    <w:p>
      <w:pPr>
        <w:numPr>
          <w:ilvl w:val="0"/>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一、动物体内水的来源 （ 三条途径 ）</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1、饮水—— 动物体内水的主要来源</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2、饲料水—— 动物体内水的另一重要来源</w:t>
      </w:r>
    </w:p>
    <w:p>
      <w:pPr>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动物采食不同性质的饲料，获得的水量不同（配合饲料含水为10~14% ，青饲料含水可高达90%以 以上）。饲喂青绿饲料，可保证其来源 。</w:t>
      </w:r>
    </w:p>
    <w:p>
      <w:pPr>
        <w:numPr>
          <w:ilvl w:val="0"/>
          <w:numId w:val="0"/>
        </w:num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3、代谢水</w:t>
      </w:r>
    </w:p>
    <w:p>
      <w:pPr>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三大有机物在动物体内氧化分解或合成过程中所产生的水。能满足动物需水量的5-10% ，具有重要的生命意义。脂肪的代谢水最多，其次是糖，第三是蛋白质。</w:t>
      </w:r>
    </w:p>
    <w:p>
      <w:pPr>
        <w:numPr>
          <w:ilvl w:val="0"/>
          <w:numId w:val="0"/>
        </w:numPr>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三大有机养分的代谢水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2400"/>
        <w:gridCol w:w="2422"/>
        <w:gridCol w:w="2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养分</w:t>
            </w:r>
          </w:p>
        </w:tc>
        <w:tc>
          <w:tcPr>
            <w:tcW w:w="2400"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氧化后代谢水（ g )</w:t>
            </w:r>
          </w:p>
        </w:tc>
        <w:tc>
          <w:tcPr>
            <w:tcW w:w="2422" w:type="dxa"/>
          </w:tcPr>
          <w:p>
            <w:pPr>
              <w:numPr>
                <w:ilvl w:val="0"/>
                <w:numId w:val="0"/>
              </w:numPr>
              <w:jc w:val="both"/>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每 100 克含热量（ kJ</w:t>
            </w:r>
            <w:r>
              <w:rPr>
                <w:rFonts w:hint="eastAsia" w:asciiTheme="minorEastAsia" w:hAnsiTheme="minorEastAsia" w:cstheme="minorEastAsia"/>
                <w:b w:val="0"/>
                <w:bCs w:val="0"/>
                <w:sz w:val="21"/>
                <w:szCs w:val="21"/>
                <w:vertAlign w:val="baseline"/>
                <w:lang w:val="en-US" w:eastAsia="zh-CN"/>
              </w:rPr>
              <w:t>）</w:t>
            </w:r>
          </w:p>
        </w:tc>
        <w:tc>
          <w:tcPr>
            <w:tcW w:w="2226"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代谢水（ g/100kJ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 g 淀粉</w:t>
            </w:r>
          </w:p>
        </w:tc>
        <w:tc>
          <w:tcPr>
            <w:tcW w:w="2400"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60</w:t>
            </w:r>
          </w:p>
        </w:tc>
        <w:tc>
          <w:tcPr>
            <w:tcW w:w="2422"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1673.6</w:t>
            </w:r>
          </w:p>
        </w:tc>
        <w:tc>
          <w:tcPr>
            <w:tcW w:w="2226"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 g 蛋白质</w:t>
            </w:r>
          </w:p>
        </w:tc>
        <w:tc>
          <w:tcPr>
            <w:tcW w:w="2400"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42</w:t>
            </w:r>
          </w:p>
        </w:tc>
        <w:tc>
          <w:tcPr>
            <w:tcW w:w="2422"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1673.6</w:t>
            </w:r>
          </w:p>
        </w:tc>
        <w:tc>
          <w:tcPr>
            <w:tcW w:w="2226"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tcPr>
          <w:p>
            <w:pPr>
              <w:numPr>
                <w:ilvl w:val="0"/>
                <w:numId w:val="0"/>
              </w:num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 g 脂肪</w:t>
            </w:r>
          </w:p>
        </w:tc>
        <w:tc>
          <w:tcPr>
            <w:tcW w:w="2400"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100</w:t>
            </w:r>
          </w:p>
        </w:tc>
        <w:tc>
          <w:tcPr>
            <w:tcW w:w="2422"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3765.6</w:t>
            </w:r>
          </w:p>
        </w:tc>
        <w:tc>
          <w:tcPr>
            <w:tcW w:w="2226" w:type="dxa"/>
          </w:tcPr>
          <w:p>
            <w:pPr>
              <w:numPr>
                <w:ilvl w:val="0"/>
                <w:numId w:val="0"/>
              </w:numPr>
              <w:jc w:val="both"/>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2.7</w:t>
            </w:r>
          </w:p>
        </w:tc>
      </w:tr>
    </w:tbl>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二、动物体内水的去路（流失）</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 、粪和尿的排泄</w:t>
      </w:r>
    </w:p>
    <w:p>
      <w:pPr>
        <w:numPr>
          <w:ilvl w:val="0"/>
          <w:numId w:val="0"/>
        </w:numPr>
        <w:ind w:firstLine="420" w:firstLineChars="200"/>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排水量由动物的种类，采食的饲料及饮水量决定。</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 、肺脏和皮肤的蒸发</w:t>
      </w:r>
    </w:p>
    <w:p>
      <w:pPr>
        <w:numPr>
          <w:ilvl w:val="0"/>
          <w:numId w:val="0"/>
        </w:numPr>
        <w:ind w:firstLine="420" w:firstLineChars="200"/>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通过皮肤扩散作用和呼吸道蒸发的水为</w:t>
      </w:r>
      <w:r>
        <w:rPr>
          <w:rFonts w:hint="eastAsia" w:asciiTheme="minorEastAsia" w:hAnsiTheme="minorEastAsia" w:eastAsiaTheme="minorEastAsia" w:cstheme="minorEastAsia"/>
          <w:b/>
          <w:bCs/>
          <w:sz w:val="21"/>
          <w:szCs w:val="21"/>
          <w:lang w:val="en-US" w:eastAsia="zh-CN"/>
        </w:rPr>
        <w:t>不感觉失水</w:t>
      </w:r>
      <w:r>
        <w:rPr>
          <w:rFonts w:hint="eastAsia" w:asciiTheme="minorEastAsia" w:hAnsiTheme="minorEastAsia" w:eastAsiaTheme="minorEastAsia" w:cstheme="minorEastAsia"/>
          <w:b w:val="0"/>
          <w:bCs w:val="0"/>
          <w:sz w:val="21"/>
          <w:szCs w:val="21"/>
          <w:lang w:val="en-US" w:eastAsia="zh-CN"/>
        </w:rPr>
        <w:t xml:space="preserve"> 。排汗是有感觉失水（散热效率高）。</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 、经动物产品排出</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lang w:val="en-US" w:eastAsia="zh-CN"/>
        </w:rPr>
        <w:t>如：蛋、奶等。</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三、水的平衡及调节</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（一）水的平衡</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动物体内的水分布于全身各组织器官及体液中，细胞内液约占 2/3 ，细胞外液约占 1/3 ，细胞内液和细胞外液的水不断地进行交换，保持体液的动态平衡。</w:t>
      </w:r>
    </w:p>
    <w:p>
      <w:pPr>
        <w:numPr>
          <w:ilvl w:val="0"/>
          <w:numId w:val="0"/>
        </w:numPr>
        <w:ind w:firstLine="420" w:firstLineChars="200"/>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动物</w:t>
      </w:r>
      <w:r>
        <w:rPr>
          <w:rFonts w:hint="eastAsia" w:asciiTheme="minorEastAsia" w:hAnsiTheme="minorEastAsia" w:eastAsiaTheme="minorEastAsia" w:cstheme="minorEastAsia"/>
          <w:b/>
          <w:bCs/>
          <w:sz w:val="21"/>
          <w:szCs w:val="21"/>
          <w:lang w:val="en-US" w:eastAsia="zh-CN"/>
        </w:rPr>
        <w:t>体液和消化道中的水</w:t>
      </w:r>
      <w:r>
        <w:rPr>
          <w:rFonts w:hint="eastAsia" w:asciiTheme="minorEastAsia" w:hAnsiTheme="minorEastAsia" w:eastAsiaTheme="minorEastAsia" w:cstheme="minorEastAsia"/>
          <w:b w:val="0"/>
          <w:bCs w:val="0"/>
          <w:sz w:val="21"/>
          <w:szCs w:val="21"/>
          <w:lang w:val="en-US" w:eastAsia="zh-CN"/>
        </w:rPr>
        <w:t xml:space="preserve"> 合称动物体内的 </w:t>
      </w:r>
      <w:r>
        <w:rPr>
          <w:rFonts w:hint="eastAsia" w:asciiTheme="minorEastAsia" w:hAnsiTheme="minorEastAsia" w:eastAsiaTheme="minorEastAsia" w:cstheme="minorEastAsia"/>
          <w:b/>
          <w:bCs/>
          <w:sz w:val="21"/>
          <w:szCs w:val="21"/>
          <w:lang w:val="en-US" w:eastAsia="zh-CN"/>
        </w:rPr>
        <w:t>总水</w:t>
      </w:r>
      <w:r>
        <w:rPr>
          <w:rFonts w:hint="eastAsia" w:asciiTheme="minorEastAsia" w:hAnsiTheme="minorEastAsia" w:eastAsiaTheme="minorEastAsia" w:cstheme="minorEastAsia"/>
          <w:b w:val="0"/>
          <w:bCs w:val="0"/>
          <w:sz w:val="21"/>
          <w:szCs w:val="21"/>
          <w:lang w:val="en-US" w:eastAsia="zh-CN"/>
        </w:rPr>
        <w:t xml:space="preserve"> 。总水量也保持相对恒定（通过得水与失水来保持平衡）。</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不同动物体内水的周转代谢的速度不同。</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（二）水的调节</w:t>
      </w:r>
    </w:p>
    <w:p>
      <w:pPr>
        <w:numPr>
          <w:ilvl w:val="0"/>
          <w:numId w:val="0"/>
        </w:numPr>
        <w:ind w:firstLine="420" w:firstLineChars="200"/>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机体内水的平衡调节是在中枢神经系统控制下，通过水的 摄入 （饮水）与 排泄（肾排泄）来实现。</w:t>
      </w:r>
    </w:p>
    <w:p>
      <w:pPr>
        <w:numPr>
          <w:ilvl w:val="0"/>
          <w:numId w:val="0"/>
        </w:numPr>
        <w:jc w:val="both"/>
      </w:pPr>
      <w:r>
        <w:drawing>
          <wp:inline distT="0" distB="0" distL="114300" distR="114300">
            <wp:extent cx="4655820" cy="1753870"/>
            <wp:effectExtent l="0" t="0" r="7620" b="13970"/>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54"/>
                    <a:stretch>
                      <a:fillRect/>
                    </a:stretch>
                  </pic:blipFill>
                  <pic:spPr>
                    <a:xfrm>
                      <a:off x="0" y="0"/>
                      <a:ext cx="4655820" cy="1753870"/>
                    </a:xfrm>
                    <a:prstGeom prst="rect">
                      <a:avLst/>
                    </a:prstGeom>
                    <a:noFill/>
                    <a:ln>
                      <a:noFill/>
                    </a:ln>
                  </pic:spPr>
                </pic:pic>
              </a:graphicData>
            </a:graphic>
          </wp:inline>
        </w:drawing>
      </w:r>
    </w:p>
    <w:p>
      <w:pPr>
        <w:numPr>
          <w:ilvl w:val="0"/>
          <w:numId w:val="0"/>
        </w:numPr>
        <w:ind w:firstLine="420" w:firstLineChars="200"/>
        <w:jc w:val="both"/>
        <w:rPr>
          <w:rFonts w:hint="eastAsia"/>
          <w:lang w:val="en-US" w:eastAsia="zh-CN"/>
        </w:rPr>
      </w:pPr>
      <w:r>
        <w:rPr>
          <w:rFonts w:hint="eastAsia"/>
          <w:lang w:val="en-US" w:eastAsia="zh-CN"/>
        </w:rPr>
        <w:t xml:space="preserve">此外，醛固酮激素在增加对 Na </w:t>
      </w:r>
      <w:r>
        <w:rPr>
          <w:rFonts w:hint="default" w:ascii="Calibri" w:hAnsi="Calibri" w:cs="Calibri"/>
          <w:lang w:val="en-US" w:eastAsia="zh-CN"/>
        </w:rPr>
        <w:t>⁺</w:t>
      </w:r>
      <w:r>
        <w:rPr>
          <w:rFonts w:hint="eastAsia"/>
          <w:lang w:val="en-US" w:eastAsia="zh-CN"/>
        </w:rPr>
        <w:t>重吸收的同时，也增加对水的重吸收。</w:t>
      </w:r>
    </w:p>
    <w:p>
      <w:pPr>
        <w:numPr>
          <w:ilvl w:val="0"/>
          <w:numId w:val="0"/>
        </w:numPr>
        <w:jc w:val="both"/>
        <w:rPr>
          <w:rFonts w:hint="eastAsia"/>
          <w:b/>
          <w:bCs/>
          <w:lang w:val="en-US" w:eastAsia="zh-CN"/>
        </w:rPr>
      </w:pPr>
      <w:r>
        <w:rPr>
          <w:rFonts w:hint="eastAsia"/>
          <w:b/>
          <w:bCs/>
          <w:lang w:val="en-US" w:eastAsia="zh-CN"/>
        </w:rPr>
        <w:t>第三节 各种动物的需水量及饮水品质</w:t>
      </w:r>
    </w:p>
    <w:p>
      <w:pPr>
        <w:numPr>
          <w:ilvl w:val="0"/>
          <w:numId w:val="0"/>
        </w:numPr>
        <w:ind w:firstLine="420" w:firstLineChars="200"/>
        <w:jc w:val="both"/>
        <w:rPr>
          <w:rFonts w:hint="eastAsia"/>
          <w:lang w:val="en-US" w:eastAsia="zh-CN"/>
        </w:rPr>
      </w:pPr>
      <w:r>
        <w:rPr>
          <w:rFonts w:hint="eastAsia"/>
          <w:lang w:val="en-US" w:eastAsia="zh-CN"/>
        </w:rPr>
        <w:t>动物即使失去体内全部脂肪和 50% 以上的蛋白质仍然可以存活，但是如果失水量达到 10% 就会因脱水而死亡。动物种类、饲粮、环境影响需水量。</w:t>
      </w:r>
    </w:p>
    <w:p>
      <w:pPr>
        <w:numPr>
          <w:ilvl w:val="0"/>
          <w:numId w:val="0"/>
        </w:numPr>
        <w:jc w:val="both"/>
        <w:rPr>
          <w:rFonts w:hint="eastAsia"/>
          <w:b/>
          <w:bCs/>
          <w:lang w:val="en-US" w:eastAsia="zh-CN"/>
        </w:rPr>
      </w:pPr>
      <w:r>
        <w:rPr>
          <w:rFonts w:hint="eastAsia"/>
          <w:b/>
          <w:bCs/>
          <w:lang w:val="en-US" w:eastAsia="zh-CN"/>
        </w:rPr>
        <w:t>一、动物的需水量</w:t>
      </w:r>
    </w:p>
    <w:p>
      <w:pPr>
        <w:numPr>
          <w:ilvl w:val="0"/>
          <w:numId w:val="0"/>
        </w:numPr>
        <w:ind w:firstLine="420" w:firstLineChars="200"/>
        <w:jc w:val="both"/>
        <w:rPr>
          <w:rFonts w:hint="eastAsia"/>
          <w:lang w:val="en-US" w:eastAsia="zh-CN"/>
        </w:rPr>
      </w:pPr>
      <w:r>
        <w:rPr>
          <w:rFonts w:hint="eastAsia"/>
          <w:lang w:val="en-US" w:eastAsia="zh-CN"/>
        </w:rPr>
        <w:t>不易准确测得，数据是大致的范围，在畜牧生产中累积的经验而得。</w:t>
      </w:r>
    </w:p>
    <w:p>
      <w:pPr>
        <w:numPr>
          <w:ilvl w:val="0"/>
          <w:numId w:val="0"/>
        </w:numPr>
        <w:jc w:val="both"/>
        <w:rPr>
          <w:rFonts w:hint="eastAsia"/>
          <w:lang w:val="en-US" w:eastAsia="zh-CN"/>
        </w:rPr>
      </w:pPr>
      <w:r>
        <w:rPr>
          <w:rFonts w:hint="eastAsia"/>
          <w:lang w:val="en-US" w:eastAsia="zh-CN"/>
        </w:rPr>
        <w:t>采食量 1kg DM ，需水：成年反刍 3 - 5kg 水；犊牛 6 - 7kg 水；猪与禽 2 - 3kg 水</w:t>
      </w:r>
    </w:p>
    <w:p>
      <w:pPr>
        <w:numPr>
          <w:ilvl w:val="0"/>
          <w:numId w:val="0"/>
        </w:numPr>
        <w:jc w:val="both"/>
      </w:pPr>
      <w:r>
        <w:drawing>
          <wp:inline distT="0" distB="0" distL="114300" distR="114300">
            <wp:extent cx="3230880" cy="2344420"/>
            <wp:effectExtent l="0" t="0" r="0" b="2540"/>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55"/>
                    <a:stretch>
                      <a:fillRect/>
                    </a:stretch>
                  </pic:blipFill>
                  <pic:spPr>
                    <a:xfrm>
                      <a:off x="0" y="0"/>
                      <a:ext cx="3230880" cy="2344420"/>
                    </a:xfrm>
                    <a:prstGeom prst="rect">
                      <a:avLst/>
                    </a:prstGeom>
                    <a:noFill/>
                    <a:ln>
                      <a:noFill/>
                    </a:ln>
                  </pic:spPr>
                </pic:pic>
              </a:graphicData>
            </a:graphic>
          </wp:inline>
        </w:drawing>
      </w:r>
    </w:p>
    <w:p>
      <w:pPr>
        <w:numPr>
          <w:ilvl w:val="0"/>
          <w:numId w:val="0"/>
        </w:numPr>
        <w:jc w:val="both"/>
        <w:rPr>
          <w:rFonts w:hint="eastAsia"/>
          <w:b/>
          <w:bCs/>
          <w:lang w:val="en-US" w:eastAsia="zh-CN"/>
        </w:rPr>
      </w:pPr>
      <w:r>
        <w:rPr>
          <w:rFonts w:hint="eastAsia"/>
          <w:b/>
          <w:bCs/>
          <w:lang w:val="en-US" w:eastAsia="zh-CN"/>
        </w:rPr>
        <w:t>二、影响动物需要水量的因素</w:t>
      </w:r>
    </w:p>
    <w:p>
      <w:pPr>
        <w:numPr>
          <w:ilvl w:val="0"/>
          <w:numId w:val="0"/>
        </w:numPr>
        <w:jc w:val="both"/>
        <w:rPr>
          <w:rFonts w:hint="eastAsia"/>
          <w:lang w:val="en-US" w:eastAsia="zh-CN"/>
        </w:rPr>
      </w:pPr>
      <w:r>
        <w:rPr>
          <w:rFonts w:hint="eastAsia"/>
          <w:lang w:val="en-US" w:eastAsia="zh-CN"/>
        </w:rPr>
        <w:t>1、动物种类：   大量排粪需水多 , 反刍&gt; 哺乳&gt;鸟类</w:t>
      </w:r>
    </w:p>
    <w:p>
      <w:pPr>
        <w:numPr>
          <w:ilvl w:val="0"/>
          <w:numId w:val="0"/>
        </w:numPr>
        <w:jc w:val="both"/>
        <w:rPr>
          <w:rFonts w:hint="eastAsia"/>
          <w:lang w:val="en-US" w:eastAsia="zh-CN"/>
        </w:rPr>
      </w:pPr>
      <w:r>
        <w:rPr>
          <w:rFonts w:hint="eastAsia"/>
          <w:lang w:val="en-US" w:eastAsia="zh-CN"/>
        </w:rPr>
        <w:t>2、生产性能：   产奶阶段需水量最高，产蛋，产肉需水相对较低。</w:t>
      </w:r>
    </w:p>
    <w:p>
      <w:pPr>
        <w:numPr>
          <w:ilvl w:val="0"/>
          <w:numId w:val="0"/>
        </w:numPr>
        <w:jc w:val="both"/>
        <w:rPr>
          <w:rFonts w:hint="eastAsia"/>
          <w:lang w:val="en-US" w:eastAsia="zh-CN"/>
        </w:rPr>
      </w:pPr>
      <w:r>
        <w:rPr>
          <w:rFonts w:hint="eastAsia"/>
          <w:lang w:val="en-US" w:eastAsia="zh-CN"/>
        </w:rPr>
        <w:t>3、气温：       气温高于 30℃ ，动物需水量明显增加，低于 10℃ ，则相反。</w:t>
      </w:r>
    </w:p>
    <w:p>
      <w:pPr>
        <w:numPr>
          <w:ilvl w:val="0"/>
          <w:numId w:val="0"/>
        </w:numPr>
        <w:jc w:val="both"/>
        <w:rPr>
          <w:rFonts w:hint="eastAsia"/>
          <w:lang w:val="en-US" w:eastAsia="zh-CN"/>
        </w:rPr>
      </w:pPr>
      <w:r>
        <w:rPr>
          <w:rFonts w:hint="eastAsia"/>
          <w:lang w:val="en-US" w:eastAsia="zh-CN"/>
        </w:rPr>
        <w:t>4、饲料或日粮组成：  含N物质越高，需水量越高； 粗纤维含量越高，需水量越高；</w:t>
      </w:r>
    </w:p>
    <w:p>
      <w:pPr>
        <w:numPr>
          <w:ilvl w:val="0"/>
          <w:numId w:val="0"/>
        </w:numPr>
        <w:jc w:val="both"/>
        <w:rPr>
          <w:rFonts w:hint="eastAsia"/>
          <w:lang w:val="en-US" w:eastAsia="zh-CN"/>
        </w:rPr>
      </w:pPr>
      <w:r>
        <w:rPr>
          <w:rFonts w:hint="eastAsia"/>
          <w:lang w:val="en-US" w:eastAsia="zh-CN"/>
        </w:rPr>
        <w:t>盐，特别是 Na</w:t>
      </w:r>
      <w:r>
        <w:rPr>
          <w:rFonts w:hint="default" w:ascii="Calibri" w:hAnsi="Calibri" w:cs="Calibri"/>
          <w:lang w:val="en-US" w:eastAsia="zh-CN"/>
        </w:rPr>
        <w:t>⁺</w:t>
      </w:r>
      <w:r>
        <w:rPr>
          <w:rFonts w:hint="eastAsia"/>
          <w:lang w:val="en-US" w:eastAsia="zh-CN"/>
        </w:rPr>
        <w:t>、 cl</w:t>
      </w:r>
      <w:r>
        <w:rPr>
          <w:rFonts w:hint="default" w:ascii="Calibri" w:hAnsi="Calibri" w:cs="Calibri"/>
          <w:lang w:val="en-US" w:eastAsia="zh-CN"/>
        </w:rPr>
        <w:t>⁻</w:t>
      </w:r>
      <w:r>
        <w:rPr>
          <w:rFonts w:hint="eastAsia"/>
          <w:lang w:val="en-US" w:eastAsia="zh-CN"/>
        </w:rPr>
        <w:t>、K</w:t>
      </w:r>
      <w:r>
        <w:rPr>
          <w:rFonts w:hint="default" w:ascii="Calibri" w:hAnsi="Calibri" w:cs="Calibri"/>
          <w:lang w:val="en-US" w:eastAsia="zh-CN"/>
        </w:rPr>
        <w:t>⁺</w:t>
      </w:r>
      <w:r>
        <w:rPr>
          <w:rFonts w:hint="eastAsia"/>
          <w:lang w:val="en-US" w:eastAsia="zh-CN"/>
        </w:rPr>
        <w:t>：含量越高，需水量越高。</w:t>
      </w:r>
    </w:p>
    <w:p>
      <w:pPr>
        <w:numPr>
          <w:ilvl w:val="0"/>
          <w:numId w:val="8"/>
        </w:numPr>
        <w:jc w:val="both"/>
        <w:rPr>
          <w:rFonts w:hint="eastAsia"/>
          <w:lang w:val="en-US" w:eastAsia="zh-CN"/>
        </w:rPr>
      </w:pPr>
      <w:r>
        <w:rPr>
          <w:rFonts w:hint="eastAsia"/>
          <w:lang w:val="en-US" w:eastAsia="zh-CN"/>
        </w:rPr>
        <w:t>饲料的调制类型：   粉料&gt; 干颗粒 &gt; 膨化料</w:t>
      </w:r>
    </w:p>
    <w:p>
      <w:pPr>
        <w:numPr>
          <w:ilvl w:val="0"/>
          <w:numId w:val="0"/>
        </w:numPr>
        <w:jc w:val="both"/>
        <w:rPr>
          <w:rFonts w:hint="eastAsia"/>
          <w:b/>
          <w:bCs/>
          <w:lang w:val="en-US" w:eastAsia="zh-CN"/>
        </w:rPr>
      </w:pPr>
      <w:r>
        <w:rPr>
          <w:rFonts w:hint="eastAsia"/>
          <w:b/>
          <w:bCs/>
          <w:lang w:val="en-US" w:eastAsia="zh-CN"/>
        </w:rPr>
        <w:t>第四节 水的品质</w:t>
      </w:r>
    </w:p>
    <w:p>
      <w:pPr>
        <w:numPr>
          <w:ilvl w:val="0"/>
          <w:numId w:val="0"/>
        </w:numPr>
        <w:ind w:firstLine="420" w:firstLineChars="200"/>
        <w:jc w:val="both"/>
        <w:rPr>
          <w:rFonts w:hint="eastAsia"/>
          <w:lang w:val="en-US" w:eastAsia="zh-CN"/>
        </w:rPr>
      </w:pPr>
      <w:r>
        <w:rPr>
          <w:rFonts w:hint="eastAsia"/>
          <w:lang w:val="en-US" w:eastAsia="zh-CN"/>
        </w:rPr>
        <w:t>是影响动物饮水量和健康的重要因素之一，清洁卫生的饮水可以提高动物的饮水量，促进采食，改善生产性能。对人安全的饮水对于动物也是安全的，而且，动物一般比人能忍受较高的盐度，特别是反刍动物。</w:t>
      </w:r>
    </w:p>
    <w:p>
      <w:pPr>
        <w:numPr>
          <w:ilvl w:val="0"/>
          <w:numId w:val="0"/>
        </w:numPr>
        <w:ind w:firstLine="422" w:firstLineChars="200"/>
        <w:jc w:val="both"/>
        <w:rPr>
          <w:rFonts w:hint="eastAsia"/>
          <w:lang w:val="en-US" w:eastAsia="zh-CN"/>
        </w:rPr>
      </w:pPr>
      <w:r>
        <w:rPr>
          <w:rFonts w:hint="eastAsia"/>
          <w:b/>
          <w:bCs/>
          <w:lang w:val="en-US" w:eastAsia="zh-CN"/>
        </w:rPr>
        <w:t>水的气味和理化特性</w:t>
      </w:r>
      <w:r>
        <w:rPr>
          <w:rFonts w:hint="eastAsia"/>
          <w:lang w:val="en-US" w:eastAsia="zh-CN"/>
        </w:rPr>
        <w:t xml:space="preserve"> 是判定水可用性的重要指标。</w:t>
      </w:r>
    </w:p>
    <w:p>
      <w:pPr>
        <w:numPr>
          <w:ilvl w:val="0"/>
          <w:numId w:val="0"/>
        </w:numPr>
        <w:ind w:firstLine="420" w:firstLineChars="200"/>
        <w:jc w:val="both"/>
        <w:rPr>
          <w:rFonts w:hint="eastAsia"/>
          <w:lang w:val="en-US" w:eastAsia="zh-CN"/>
        </w:rPr>
      </w:pPr>
      <w:r>
        <w:rPr>
          <w:rFonts w:hint="eastAsia"/>
          <w:lang w:val="en-US" w:eastAsia="zh-CN"/>
        </w:rPr>
        <w:t xml:space="preserve">其他影响水的品质的物质有 </w:t>
      </w:r>
      <w:r>
        <w:rPr>
          <w:rFonts w:hint="eastAsia"/>
          <w:b/>
          <w:bCs/>
          <w:lang w:val="en-US" w:eastAsia="zh-CN"/>
        </w:rPr>
        <w:t>病原菌、油脂</w:t>
      </w:r>
      <w:r>
        <w:rPr>
          <w:rFonts w:hint="eastAsia"/>
          <w:lang w:val="en-US" w:eastAsia="zh-CN"/>
        </w:rPr>
        <w:t xml:space="preserve"> 、以及</w:t>
      </w:r>
      <w:r>
        <w:rPr>
          <w:rFonts w:hint="eastAsia"/>
          <w:b/>
          <w:bCs/>
          <w:lang w:val="en-US" w:eastAsia="zh-CN"/>
        </w:rPr>
        <w:t>化学工业废弃物</w:t>
      </w:r>
      <w:r>
        <w:rPr>
          <w:rFonts w:hint="eastAsia"/>
          <w:lang w:val="en-US" w:eastAsia="zh-CN"/>
        </w:rPr>
        <w:t xml:space="preserve"> </w:t>
      </w:r>
    </w:p>
    <w:p>
      <w:pPr>
        <w:numPr>
          <w:ilvl w:val="0"/>
          <w:numId w:val="0"/>
        </w:numPr>
        <w:jc w:val="both"/>
        <w:rPr>
          <w:rFonts w:hint="eastAsia"/>
          <w:lang w:val="en-US" w:eastAsia="zh-CN"/>
        </w:rPr>
      </w:pPr>
      <w:r>
        <w:rPr>
          <w:rFonts w:hint="eastAsia"/>
          <w:lang w:val="en-US" w:eastAsia="zh-CN"/>
        </w:rPr>
        <w:t>（一）气味特性： 无异味与异臭</w:t>
      </w:r>
    </w:p>
    <w:p>
      <w:pPr>
        <w:numPr>
          <w:ilvl w:val="0"/>
          <w:numId w:val="0"/>
        </w:numPr>
        <w:jc w:val="both"/>
        <w:rPr>
          <w:rFonts w:hint="eastAsia"/>
          <w:lang w:val="en-US" w:eastAsia="zh-CN"/>
        </w:rPr>
      </w:pPr>
      <w:r>
        <w:rPr>
          <w:rFonts w:hint="eastAsia"/>
          <w:lang w:val="en-US" w:eastAsia="zh-CN"/>
        </w:rPr>
        <w:t xml:space="preserve">（二）理化特性: 固体可溶物总量 （ TDS ）；   pH 值：6.5~8.5;      总溶氧量;   </w:t>
      </w:r>
    </w:p>
    <w:p>
      <w:pPr>
        <w:numPr>
          <w:ilvl w:val="0"/>
          <w:numId w:val="0"/>
        </w:numPr>
        <w:jc w:val="both"/>
        <w:rPr>
          <w:rFonts w:hint="eastAsia"/>
          <w:lang w:val="en-US" w:eastAsia="zh-CN"/>
        </w:rPr>
      </w:pPr>
      <w:r>
        <w:rPr>
          <w:rFonts w:hint="eastAsia"/>
          <w:lang w:val="en-US" w:eastAsia="zh-CN"/>
        </w:rPr>
        <w:t>硬度： 中等以下（ 120mg/L ）</w:t>
      </w:r>
    </w:p>
    <w:p>
      <w:pPr>
        <w:numPr>
          <w:ilvl w:val="0"/>
          <w:numId w:val="0"/>
        </w:numPr>
        <w:jc w:val="both"/>
      </w:pPr>
      <w:r>
        <w:drawing>
          <wp:inline distT="0" distB="0" distL="114300" distR="114300">
            <wp:extent cx="5269865" cy="2073275"/>
            <wp:effectExtent l="0" t="0" r="3175" b="14605"/>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56"/>
                    <a:stretch>
                      <a:fillRect/>
                    </a:stretch>
                  </pic:blipFill>
                  <pic:spPr>
                    <a:xfrm>
                      <a:off x="0" y="0"/>
                      <a:ext cx="5269865" cy="2073275"/>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（三）硝酸盐、亚硝酸盐、有毒矿物元素和微生物</w:t>
      </w:r>
    </w:p>
    <w:p>
      <w:pPr>
        <w:numPr>
          <w:ilvl w:val="0"/>
          <w:numId w:val="0"/>
        </w:numPr>
        <w:ind w:firstLine="420" w:firstLineChars="200"/>
        <w:jc w:val="both"/>
        <w:rPr>
          <w:rFonts w:hint="eastAsia"/>
          <w:lang w:val="en-US" w:eastAsia="zh-CN"/>
        </w:rPr>
      </w:pPr>
      <w:r>
        <w:rPr>
          <w:rFonts w:hint="eastAsia"/>
          <w:lang w:val="en-US" w:eastAsia="zh-CN"/>
        </w:rPr>
        <w:t>1、正常饮水中都含有硝酸盐和亚硝酸盐。动物能够忍受硝酸盐，但亚硝酸盐对动物是有毒害作用的。饮水度 中硝酸盐浓度 1320 mg/L 并没有毒性作用，而亚硝酸盐浓度超过 33 mg/L 时就有毒性作用。</w:t>
      </w:r>
    </w:p>
    <w:p>
      <w:pPr>
        <w:numPr>
          <w:ilvl w:val="0"/>
          <w:numId w:val="0"/>
        </w:numPr>
        <w:ind w:firstLine="420" w:firstLineChars="200"/>
        <w:jc w:val="both"/>
        <w:rPr>
          <w:rFonts w:hint="eastAsia"/>
          <w:lang w:val="en-US" w:eastAsia="zh-CN"/>
        </w:rPr>
      </w:pPr>
      <w:r>
        <w:rPr>
          <w:rFonts w:hint="eastAsia"/>
          <w:lang w:val="en-US" w:eastAsia="zh-CN"/>
        </w:rPr>
        <w:t>2、当亚硝酸盐达到中毒浓度时，血液中的亚硝酸盐能把血红素中的铁氧化成高铁血红蛋白，并降低血液载氧能力。饮用水中的硝酸盐含量过高时，细菌能够将硝酸盐转化成亚硝酸盐，损害动物和人的健康。还有很多其他矿物元素，摄入量过高也是有毒的。</w:t>
      </w:r>
    </w:p>
    <w:p>
      <w:pPr>
        <w:numPr>
          <w:ilvl w:val="0"/>
          <w:numId w:val="0"/>
        </w:numPr>
        <w:ind w:firstLine="420" w:firstLineChars="200"/>
        <w:jc w:val="both"/>
        <w:rPr>
          <w:rFonts w:hint="eastAsia"/>
          <w:lang w:val="en-US" w:eastAsia="zh-CN"/>
        </w:rPr>
      </w:pPr>
      <w:r>
        <w:rPr>
          <w:rFonts w:hint="eastAsia"/>
          <w:lang w:val="en-US" w:eastAsia="zh-CN"/>
        </w:rPr>
        <w:t>3、限制农药和工业污染物污染人的饮用水 。</w:t>
      </w:r>
    </w:p>
    <w:p>
      <w:pPr>
        <w:numPr>
          <w:ilvl w:val="0"/>
          <w:numId w:val="0"/>
        </w:numPr>
        <w:jc w:val="both"/>
      </w:pPr>
      <w:r>
        <w:drawing>
          <wp:inline distT="0" distB="0" distL="114300" distR="114300">
            <wp:extent cx="4465320" cy="4107180"/>
            <wp:effectExtent l="0" t="0" r="0" b="7620"/>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r:embed="rId57"/>
                    <a:stretch>
                      <a:fillRect/>
                    </a:stretch>
                  </pic:blipFill>
                  <pic:spPr>
                    <a:xfrm>
                      <a:off x="0" y="0"/>
                      <a:ext cx="4465320" cy="4107180"/>
                    </a:xfrm>
                    <a:prstGeom prst="rect">
                      <a:avLst/>
                    </a:prstGeom>
                    <a:noFill/>
                    <a:ln>
                      <a:noFill/>
                    </a:ln>
                  </pic:spPr>
                </pic:pic>
              </a:graphicData>
            </a:graphic>
          </wp:inline>
        </w:drawing>
      </w:r>
    </w:p>
    <w:p>
      <w:pPr>
        <w:numPr>
          <w:ilvl w:val="0"/>
          <w:numId w:val="0"/>
        </w:numPr>
        <w:jc w:val="both"/>
      </w:pPr>
    </w:p>
    <w:p>
      <w:pPr>
        <w:numPr>
          <w:ilvl w:val="0"/>
          <w:numId w:val="0"/>
        </w:numPr>
        <w:ind w:left="0" w:leftChars="0" w:firstLine="0" w:firstLineChars="0"/>
        <w:jc w:val="both"/>
        <w:rPr>
          <w:rFonts w:hint="eastAsia"/>
          <w:lang w:val="en-US" w:eastAsia="zh-CN"/>
        </w:rPr>
      </w:pPr>
      <w:r>
        <w:rPr>
          <w:rFonts w:hint="eastAsia" w:asciiTheme="minorHAnsi" w:hAnsiTheme="minorHAnsi" w:eastAsiaTheme="minorEastAsia" w:cstheme="minorBidi"/>
          <w:b/>
          <w:bCs/>
          <w:kern w:val="2"/>
          <w:sz w:val="24"/>
          <w:szCs w:val="24"/>
          <w:lang w:val="en-US" w:eastAsia="zh-CN" w:bidi="ar-SA"/>
        </w:rPr>
        <w:t>第</w:t>
      </w:r>
      <w:r>
        <w:rPr>
          <w:rFonts w:hint="eastAsia" w:cstheme="minorBidi"/>
          <w:b/>
          <w:bCs/>
          <w:kern w:val="2"/>
          <w:sz w:val="24"/>
          <w:szCs w:val="24"/>
          <w:lang w:val="en-US" w:eastAsia="zh-CN" w:bidi="ar-SA"/>
        </w:rPr>
        <w:t>七</w:t>
      </w:r>
      <w:r>
        <w:rPr>
          <w:rFonts w:hint="eastAsia" w:asciiTheme="minorHAnsi" w:hAnsiTheme="minorHAnsi" w:eastAsiaTheme="minorEastAsia" w:cstheme="minorBidi"/>
          <w:b/>
          <w:bCs/>
          <w:kern w:val="2"/>
          <w:sz w:val="24"/>
          <w:szCs w:val="24"/>
          <w:lang w:val="en-US" w:eastAsia="zh-CN" w:bidi="ar-SA"/>
        </w:rPr>
        <w:t>章</w:t>
      </w:r>
      <w:r>
        <w:rPr>
          <w:rFonts w:hint="eastAsia"/>
          <w:lang w:val="en-US" w:eastAsia="zh-CN"/>
        </w:rPr>
        <w:t xml:space="preserve"> </w:t>
      </w:r>
      <w:r>
        <w:rPr>
          <w:rFonts w:hint="eastAsia"/>
          <w:b/>
          <w:bCs/>
          <w:sz w:val="24"/>
          <w:szCs w:val="24"/>
          <w:lang w:val="en-US" w:eastAsia="zh-CN"/>
        </w:rPr>
        <w:t>矿物质营养</w:t>
      </w:r>
    </w:p>
    <w:p>
      <w:pPr>
        <w:numPr>
          <w:ilvl w:val="0"/>
          <w:numId w:val="0"/>
        </w:numPr>
        <w:ind w:leftChars="0"/>
        <w:jc w:val="both"/>
        <w:rPr>
          <w:rFonts w:hint="eastAsia"/>
          <w:b/>
          <w:bCs/>
          <w:lang w:val="en-US" w:eastAsia="zh-CN"/>
        </w:rPr>
      </w:pPr>
      <w:r>
        <w:rPr>
          <w:rFonts w:hint="eastAsia"/>
          <w:b/>
          <w:bCs/>
          <w:lang w:val="en-US" w:eastAsia="zh-CN"/>
        </w:rPr>
        <w:t>第一节 概 述</w:t>
      </w:r>
    </w:p>
    <w:p>
      <w:pPr>
        <w:numPr>
          <w:ilvl w:val="0"/>
          <w:numId w:val="0"/>
        </w:numPr>
        <w:ind w:leftChars="0"/>
        <w:jc w:val="both"/>
        <w:rPr>
          <w:rFonts w:hint="eastAsia"/>
          <w:b/>
          <w:bCs/>
          <w:lang w:val="en-US" w:eastAsia="zh-CN"/>
        </w:rPr>
      </w:pPr>
      <w:r>
        <w:rPr>
          <w:rFonts w:hint="eastAsia"/>
          <w:b/>
          <w:bCs/>
          <w:lang w:val="en-US" w:eastAsia="zh-CN"/>
        </w:rPr>
        <w:t>一、动物体内矿物元素的含量</w:t>
      </w:r>
    </w:p>
    <w:p>
      <w:pPr>
        <w:numPr>
          <w:ilvl w:val="0"/>
          <w:numId w:val="0"/>
        </w:numPr>
        <w:ind w:leftChars="0" w:firstLine="420" w:firstLineChars="200"/>
        <w:jc w:val="both"/>
        <w:rPr>
          <w:rFonts w:hint="eastAsia"/>
          <w:lang w:val="en-US" w:eastAsia="zh-CN"/>
        </w:rPr>
      </w:pPr>
      <w:r>
        <w:rPr>
          <w:rFonts w:hint="eastAsia"/>
          <w:lang w:val="en-US" w:eastAsia="zh-CN"/>
        </w:rPr>
        <w:t>动物体内矿物元素含量约有 4% ，其中 5/6 存在于骨骼和牙齿中，其余 1/6 分布于身体的各个部位， 含量与分布有如下特点 :</w:t>
      </w:r>
    </w:p>
    <w:p>
      <w:pPr>
        <w:numPr>
          <w:ilvl w:val="0"/>
          <w:numId w:val="0"/>
        </w:numPr>
        <w:ind w:left="0" w:leftChars="0"/>
        <w:jc w:val="both"/>
        <w:rPr>
          <w:rFonts w:hint="eastAsia"/>
          <w:lang w:val="en-US" w:eastAsia="zh-CN"/>
        </w:rPr>
      </w:pPr>
      <w:r>
        <w:rPr>
          <w:rFonts w:hint="eastAsia" w:asciiTheme="minorHAnsi" w:hAnsiTheme="minorHAnsi" w:eastAsiaTheme="minorEastAsia" w:cstheme="minorBidi"/>
          <w:kern w:val="2"/>
          <w:sz w:val="21"/>
          <w:szCs w:val="24"/>
          <w:lang w:val="en-US" w:eastAsia="zh-CN" w:bidi="ar-SA"/>
        </w:rPr>
        <w:t>1、</w:t>
      </w:r>
      <w:r>
        <w:rPr>
          <w:rFonts w:hint="eastAsia"/>
          <w:lang w:val="en-US" w:eastAsia="zh-CN"/>
        </w:rPr>
        <w:t>无脂体重基础下, 动物种类间含量近似。   2、不同发育阶段比较稳定。</w:t>
      </w:r>
    </w:p>
    <w:p>
      <w:pPr>
        <w:numPr>
          <w:ilvl w:val="0"/>
          <w:numId w:val="0"/>
        </w:numPr>
        <w:jc w:val="both"/>
        <w:rPr>
          <w:rFonts w:hint="eastAsia"/>
          <w:lang w:val="en-US" w:eastAsia="zh-CN"/>
        </w:rPr>
      </w:pPr>
      <w:r>
        <w:rPr>
          <w:rFonts w:hint="eastAsia"/>
          <w:lang w:val="en-US" w:eastAsia="zh-CN"/>
        </w:rPr>
        <w:t>3、因功能不同而含量不同。</w:t>
      </w:r>
    </w:p>
    <w:p>
      <w:pPr>
        <w:numPr>
          <w:ilvl w:val="0"/>
          <w:numId w:val="0"/>
        </w:numPr>
        <w:ind w:leftChars="0"/>
        <w:jc w:val="both"/>
        <w:rPr>
          <w:rFonts w:hint="eastAsia"/>
          <w:b/>
          <w:bCs/>
          <w:lang w:val="en-US" w:eastAsia="zh-CN"/>
        </w:rPr>
      </w:pPr>
      <w:r>
        <w:rPr>
          <w:rFonts w:hint="eastAsia"/>
          <w:b/>
          <w:bCs/>
          <w:lang w:val="en-US" w:eastAsia="zh-CN"/>
        </w:rPr>
        <w:t>二、必需矿物元素</w:t>
      </w:r>
    </w:p>
    <w:p>
      <w:pPr>
        <w:numPr>
          <w:ilvl w:val="0"/>
          <w:numId w:val="0"/>
        </w:numPr>
        <w:ind w:leftChars="0" w:firstLine="420" w:firstLineChars="200"/>
        <w:jc w:val="both"/>
        <w:rPr>
          <w:rFonts w:hint="eastAsia"/>
          <w:lang w:val="en-US" w:eastAsia="zh-CN"/>
        </w:rPr>
      </w:pPr>
      <w:r>
        <w:rPr>
          <w:rFonts w:hint="eastAsia"/>
          <w:lang w:val="en-US" w:eastAsia="zh-CN"/>
        </w:rPr>
        <w:t xml:space="preserve">动物体组织中存在 60 多种矿物元素，其中有 20多种被证明是动物必需(即 </w:t>
      </w:r>
      <w:r>
        <w:rPr>
          <w:rFonts w:hint="eastAsia"/>
          <w:b/>
          <w:bCs/>
          <w:lang w:val="en-US" w:eastAsia="zh-CN"/>
        </w:rPr>
        <w:t>必需矿物元素</w:t>
      </w:r>
      <w:r>
        <w:rPr>
          <w:rFonts w:hint="eastAsia"/>
          <w:lang w:val="en-US" w:eastAsia="zh-CN"/>
        </w:rPr>
        <w:t>—— 对动物具有明显的营养作用和生理功能，对维持动物的生命活动、生长发育及繁殖活动等必不可少，供应不足则产生特有缺乏症，及时补充则症状减轻或消失的矿物元素)的，据含量分二类：</w:t>
      </w:r>
    </w:p>
    <w:p>
      <w:pPr>
        <w:numPr>
          <w:ilvl w:val="0"/>
          <w:numId w:val="0"/>
        </w:numPr>
        <w:ind w:leftChars="0" w:firstLine="420" w:firstLineChars="200"/>
        <w:jc w:val="both"/>
        <w:rPr>
          <w:rFonts w:hint="eastAsia"/>
          <w:lang w:val="en-US" w:eastAsia="zh-CN"/>
        </w:rPr>
      </w:pPr>
      <w:r>
        <w:rPr>
          <w:rFonts w:hint="eastAsia"/>
          <w:lang w:val="en-US" w:eastAsia="zh-CN"/>
        </w:rPr>
        <w:t>常量元素 （ 高于 0.01% ）： Ca 、P、K 、 Na 、 Cl 、Mg 、 S 共7 种。 以占 饲粮的百分数 表示。</w:t>
      </w:r>
    </w:p>
    <w:p>
      <w:pPr>
        <w:numPr>
          <w:ilvl w:val="0"/>
          <w:numId w:val="0"/>
        </w:numPr>
        <w:ind w:leftChars="0" w:firstLine="420" w:firstLineChars="200"/>
        <w:jc w:val="both"/>
        <w:rPr>
          <w:rFonts w:hint="eastAsia"/>
          <w:lang w:val="en-US" w:eastAsia="zh-CN"/>
        </w:rPr>
      </w:pPr>
      <w:r>
        <w:rPr>
          <w:rFonts w:hint="eastAsia"/>
          <w:lang w:val="en-US" w:eastAsia="zh-CN"/>
        </w:rPr>
        <w:t>微量元素 （ 低于% 0.01% ）： Fe 、 Cu 、 Mn 、 Zn 、I 、Co、Se 等7种, 还包括 Mo 、 Cr 、F、 As 、B 。 以 mg/Kg表示 。 （共 12 种）</w:t>
      </w:r>
    </w:p>
    <w:p>
      <w:pPr>
        <w:numPr>
          <w:ilvl w:val="0"/>
          <w:numId w:val="0"/>
        </w:numPr>
        <w:ind w:leftChars="0" w:firstLine="420" w:firstLineChars="200"/>
        <w:jc w:val="both"/>
        <w:rPr>
          <w:rFonts w:hint="eastAsia"/>
          <w:lang w:val="en-US" w:eastAsia="zh-CN"/>
        </w:rPr>
      </w:pPr>
      <w:r>
        <w:rPr>
          <w:rFonts w:hint="eastAsia"/>
          <w:lang w:val="en-US" w:eastAsia="zh-CN"/>
        </w:rPr>
        <w:t>可能必需 ： 铝、镉、砷、铅、锂、镍、钒、锡、溴等</w:t>
      </w:r>
    </w:p>
    <w:p>
      <w:pPr>
        <w:numPr>
          <w:ilvl w:val="0"/>
          <w:numId w:val="0"/>
        </w:numPr>
        <w:jc w:val="both"/>
      </w:pPr>
      <w:r>
        <w:drawing>
          <wp:inline distT="0" distB="0" distL="114300" distR="114300">
            <wp:extent cx="5272405" cy="3467100"/>
            <wp:effectExtent l="0" t="0" r="635" b="762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58"/>
                    <a:stretch>
                      <a:fillRect/>
                    </a:stretch>
                  </pic:blipFill>
                  <pic:spPr>
                    <a:xfrm>
                      <a:off x="0" y="0"/>
                      <a:ext cx="5272405" cy="3467100"/>
                    </a:xfrm>
                    <a:prstGeom prst="rect">
                      <a:avLst/>
                    </a:prstGeom>
                    <a:noFill/>
                    <a:ln>
                      <a:noFill/>
                    </a:ln>
                  </pic:spPr>
                </pic:pic>
              </a:graphicData>
            </a:graphic>
          </wp:inline>
        </w:drawing>
      </w:r>
    </w:p>
    <w:p>
      <w:pPr>
        <w:numPr>
          <w:ilvl w:val="0"/>
          <w:numId w:val="0"/>
        </w:numPr>
        <w:jc w:val="both"/>
      </w:pPr>
      <w:r>
        <w:drawing>
          <wp:inline distT="0" distB="0" distL="114300" distR="114300">
            <wp:extent cx="5270500" cy="2644775"/>
            <wp:effectExtent l="0" t="0" r="2540" b="698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59"/>
                    <a:stretch>
                      <a:fillRect/>
                    </a:stretch>
                  </pic:blipFill>
                  <pic:spPr>
                    <a:xfrm>
                      <a:off x="0" y="0"/>
                      <a:ext cx="5270500" cy="2644775"/>
                    </a:xfrm>
                    <a:prstGeom prst="rect">
                      <a:avLst/>
                    </a:prstGeom>
                    <a:noFill/>
                    <a:ln>
                      <a:noFill/>
                    </a:ln>
                  </pic:spPr>
                </pic:pic>
              </a:graphicData>
            </a:graphic>
          </wp:inline>
        </w:drawing>
      </w:r>
    </w:p>
    <w:p>
      <w:pPr>
        <w:numPr>
          <w:ilvl w:val="0"/>
          <w:numId w:val="0"/>
        </w:numPr>
        <w:jc w:val="both"/>
        <w:rPr>
          <w:rFonts w:hint="eastAsia"/>
          <w:lang w:val="en-US" w:eastAsia="zh-CN"/>
        </w:rPr>
      </w:pPr>
      <w:r>
        <w:drawing>
          <wp:inline distT="0" distB="0" distL="114300" distR="114300">
            <wp:extent cx="5272405" cy="2395220"/>
            <wp:effectExtent l="0" t="0" r="635" b="12700"/>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60"/>
                    <a:stretch>
                      <a:fillRect/>
                    </a:stretch>
                  </pic:blipFill>
                  <pic:spPr>
                    <a:xfrm>
                      <a:off x="0" y="0"/>
                      <a:ext cx="5272405" cy="2395220"/>
                    </a:xfrm>
                    <a:prstGeom prst="rect">
                      <a:avLst/>
                    </a:prstGeom>
                    <a:noFill/>
                    <a:ln>
                      <a:noFill/>
                    </a:ln>
                  </pic:spPr>
                </pic:pic>
              </a:graphicData>
            </a:graphic>
          </wp:inline>
        </w:drawing>
      </w:r>
    </w:p>
    <w:p>
      <w:pPr>
        <w:numPr>
          <w:ilvl w:val="0"/>
          <w:numId w:val="0"/>
        </w:numPr>
        <w:jc w:val="both"/>
        <w:rPr>
          <w:rFonts w:hint="eastAsia"/>
          <w:b/>
          <w:bCs/>
          <w:lang w:val="en-US" w:eastAsia="zh-CN"/>
        </w:rPr>
      </w:pPr>
      <w:r>
        <w:rPr>
          <w:rFonts w:hint="eastAsia"/>
          <w:b/>
          <w:bCs/>
          <w:lang w:val="en-US" w:eastAsia="zh-CN"/>
        </w:rPr>
        <w:t>三、矿物元素的营养特点</w:t>
      </w:r>
    </w:p>
    <w:p>
      <w:pPr>
        <w:numPr>
          <w:ilvl w:val="0"/>
          <w:numId w:val="0"/>
        </w:numPr>
        <w:ind w:firstLine="420" w:firstLineChars="200"/>
        <w:jc w:val="both"/>
        <w:rPr>
          <w:rFonts w:hint="eastAsia"/>
          <w:lang w:val="en-US" w:eastAsia="zh-CN"/>
        </w:rPr>
      </w:pPr>
      <w:r>
        <w:rPr>
          <w:rFonts w:hint="eastAsia"/>
          <w:lang w:val="en-US" w:eastAsia="zh-CN"/>
        </w:rPr>
        <w:t>必需矿物元素生物学效应具有 两面性 ：</w:t>
      </w:r>
      <w:r>
        <w:rPr>
          <w:rFonts w:hint="eastAsia"/>
          <w:b/>
          <w:bCs/>
          <w:lang w:val="en-US" w:eastAsia="zh-CN"/>
        </w:rPr>
        <w:t>营养作用</w:t>
      </w:r>
      <w:r>
        <w:rPr>
          <w:rFonts w:hint="eastAsia"/>
          <w:lang w:val="en-US" w:eastAsia="zh-CN"/>
        </w:rPr>
        <w:t>与</w:t>
      </w:r>
      <w:r>
        <w:rPr>
          <w:rFonts w:hint="eastAsia"/>
          <w:b/>
          <w:bCs/>
          <w:lang w:val="en-US" w:eastAsia="zh-CN"/>
        </w:rPr>
        <w:t>毒害作用，</w:t>
      </w:r>
      <w:r>
        <w:rPr>
          <w:rFonts w:hint="eastAsia"/>
          <w:lang w:val="en-US" w:eastAsia="zh-CN"/>
        </w:rPr>
        <w:t xml:space="preserve">其结果取决于 </w:t>
      </w:r>
      <w:r>
        <w:rPr>
          <w:rFonts w:hint="eastAsia"/>
          <w:b/>
          <w:bCs/>
          <w:lang w:val="en-US" w:eastAsia="zh-CN"/>
        </w:rPr>
        <w:t>剂量</w:t>
      </w:r>
      <w:r>
        <w:rPr>
          <w:rFonts w:hint="eastAsia"/>
          <w:lang w:val="en-US" w:eastAsia="zh-CN"/>
        </w:rPr>
        <w:t xml:space="preserve"> 。</w:t>
      </w:r>
    </w:p>
    <w:p>
      <w:pPr>
        <w:numPr>
          <w:ilvl w:val="0"/>
          <w:numId w:val="0"/>
        </w:numPr>
        <w:jc w:val="both"/>
      </w:pPr>
      <w:r>
        <w:drawing>
          <wp:inline distT="0" distB="0" distL="114300" distR="114300">
            <wp:extent cx="5273675" cy="3003550"/>
            <wp:effectExtent l="0" t="0" r="14605" b="1397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61"/>
                    <a:stretch>
                      <a:fillRect/>
                    </a:stretch>
                  </pic:blipFill>
                  <pic:spPr>
                    <a:xfrm>
                      <a:off x="0" y="0"/>
                      <a:ext cx="5273675" cy="3003550"/>
                    </a:xfrm>
                    <a:prstGeom prst="rect">
                      <a:avLst/>
                    </a:prstGeom>
                    <a:noFill/>
                    <a:ln>
                      <a:noFill/>
                    </a:ln>
                  </pic:spPr>
                </pic:pic>
              </a:graphicData>
            </a:graphic>
          </wp:inline>
        </w:drawing>
      </w:r>
    </w:p>
    <w:p>
      <w:pPr>
        <w:numPr>
          <w:ilvl w:val="0"/>
          <w:numId w:val="0"/>
        </w:numPr>
        <w:ind w:firstLine="420" w:firstLineChars="200"/>
        <w:jc w:val="both"/>
        <w:rPr>
          <w:rFonts w:hint="eastAsia"/>
          <w:lang w:val="en-US" w:eastAsia="zh-CN"/>
        </w:rPr>
      </w:pPr>
      <w:r>
        <w:rPr>
          <w:rFonts w:hint="eastAsia"/>
          <w:lang w:val="en-US" w:eastAsia="zh-CN"/>
        </w:rPr>
        <w:t>体内矿物元素存在形式多种多样，主要以蛋白质及氨基酸结合形式存在，也有以 游离状态 存在。</w:t>
      </w:r>
    </w:p>
    <w:p>
      <w:pPr>
        <w:numPr>
          <w:ilvl w:val="0"/>
          <w:numId w:val="0"/>
        </w:numPr>
        <w:ind w:firstLine="420" w:firstLineChars="200"/>
        <w:jc w:val="both"/>
        <w:rPr>
          <w:rFonts w:hint="eastAsia"/>
          <w:lang w:val="en-US" w:eastAsia="zh-CN"/>
        </w:rPr>
      </w:pPr>
      <w:r>
        <w:rPr>
          <w:rFonts w:hint="eastAsia"/>
          <w:lang w:val="en-US" w:eastAsia="zh-CN"/>
        </w:rPr>
        <w:t xml:space="preserve">矿物元素 吸收方式:  多以 </w:t>
      </w:r>
      <w:r>
        <w:rPr>
          <w:rFonts w:hint="eastAsia"/>
          <w:b/>
          <w:bCs/>
          <w:lang w:val="en-US" w:eastAsia="zh-CN"/>
        </w:rPr>
        <w:t>离子形式吸收</w:t>
      </w:r>
      <w:r>
        <w:rPr>
          <w:rFonts w:hint="eastAsia"/>
          <w:lang w:val="en-US" w:eastAsia="zh-CN"/>
        </w:rPr>
        <w:t xml:space="preserve"> ， 主要吸收部位 是 小肠和前段大肠 ， 反刍动物瘤胃 可吸收一部分。</w:t>
      </w:r>
    </w:p>
    <w:p>
      <w:pPr>
        <w:numPr>
          <w:ilvl w:val="0"/>
          <w:numId w:val="0"/>
        </w:numPr>
        <w:ind w:firstLine="420" w:firstLineChars="200"/>
        <w:jc w:val="both"/>
        <w:rPr>
          <w:rFonts w:hint="eastAsia"/>
          <w:lang w:val="en-US" w:eastAsia="zh-CN"/>
        </w:rPr>
      </w:pPr>
      <w:r>
        <w:rPr>
          <w:rFonts w:hint="eastAsia"/>
          <w:lang w:val="en-US" w:eastAsia="zh-CN"/>
        </w:rPr>
        <w:t xml:space="preserve">矿物元素 </w:t>
      </w:r>
      <w:r>
        <w:rPr>
          <w:rFonts w:hint="eastAsia"/>
          <w:b/>
          <w:bCs/>
          <w:lang w:val="en-US" w:eastAsia="zh-CN"/>
        </w:rPr>
        <w:t>排出方式</w:t>
      </w:r>
      <w:r>
        <w:rPr>
          <w:rFonts w:hint="eastAsia"/>
          <w:lang w:val="en-US" w:eastAsia="zh-CN"/>
        </w:rPr>
        <w:t>: 尿、体表（汗）、动物产品，随动物种类和饲料组成而异。</w:t>
      </w:r>
    </w:p>
    <w:p>
      <w:pPr>
        <w:numPr>
          <w:ilvl w:val="0"/>
          <w:numId w:val="0"/>
        </w:numPr>
        <w:ind w:firstLine="420" w:firstLineChars="200"/>
        <w:jc w:val="both"/>
        <w:rPr>
          <w:rFonts w:hint="eastAsia"/>
          <w:lang w:val="en-US" w:eastAsia="zh-CN"/>
        </w:rPr>
      </w:pPr>
      <w:r>
        <w:rPr>
          <w:rFonts w:hint="eastAsia"/>
          <w:lang w:val="en-US" w:eastAsia="zh-CN"/>
        </w:rPr>
        <w:t>矿物元素代谢后形式不变（离子状态），部分可回收使用。</w:t>
      </w:r>
    </w:p>
    <w:p>
      <w:pPr>
        <w:numPr>
          <w:ilvl w:val="0"/>
          <w:numId w:val="0"/>
        </w:numPr>
        <w:ind w:firstLine="420" w:firstLineChars="200"/>
        <w:jc w:val="both"/>
        <w:rPr>
          <w:rFonts w:hint="eastAsia"/>
          <w:lang w:val="en-US" w:eastAsia="zh-CN"/>
        </w:rPr>
      </w:pPr>
      <w:r>
        <w:rPr>
          <w:rFonts w:hint="eastAsia"/>
          <w:lang w:val="en-US" w:eastAsia="zh-CN"/>
        </w:rPr>
        <w:t>矿物元素在动物不同的组织器官中周转代谢的速度不同。</w:t>
      </w:r>
    </w:p>
    <w:p>
      <w:pPr>
        <w:numPr>
          <w:ilvl w:val="0"/>
          <w:numId w:val="0"/>
        </w:numPr>
        <w:jc w:val="both"/>
        <w:rPr>
          <w:rFonts w:hint="eastAsia"/>
          <w:b/>
          <w:bCs/>
          <w:lang w:val="en-US" w:eastAsia="zh-CN"/>
        </w:rPr>
      </w:pPr>
      <w:r>
        <w:rPr>
          <w:rFonts w:hint="eastAsia"/>
          <w:b/>
          <w:bCs/>
          <w:lang w:val="en-US" w:eastAsia="zh-CN"/>
        </w:rPr>
        <w:t>五、矿物元素的利用率</w:t>
      </w:r>
    </w:p>
    <w:p>
      <w:pPr>
        <w:numPr>
          <w:ilvl w:val="0"/>
          <w:numId w:val="0"/>
        </w:numPr>
        <w:ind w:firstLine="420" w:firstLineChars="200"/>
        <w:jc w:val="both"/>
        <w:rPr>
          <w:rFonts w:hint="eastAsia"/>
          <w:lang w:val="en-US" w:eastAsia="zh-CN"/>
        </w:rPr>
      </w:pPr>
      <w:r>
        <w:rPr>
          <w:rFonts w:hint="eastAsia"/>
          <w:lang w:val="en-US" w:eastAsia="zh-CN"/>
        </w:rPr>
        <w:t>来源和化学形式 不同，吸收利用率不同。且差异较大。</w:t>
      </w:r>
    </w:p>
    <w:p>
      <w:pPr>
        <w:numPr>
          <w:ilvl w:val="0"/>
          <w:numId w:val="0"/>
        </w:numPr>
        <w:ind w:firstLine="420" w:firstLineChars="200"/>
        <w:jc w:val="both"/>
        <w:rPr>
          <w:rFonts w:hint="eastAsia"/>
          <w:lang w:val="en-US" w:eastAsia="zh-CN"/>
        </w:rPr>
      </w:pPr>
      <w:r>
        <w:rPr>
          <w:rFonts w:hint="eastAsia"/>
          <w:lang w:val="en-US" w:eastAsia="zh-CN"/>
        </w:rPr>
        <w:t>1 净利用率 以矿物元素在体内收支平衡为基础，通过不同两组矿物质沉积量计算。</w:t>
      </w:r>
    </w:p>
    <w:p>
      <w:pPr>
        <w:numPr>
          <w:ilvl w:val="0"/>
          <w:numId w:val="0"/>
        </w:numPr>
        <w:ind w:firstLine="420" w:firstLineChars="200"/>
        <w:jc w:val="both"/>
        <w:rPr>
          <w:rFonts w:hint="eastAsia"/>
          <w:lang w:val="en-US" w:eastAsia="zh-CN"/>
        </w:rPr>
      </w:pPr>
      <w:r>
        <w:rPr>
          <w:rFonts w:hint="eastAsia"/>
          <w:lang w:val="en-US" w:eastAsia="zh-CN"/>
        </w:rPr>
        <w:t>净利用率 =(D</w:t>
      </w:r>
      <w:r>
        <w:rPr>
          <w:rFonts w:hint="default" w:ascii="Times New Roman" w:hAnsi="Times New Roman" w:cs="Times New Roman"/>
          <w:lang w:val="en-US" w:eastAsia="zh-CN"/>
        </w:rPr>
        <w:t>₂</w:t>
      </w:r>
      <w:r>
        <w:rPr>
          <w:rFonts w:hint="eastAsia"/>
          <w:lang w:val="en-US" w:eastAsia="zh-CN"/>
        </w:rPr>
        <w:t xml:space="preserve"> -D </w:t>
      </w:r>
      <w:r>
        <w:rPr>
          <w:rFonts w:hint="default" w:ascii="Times New Roman" w:hAnsi="Times New Roman" w:cs="Times New Roman"/>
          <w:lang w:val="en-US" w:eastAsia="zh-CN"/>
        </w:rPr>
        <w:t>₁</w:t>
      </w:r>
      <w:r>
        <w:rPr>
          <w:rFonts w:hint="eastAsia"/>
          <w:lang w:val="en-US" w:eastAsia="zh-CN"/>
        </w:rPr>
        <w:t>)/(I</w:t>
      </w:r>
      <w:r>
        <w:rPr>
          <w:rFonts w:hint="default" w:ascii="Times New Roman" w:hAnsi="Times New Roman" w:cs="Times New Roman"/>
          <w:lang w:val="en-US" w:eastAsia="zh-CN"/>
        </w:rPr>
        <w:t>₂</w:t>
      </w:r>
      <w:r>
        <w:rPr>
          <w:rFonts w:hint="eastAsia"/>
          <w:lang w:val="en-US" w:eastAsia="zh-CN"/>
        </w:rPr>
        <w:t xml:space="preserve"> -I</w:t>
      </w:r>
      <w:r>
        <w:rPr>
          <w:rFonts w:hint="default" w:ascii="Times New Roman" w:hAnsi="Times New Roman" w:cs="Times New Roman"/>
          <w:lang w:val="en-US" w:eastAsia="zh-CN"/>
        </w:rPr>
        <w:t>₁</w:t>
      </w:r>
      <w:r>
        <w:rPr>
          <w:rFonts w:hint="eastAsia"/>
          <w:lang w:val="en-US" w:eastAsia="zh-CN"/>
        </w:rPr>
        <w:t>) × 100%</w:t>
      </w:r>
    </w:p>
    <w:p>
      <w:pPr>
        <w:numPr>
          <w:ilvl w:val="0"/>
          <w:numId w:val="0"/>
        </w:numPr>
        <w:ind w:firstLine="420" w:firstLineChars="200"/>
        <w:jc w:val="both"/>
        <w:rPr>
          <w:rFonts w:hint="eastAsia"/>
          <w:lang w:val="en-US" w:eastAsia="zh-CN"/>
        </w:rPr>
      </w:pPr>
      <w:r>
        <w:rPr>
          <w:rFonts w:hint="eastAsia"/>
          <w:lang w:val="en-US" w:eastAsia="zh-CN"/>
        </w:rPr>
        <w:t>2 、相对利用率 以效应为标识，待测元素的效应与所选含同样元素的标准物效应比较而得。    相对利用率 =G/G</w:t>
      </w:r>
      <w:r>
        <w:rPr>
          <w:rFonts w:hint="default" w:ascii="Times New Roman" w:hAnsi="Times New Roman" w:cs="Times New Roman"/>
          <w:lang w:val="en-US" w:eastAsia="zh-CN"/>
        </w:rPr>
        <w:t>ₒ</w:t>
      </w:r>
      <w:r>
        <w:rPr>
          <w:rFonts w:hint="eastAsia"/>
          <w:lang w:val="en-US" w:eastAsia="zh-CN"/>
        </w:rPr>
        <w:t>× 100%</w:t>
      </w:r>
    </w:p>
    <w:p>
      <w:pPr>
        <w:numPr>
          <w:ilvl w:val="0"/>
          <w:numId w:val="0"/>
        </w:numPr>
        <w:ind w:firstLine="420" w:firstLineChars="200"/>
        <w:jc w:val="both"/>
        <w:rPr>
          <w:rFonts w:hint="eastAsia"/>
          <w:lang w:val="en-US" w:eastAsia="zh-CN"/>
        </w:rPr>
      </w:pPr>
      <w:r>
        <w:rPr>
          <w:rFonts w:hint="eastAsia"/>
          <w:lang w:val="en-US" w:eastAsia="zh-CN"/>
        </w:rPr>
        <w:t>3、净吸收率 必需区分粪中的内、外源矿物元素 。净吸收率= （I -E</w:t>
      </w:r>
      <w:r>
        <w:rPr>
          <w:rFonts w:hint="default" w:ascii="Times New Roman" w:hAnsi="Times New Roman" w:cs="Times New Roman"/>
          <w:lang w:val="en-US" w:eastAsia="zh-CN"/>
        </w:rPr>
        <w:t>₁</w:t>
      </w:r>
      <w:r>
        <w:rPr>
          <w:rFonts w:hint="eastAsia"/>
          <w:lang w:val="en-US" w:eastAsia="zh-CN"/>
        </w:rPr>
        <w:t xml:space="preserve"> +E </w:t>
      </w:r>
      <w:r>
        <w:rPr>
          <w:rFonts w:hint="default" w:ascii="Times New Roman" w:hAnsi="Times New Roman" w:cs="Times New Roman"/>
          <w:lang w:val="en-US" w:eastAsia="zh-CN"/>
        </w:rPr>
        <w:t>ₒ</w:t>
      </w:r>
      <w:r>
        <w:rPr>
          <w:rFonts w:hint="eastAsia"/>
          <w:lang w:val="en-US" w:eastAsia="zh-CN"/>
        </w:rPr>
        <w:t>） /I ×100%</w:t>
      </w:r>
    </w:p>
    <w:p>
      <w:pPr>
        <w:numPr>
          <w:ilvl w:val="0"/>
          <w:numId w:val="0"/>
        </w:numPr>
        <w:jc w:val="both"/>
        <w:rPr>
          <w:rFonts w:hint="eastAsia"/>
          <w:lang w:val="en-US" w:eastAsia="zh-CN"/>
        </w:rPr>
      </w:pPr>
      <w:r>
        <w:rPr>
          <w:rFonts w:hint="eastAsia"/>
          <w:b/>
          <w:bCs/>
          <w:lang w:val="en-US" w:eastAsia="zh-CN"/>
        </w:rPr>
        <w:t>六、自然界中的矿物元素与动物的关系</w:t>
      </w:r>
    </w:p>
    <w:p>
      <w:pPr>
        <w:numPr>
          <w:ilvl w:val="0"/>
          <w:numId w:val="0"/>
        </w:numPr>
        <w:jc w:val="both"/>
      </w:pPr>
      <w:r>
        <w:drawing>
          <wp:inline distT="0" distB="0" distL="114300" distR="114300">
            <wp:extent cx="5271770" cy="2265045"/>
            <wp:effectExtent l="0" t="0" r="1270" b="5715"/>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62"/>
                    <a:stretch>
                      <a:fillRect/>
                    </a:stretch>
                  </pic:blipFill>
                  <pic:spPr>
                    <a:xfrm>
                      <a:off x="0" y="0"/>
                      <a:ext cx="5271770" cy="2265045"/>
                    </a:xfrm>
                    <a:prstGeom prst="rect">
                      <a:avLst/>
                    </a:prstGeom>
                    <a:noFill/>
                    <a:ln>
                      <a:noFill/>
                    </a:ln>
                  </pic:spPr>
                </pic:pic>
              </a:graphicData>
            </a:graphic>
          </wp:inline>
        </w:drawing>
      </w:r>
    </w:p>
    <w:p>
      <w:pPr>
        <w:numPr>
          <w:ilvl w:val="0"/>
          <w:numId w:val="0"/>
        </w:numPr>
        <w:ind w:firstLine="420" w:firstLineChars="200"/>
        <w:jc w:val="both"/>
        <w:rPr>
          <w:rFonts w:hint="eastAsia"/>
          <w:lang w:val="en-US" w:eastAsia="zh-CN"/>
        </w:rPr>
      </w:pPr>
      <w:r>
        <w:rPr>
          <w:rFonts w:hint="eastAsia"/>
          <w:lang w:val="en-US" w:eastAsia="zh-CN"/>
        </w:rPr>
        <w:t>据天然饲料及动物的需要情况而定</w:t>
      </w:r>
    </w:p>
    <w:p>
      <w:pPr>
        <w:numPr>
          <w:ilvl w:val="0"/>
          <w:numId w:val="0"/>
        </w:numPr>
        <w:ind w:firstLine="420" w:firstLineChars="200"/>
        <w:jc w:val="both"/>
        <w:rPr>
          <w:rFonts w:hint="eastAsia"/>
          <w:lang w:val="en-US" w:eastAsia="zh-CN"/>
        </w:rPr>
      </w:pPr>
      <w:r>
        <w:rPr>
          <w:rFonts w:hint="eastAsia"/>
          <w:lang w:val="en-US" w:eastAsia="zh-CN"/>
        </w:rPr>
        <w:t>非反刍动物：钙、磷、钠、氯 不足 ， 铁、铜、锌、锰、碘 处于临界缺乏或缺乏 ， 硒、氟、钼 缺乏与不缺乏有地区性。</w:t>
      </w:r>
    </w:p>
    <w:p>
      <w:pPr>
        <w:numPr>
          <w:ilvl w:val="0"/>
          <w:numId w:val="0"/>
        </w:numPr>
        <w:ind w:firstLine="420" w:firstLineChars="200"/>
        <w:jc w:val="both"/>
        <w:rPr>
          <w:rFonts w:hint="eastAsia"/>
          <w:lang w:val="en-US" w:eastAsia="zh-CN"/>
        </w:rPr>
      </w:pPr>
      <w:r>
        <w:rPr>
          <w:rFonts w:hint="eastAsia"/>
          <w:lang w:val="en-US" w:eastAsia="zh-CN"/>
        </w:rPr>
        <w:t>反刍动物：钙、磷、钠、钾、镁、硫 不足， 铁、铜、钴、锰、碘 处于临界缺乏或不缺乏 ， 硒、氟、钼 缺乏与不缺乏有地区性。</w:t>
      </w:r>
    </w:p>
    <w:p>
      <w:pPr>
        <w:numPr>
          <w:ilvl w:val="0"/>
          <w:numId w:val="0"/>
        </w:numPr>
        <w:jc w:val="both"/>
      </w:pPr>
      <w:r>
        <w:drawing>
          <wp:inline distT="0" distB="0" distL="114300" distR="114300">
            <wp:extent cx="5268595" cy="2778125"/>
            <wp:effectExtent l="0" t="0" r="4445" b="10795"/>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63"/>
                    <a:stretch>
                      <a:fillRect/>
                    </a:stretch>
                  </pic:blipFill>
                  <pic:spPr>
                    <a:xfrm>
                      <a:off x="0" y="0"/>
                      <a:ext cx="5268595" cy="2778125"/>
                    </a:xfrm>
                    <a:prstGeom prst="rect">
                      <a:avLst/>
                    </a:prstGeom>
                    <a:noFill/>
                    <a:ln>
                      <a:noFill/>
                    </a:ln>
                  </pic:spPr>
                </pic:pic>
              </a:graphicData>
            </a:graphic>
          </wp:inline>
        </w:drawing>
      </w:r>
    </w:p>
    <w:p>
      <w:pPr>
        <w:numPr>
          <w:ilvl w:val="0"/>
          <w:numId w:val="0"/>
        </w:numPr>
        <w:jc w:val="both"/>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第二节 常量元素的营养</w:t>
      </w:r>
    </w:p>
    <w:p>
      <w:pPr>
        <w:numPr>
          <w:ilvl w:val="0"/>
          <w:numId w:val="0"/>
        </w:numPr>
        <w:jc w:val="both"/>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 xml:space="preserve">一、钙（ Ca ）、磷（P） </w:t>
      </w:r>
    </w:p>
    <w:p>
      <w:pPr>
        <w:numPr>
          <w:ilvl w:val="0"/>
          <w:numId w:val="0"/>
        </w:numPr>
        <w:jc w:val="both"/>
        <w:rPr>
          <w:rFonts w:hint="eastAsia"/>
          <w:lang w:val="en-US" w:eastAsia="zh-CN"/>
        </w:rPr>
      </w:pPr>
      <w:r>
        <w:rPr>
          <w:rFonts w:hint="eastAsia"/>
          <w:lang w:val="en-US" w:eastAsia="zh-CN"/>
        </w:rPr>
        <w:t>1 ．含量与分布</w:t>
      </w:r>
    </w:p>
    <w:p>
      <w:pPr>
        <w:numPr>
          <w:ilvl w:val="0"/>
          <w:numId w:val="0"/>
        </w:numPr>
        <w:ind w:firstLine="420" w:firstLineChars="200"/>
        <w:jc w:val="both"/>
        <w:rPr>
          <w:rFonts w:hint="eastAsia"/>
          <w:lang w:val="en-US" w:eastAsia="zh-CN"/>
        </w:rPr>
      </w:pPr>
      <w:r>
        <w:rPr>
          <w:rFonts w:hint="eastAsia"/>
          <w:lang w:val="en-US" w:eastAsia="zh-CN"/>
        </w:rPr>
        <w:t>体内含量最多的矿物元素， Ca 占体重 1~2% ，P 占体重 0.7~1.1% ，98~99% 的 Ca 和 80% 的P 存在于骨和牙齿中，其余存在软组织和体液中。</w:t>
      </w:r>
    </w:p>
    <w:p>
      <w:pPr>
        <w:numPr>
          <w:ilvl w:val="0"/>
          <w:numId w:val="0"/>
        </w:numPr>
        <w:ind w:firstLine="420" w:firstLineChars="200"/>
        <w:jc w:val="both"/>
        <w:rPr>
          <w:rFonts w:hint="eastAsia"/>
          <w:lang w:val="en-US" w:eastAsia="zh-CN"/>
        </w:rPr>
      </w:pPr>
      <w:r>
        <w:rPr>
          <w:rFonts w:hint="eastAsia"/>
          <w:lang w:val="en-US" w:eastAsia="zh-CN"/>
        </w:rPr>
        <w:t xml:space="preserve">骨中含水 45% ， 蛋白质 20% ， 脂肪 10% ， 灰分 25% ，灰分中 Ca 占 36% ，P 17%。 正常的 Ca∶P=2 ∶1 </w:t>
      </w:r>
    </w:p>
    <w:p>
      <w:pPr>
        <w:numPr>
          <w:ilvl w:val="0"/>
          <w:numId w:val="0"/>
        </w:numPr>
        <w:jc w:val="both"/>
        <w:rPr>
          <w:rFonts w:hint="eastAsia"/>
          <w:lang w:val="en-US" w:eastAsia="zh-CN"/>
        </w:rPr>
      </w:pPr>
      <w:r>
        <w:rPr>
          <w:rFonts w:hint="eastAsia"/>
          <w:lang w:val="en-US" w:eastAsia="zh-CN"/>
        </w:rPr>
        <w:t>2. 吸收与排泄</w:t>
      </w:r>
    </w:p>
    <w:p>
      <w:pPr>
        <w:numPr>
          <w:ilvl w:val="0"/>
          <w:numId w:val="0"/>
        </w:numPr>
        <w:ind w:firstLine="420" w:firstLineChars="200"/>
        <w:jc w:val="both"/>
        <w:rPr>
          <w:rFonts w:hint="eastAsia"/>
          <w:lang w:val="en-US" w:eastAsia="zh-CN"/>
        </w:rPr>
      </w:pPr>
      <w:r>
        <w:rPr>
          <w:rFonts w:hint="eastAsia"/>
          <w:lang w:val="en-US" w:eastAsia="zh-CN"/>
        </w:rPr>
        <w:t>吸收 ： 始于胃，主要在小肠上段。Ca 在 VD</w:t>
      </w:r>
      <w:r>
        <w:rPr>
          <w:rFonts w:hint="default" w:ascii="Calibri" w:hAnsi="Calibri" w:cs="Calibri"/>
          <w:lang w:val="en-US" w:eastAsia="zh-CN"/>
        </w:rPr>
        <w:t>₃</w:t>
      </w:r>
      <w:r>
        <w:rPr>
          <w:rFonts w:hint="eastAsia"/>
          <w:lang w:val="en-US" w:eastAsia="zh-CN"/>
        </w:rPr>
        <w:t xml:space="preserve">作用下与蛋白质形成钙结合蛋白经异化扩散吸收入细胞内，少量以螯合形式或游离形式吸收。P以离子态形式吸收为主,也存异化扩散吸收。 Ca 、P吸收率变化大: </w:t>
      </w:r>
    </w:p>
    <w:p>
      <w:pPr>
        <w:numPr>
          <w:ilvl w:val="0"/>
          <w:numId w:val="0"/>
        </w:numPr>
        <w:ind w:firstLine="420" w:firstLineChars="200"/>
        <w:jc w:val="both"/>
        <w:rPr>
          <w:rFonts w:hint="eastAsia"/>
          <w:lang w:val="en-US" w:eastAsia="zh-CN"/>
        </w:rPr>
      </w:pPr>
      <w:r>
        <w:rPr>
          <w:rFonts w:hint="eastAsia"/>
          <w:lang w:val="en-US" w:eastAsia="zh-CN"/>
        </w:rPr>
        <w:t>Ca ：一般反刍动物 45% ，奶牛 90% ，猪 55% 。</w:t>
      </w:r>
    </w:p>
    <w:p>
      <w:pPr>
        <w:numPr>
          <w:ilvl w:val="0"/>
          <w:numId w:val="0"/>
        </w:numPr>
        <w:ind w:firstLine="420" w:firstLineChars="200"/>
        <w:jc w:val="both"/>
        <w:rPr>
          <w:rFonts w:hint="eastAsia"/>
          <w:lang w:val="en-US" w:eastAsia="zh-CN"/>
        </w:rPr>
      </w:pPr>
      <w:r>
        <w:rPr>
          <w:rFonts w:hint="eastAsia"/>
          <w:lang w:val="en-US" w:eastAsia="zh-CN"/>
        </w:rPr>
        <w:t>P：反刍动物 55% ，猪 30- 40%( 植酸磷只有 30% 左右)。</w:t>
      </w:r>
    </w:p>
    <w:p>
      <w:pPr>
        <w:numPr>
          <w:ilvl w:val="0"/>
          <w:numId w:val="0"/>
        </w:numPr>
        <w:jc w:val="both"/>
        <w:rPr>
          <w:rFonts w:hint="eastAsia"/>
          <w:lang w:val="en-US" w:eastAsia="zh-CN"/>
        </w:rPr>
      </w:pPr>
      <w:r>
        <w:rPr>
          <w:rFonts w:hint="eastAsia"/>
          <w:lang w:val="en-US" w:eastAsia="zh-CN"/>
        </w:rPr>
        <w:t>排泄 ： Ca 经粪和尿 ， 粪排出量占 80% ，尿占 20% 。</w:t>
      </w:r>
    </w:p>
    <w:p>
      <w:pPr>
        <w:numPr>
          <w:ilvl w:val="0"/>
          <w:numId w:val="0"/>
        </w:numPr>
        <w:ind w:firstLine="420" w:firstLineChars="200"/>
        <w:jc w:val="both"/>
        <w:rPr>
          <w:rFonts w:hint="eastAsia"/>
          <w:lang w:val="en-US" w:eastAsia="zh-CN"/>
        </w:rPr>
      </w:pPr>
      <w:r>
        <w:rPr>
          <w:rFonts w:hint="eastAsia"/>
          <w:lang w:val="en-US" w:eastAsia="zh-CN"/>
        </w:rPr>
        <w:t>P 排泄不同动物途径不同，草食动物主要是粪，肉食主要是尿。</w:t>
      </w:r>
    </w:p>
    <w:p>
      <w:pPr>
        <w:numPr>
          <w:ilvl w:val="0"/>
          <w:numId w:val="0"/>
        </w:numPr>
        <w:jc w:val="both"/>
        <w:rPr>
          <w:rFonts w:hint="eastAsia"/>
          <w:lang w:val="en-US" w:eastAsia="zh-CN"/>
        </w:rPr>
      </w:pPr>
      <w:r>
        <w:rPr>
          <w:rFonts w:hint="eastAsia"/>
          <w:lang w:val="en-US" w:eastAsia="zh-CN"/>
        </w:rPr>
        <w:t>3 ． 影响 Ca 、P P 吸收的因素( ( 影响溶解度因素) )</w:t>
      </w:r>
    </w:p>
    <w:p>
      <w:pPr>
        <w:numPr>
          <w:ilvl w:val="0"/>
          <w:numId w:val="0"/>
        </w:numPr>
        <w:jc w:val="both"/>
        <w:rPr>
          <w:rFonts w:hint="eastAsia"/>
          <w:lang w:val="en-US" w:eastAsia="zh-CN"/>
        </w:rPr>
      </w:pPr>
      <w:r>
        <w:rPr>
          <w:rFonts w:hint="eastAsia"/>
          <w:lang w:val="en-US" w:eastAsia="zh-CN"/>
        </w:rPr>
        <w:t>（1 ） Ca 、P比例, , 最适比例为1~2 :1，比例不当 ，易形成难溶性磷酸盐和碳酸盐 。</w:t>
      </w:r>
    </w:p>
    <w:p>
      <w:pPr>
        <w:numPr>
          <w:ilvl w:val="0"/>
          <w:numId w:val="0"/>
        </w:numPr>
        <w:jc w:val="both"/>
        <w:rPr>
          <w:rFonts w:hint="eastAsia"/>
          <w:lang w:val="en-US" w:eastAsia="zh-CN"/>
        </w:rPr>
      </w:pPr>
      <w:r>
        <w:rPr>
          <w:rFonts w:hint="eastAsia"/>
          <w:lang w:val="en-US" w:eastAsia="zh-CN"/>
        </w:rPr>
        <w:t>（2） Ca 、P 的存在形式 ， 不同形式的化合物其溶解度不同 。</w:t>
      </w:r>
    </w:p>
    <w:p>
      <w:pPr>
        <w:numPr>
          <w:ilvl w:val="0"/>
          <w:numId w:val="0"/>
        </w:numPr>
        <w:jc w:val="both"/>
        <w:rPr>
          <w:rFonts w:hint="eastAsia"/>
          <w:lang w:val="en-US" w:eastAsia="zh-CN"/>
        </w:rPr>
      </w:pPr>
      <w:r>
        <w:rPr>
          <w:rFonts w:hint="eastAsia"/>
          <w:lang w:val="en-US" w:eastAsia="zh-CN"/>
        </w:rPr>
        <w:t>（3） Ca 、P与其他营养物质的相互作用 ， 如蛋白质、脂肪酸、草酸、植酸、铁、镁等。</w:t>
      </w:r>
    </w:p>
    <w:p>
      <w:pPr>
        <w:numPr>
          <w:ilvl w:val="0"/>
          <w:numId w:val="0"/>
        </w:numPr>
        <w:jc w:val="both"/>
        <w:rPr>
          <w:rFonts w:hint="eastAsia"/>
          <w:lang w:val="en-US" w:eastAsia="zh-CN"/>
        </w:rPr>
      </w:pPr>
      <w:r>
        <w:rPr>
          <w:rFonts w:hint="eastAsia"/>
          <w:lang w:val="en-US" w:eastAsia="zh-CN"/>
        </w:rPr>
        <w:t>（4） VD ， 促进 Ca 吸收。</w:t>
      </w:r>
    </w:p>
    <w:p>
      <w:pPr>
        <w:numPr>
          <w:ilvl w:val="0"/>
          <w:numId w:val="0"/>
        </w:numPr>
        <w:jc w:val="both"/>
        <w:rPr>
          <w:rFonts w:hint="eastAsia"/>
          <w:lang w:val="en-US" w:eastAsia="zh-CN"/>
        </w:rPr>
      </w:pPr>
      <w:r>
        <w:rPr>
          <w:rFonts w:hint="eastAsia"/>
          <w:lang w:val="en-US" w:eastAsia="zh-CN"/>
        </w:rPr>
        <w:t>（5） 肠道 pH, , 胃酸缺乏，降低 Ca 、P吸收，添加乳糖提高 Ca 、P吸收。</w:t>
      </w:r>
    </w:p>
    <w:p>
      <w:pPr>
        <w:numPr>
          <w:ilvl w:val="0"/>
          <w:numId w:val="0"/>
        </w:numPr>
        <w:jc w:val="both"/>
        <w:rPr>
          <w:rFonts w:hint="eastAsia"/>
          <w:lang w:val="en-US" w:eastAsia="zh-CN"/>
        </w:rPr>
      </w:pPr>
      <w:r>
        <w:rPr>
          <w:rFonts w:hint="eastAsia"/>
          <w:lang w:val="en-US" w:eastAsia="zh-CN"/>
        </w:rPr>
        <w:t>4 ．营养作用</w:t>
      </w:r>
    </w:p>
    <w:p>
      <w:pPr>
        <w:numPr>
          <w:ilvl w:val="0"/>
          <w:numId w:val="0"/>
        </w:numPr>
        <w:ind w:firstLine="420" w:firstLineChars="200"/>
        <w:jc w:val="both"/>
        <w:rPr>
          <w:rFonts w:hint="eastAsia"/>
          <w:lang w:val="en-US" w:eastAsia="zh-CN"/>
        </w:rPr>
      </w:pPr>
      <w:r>
        <w:rPr>
          <w:rFonts w:hint="eastAsia"/>
          <w:lang w:val="en-US" w:eastAsia="zh-CN"/>
        </w:rPr>
        <w:t>Ca 是构成骨与牙齿的主要组成成分，维持神经- -肌肉兴奋性，维持膜的完整性，调节激素分泌。</w:t>
      </w:r>
    </w:p>
    <w:p>
      <w:pPr>
        <w:numPr>
          <w:ilvl w:val="0"/>
          <w:numId w:val="0"/>
        </w:numPr>
        <w:ind w:firstLine="420" w:firstLineChars="200"/>
        <w:jc w:val="both"/>
        <w:rPr>
          <w:rFonts w:hint="eastAsia"/>
          <w:lang w:val="en-US" w:eastAsia="zh-CN"/>
        </w:rPr>
      </w:pPr>
      <w:r>
        <w:rPr>
          <w:rFonts w:hint="eastAsia"/>
          <w:lang w:val="en-US" w:eastAsia="zh-CN"/>
        </w:rPr>
        <w:t>P 构成骨与牙齿，参与核酸代谢与能量代谢，维持膜的完整性，参与蛋白质代谢。</w:t>
      </w:r>
    </w:p>
    <w:p>
      <w:pPr>
        <w:numPr>
          <w:ilvl w:val="0"/>
          <w:numId w:val="0"/>
        </w:numPr>
        <w:jc w:val="both"/>
        <w:rPr>
          <w:rFonts w:hint="eastAsia"/>
          <w:lang w:val="en-US" w:eastAsia="zh-CN"/>
        </w:rPr>
      </w:pPr>
      <w:r>
        <w:rPr>
          <w:rFonts w:hint="eastAsia"/>
          <w:lang w:val="en-US" w:eastAsia="zh-CN"/>
        </w:rPr>
        <w:t>5 ．缺乏症与过量</w:t>
      </w:r>
    </w:p>
    <w:p>
      <w:pPr>
        <w:numPr>
          <w:ilvl w:val="0"/>
          <w:numId w:val="9"/>
        </w:numPr>
        <w:jc w:val="both"/>
        <w:rPr>
          <w:rFonts w:hint="eastAsia"/>
          <w:lang w:val="en-US" w:eastAsia="zh-CN"/>
        </w:rPr>
      </w:pPr>
      <w:r>
        <w:rPr>
          <w:rFonts w:hint="eastAsia"/>
          <w:b/>
          <w:bCs/>
          <w:lang w:val="en-US" w:eastAsia="zh-CN"/>
        </w:rPr>
        <w:t>典型缺乏症</w:t>
      </w:r>
      <w:r>
        <w:rPr>
          <w:rFonts w:hint="eastAsia"/>
          <w:lang w:val="en-US" w:eastAsia="zh-CN"/>
        </w:rPr>
        <w:t xml:space="preserve"> 主要为 骨骼病变 ， 幼龄动物为佝偻病，成年动物为骨软病或骨质松疏症，蛋鸡产蛋率下降，产软壳蛋，母牛产后瘫痪等。P 缺乏时，出现异嗜癖；血液检查可见血清 Ca 、P水平低，碱性磷酸酶活性升高，骨骼灰分中的 Ca 、P含量低。</w:t>
      </w:r>
    </w:p>
    <w:p>
      <w:pPr>
        <w:numPr>
          <w:ilvl w:val="0"/>
          <w:numId w:val="0"/>
        </w:numPr>
        <w:jc w:val="both"/>
        <w:rPr>
          <w:rFonts w:hint="eastAsia"/>
          <w:lang w:val="en-US" w:eastAsia="zh-CN"/>
        </w:rPr>
      </w:pPr>
      <w:r>
        <w:rPr>
          <w:rFonts w:hint="eastAsia"/>
          <w:lang w:val="en-US" w:eastAsia="zh-CN"/>
        </w:rPr>
        <w:t>（2 ）过量</w:t>
      </w:r>
    </w:p>
    <w:p>
      <w:pPr>
        <w:numPr>
          <w:ilvl w:val="0"/>
          <w:numId w:val="0"/>
        </w:numPr>
        <w:jc w:val="both"/>
        <w:rPr>
          <w:rFonts w:hint="eastAsia"/>
          <w:lang w:val="en-US" w:eastAsia="zh-CN"/>
        </w:rPr>
      </w:pPr>
      <w:r>
        <w:rPr>
          <w:rFonts w:hint="eastAsia"/>
          <w:lang w:val="en-US" w:eastAsia="zh-CN"/>
        </w:rPr>
        <w:t>1）反刍动物过量的 Ca 会抑制瘤胃微生物作用而导致消化率降低。</w:t>
      </w:r>
    </w:p>
    <w:p>
      <w:pPr>
        <w:numPr>
          <w:ilvl w:val="0"/>
          <w:numId w:val="0"/>
        </w:numPr>
        <w:jc w:val="both"/>
        <w:rPr>
          <w:rFonts w:hint="eastAsia"/>
          <w:lang w:val="en-US" w:eastAsia="zh-CN"/>
        </w:rPr>
      </w:pPr>
      <w:r>
        <w:rPr>
          <w:rFonts w:hint="eastAsia"/>
          <w:lang w:val="en-US" w:eastAsia="zh-CN"/>
        </w:rPr>
        <w:t>2）单胃动物过量的 Ca 会降低脂肪的消化率。3）过量的 Ca 会干扰其他元素的代谢和作用。</w:t>
      </w:r>
    </w:p>
    <w:p>
      <w:pPr>
        <w:numPr>
          <w:ilvl w:val="0"/>
          <w:numId w:val="0"/>
        </w:numPr>
        <w:jc w:val="both"/>
        <w:rPr>
          <w:rFonts w:hint="eastAsia"/>
          <w:lang w:val="en-US" w:eastAsia="zh-CN"/>
        </w:rPr>
      </w:pPr>
      <w:r>
        <w:rPr>
          <w:rFonts w:hint="eastAsia"/>
          <w:lang w:val="en-US" w:eastAsia="zh-CN"/>
        </w:rPr>
        <w:t>6 ．来源</w:t>
      </w:r>
    </w:p>
    <w:p>
      <w:pPr>
        <w:numPr>
          <w:ilvl w:val="0"/>
          <w:numId w:val="0"/>
        </w:numPr>
        <w:ind w:firstLine="420" w:firstLineChars="200"/>
        <w:jc w:val="both"/>
        <w:rPr>
          <w:rFonts w:hint="eastAsia"/>
          <w:lang w:val="en-US" w:eastAsia="zh-CN"/>
        </w:rPr>
      </w:pPr>
      <w:r>
        <w:rPr>
          <w:rFonts w:hint="eastAsia"/>
          <w:lang w:val="en-US" w:eastAsia="zh-CN"/>
        </w:rPr>
        <w:t>植物饲料含 Ca 少 ， 而P多 ， 但P有一半以上为植酸磷 ， 饲料总P利用率一般较低 ， 猪 20~60% ， 鸡 30% ， 反刍动物可较好利用植酸P。</w:t>
      </w:r>
    </w:p>
    <w:p>
      <w:pPr>
        <w:numPr>
          <w:ilvl w:val="0"/>
          <w:numId w:val="0"/>
        </w:numPr>
        <w:ind w:firstLine="420" w:firstLineChars="200"/>
        <w:jc w:val="both"/>
        <w:rPr>
          <w:rFonts w:hint="eastAsia"/>
          <w:lang w:val="en-US" w:eastAsia="zh-CN"/>
        </w:rPr>
      </w:pPr>
      <w:r>
        <w:rPr>
          <w:rFonts w:hint="eastAsia"/>
          <w:lang w:val="en-US" w:eastAsia="zh-CN"/>
        </w:rPr>
        <w:t>含 Ca 、P的饲料 : 骨粉（ Ca31% ，P14%），CaH(PO</w:t>
      </w:r>
      <w:r>
        <w:rPr>
          <w:rFonts w:hint="default" w:ascii="Calibri" w:hAnsi="Calibri" w:cs="Calibri"/>
          <w:lang w:val="en-US" w:eastAsia="zh-CN"/>
        </w:rPr>
        <w:t>₄</w:t>
      </w:r>
      <w:r>
        <w:rPr>
          <w:rFonts w:hint="eastAsia"/>
          <w:lang w:val="en-US" w:eastAsia="zh-CN"/>
        </w:rPr>
        <w:t>)</w:t>
      </w:r>
      <w:r>
        <w:rPr>
          <w:rFonts w:hint="default" w:ascii="Times New Roman" w:hAnsi="Times New Roman" w:cs="Times New Roman"/>
          <w:lang w:val="en-US" w:eastAsia="zh-CN"/>
        </w:rPr>
        <w:t>₂</w:t>
      </w:r>
      <w:r>
        <w:rPr>
          <w:rFonts w:hint="eastAsia"/>
          <w:lang w:val="en-US" w:eastAsia="zh-CN"/>
        </w:rPr>
        <w:t xml:space="preserve">（Ca23.2%，P18.6%），Ca(PO </w:t>
      </w:r>
      <w:r>
        <w:rPr>
          <w:rFonts w:hint="default" w:ascii="Calibri" w:hAnsi="Calibri" w:cs="Calibri"/>
          <w:lang w:val="en-US" w:eastAsia="zh-CN"/>
        </w:rPr>
        <w:t>₄</w:t>
      </w:r>
      <w:r>
        <w:rPr>
          <w:rFonts w:hint="eastAsia"/>
          <w:lang w:val="en-US" w:eastAsia="zh-CN"/>
        </w:rPr>
        <w:t>)</w:t>
      </w:r>
      <w:r>
        <w:rPr>
          <w:rFonts w:hint="default" w:ascii="Calibri" w:hAnsi="Calibri" w:cs="Calibri"/>
          <w:lang w:val="en-US" w:eastAsia="zh-CN"/>
        </w:rPr>
        <w:t>₃</w:t>
      </w:r>
      <w:r>
        <w:rPr>
          <w:rFonts w:hint="eastAsia"/>
          <w:lang w:val="en-US" w:eastAsia="zh-CN"/>
        </w:rPr>
        <w:t>、 CaCO</w:t>
      </w:r>
      <w:r>
        <w:rPr>
          <w:rFonts w:hint="default" w:ascii="Calibri" w:hAnsi="Calibri" w:cs="Calibri"/>
          <w:lang w:val="en-US" w:eastAsia="zh-CN"/>
        </w:rPr>
        <w:t>₃</w:t>
      </w:r>
      <w:r>
        <w:rPr>
          <w:rFonts w:hint="eastAsia"/>
          <w:lang w:val="en-US" w:eastAsia="zh-CN"/>
        </w:rPr>
        <w:t>，石粉等。</w:t>
      </w:r>
    </w:p>
    <w:p>
      <w:pPr>
        <w:numPr>
          <w:ilvl w:val="0"/>
          <w:numId w:val="0"/>
        </w:numPr>
        <w:jc w:val="both"/>
        <w:rPr>
          <w:rFonts w:hint="eastAsia"/>
          <w:b/>
          <w:bCs/>
          <w:lang w:val="en-US" w:eastAsia="zh-CN"/>
        </w:rPr>
      </w:pPr>
      <w:r>
        <w:rPr>
          <w:rFonts w:hint="eastAsia"/>
          <w:b/>
          <w:bCs/>
          <w:lang w:val="en-US" w:eastAsia="zh-CN"/>
        </w:rPr>
        <w:t>二、镁（Mg ）</w:t>
      </w:r>
    </w:p>
    <w:p>
      <w:pPr>
        <w:numPr>
          <w:ilvl w:val="0"/>
          <w:numId w:val="0"/>
        </w:numPr>
        <w:jc w:val="both"/>
        <w:rPr>
          <w:rFonts w:hint="eastAsia"/>
          <w:lang w:val="en-US" w:eastAsia="zh-CN"/>
        </w:rPr>
      </w:pPr>
      <w:r>
        <w:rPr>
          <w:rFonts w:hint="eastAsia"/>
          <w:lang w:val="en-US" w:eastAsia="zh-CN"/>
        </w:rPr>
        <w:t>1、含量与分布</w:t>
      </w:r>
    </w:p>
    <w:p>
      <w:pPr>
        <w:numPr>
          <w:ilvl w:val="0"/>
          <w:numId w:val="0"/>
        </w:numPr>
        <w:ind w:firstLine="420" w:firstLineChars="200"/>
        <w:jc w:val="both"/>
        <w:rPr>
          <w:rFonts w:hint="eastAsia"/>
          <w:lang w:val="en-US" w:eastAsia="zh-CN"/>
        </w:rPr>
      </w:pPr>
      <w:r>
        <w:rPr>
          <w:rFonts w:hint="eastAsia"/>
          <w:lang w:val="en-US" w:eastAsia="zh-CN"/>
        </w:rPr>
        <w:t>体内含 Mg0.05% ， 60- 70% 在骨和牙齿(磷酸盐或碳酸盐)中， Mg 占骨灰分的 0.5-0.7% ，其余 30- 40% 存在于软组织中。</w:t>
      </w:r>
    </w:p>
    <w:p>
      <w:pPr>
        <w:numPr>
          <w:ilvl w:val="0"/>
          <w:numId w:val="0"/>
        </w:numPr>
        <w:jc w:val="both"/>
        <w:rPr>
          <w:rFonts w:hint="eastAsia"/>
          <w:lang w:val="en-US" w:eastAsia="zh-CN"/>
        </w:rPr>
      </w:pPr>
      <w:r>
        <w:rPr>
          <w:rFonts w:hint="eastAsia"/>
          <w:lang w:val="en-US" w:eastAsia="zh-CN"/>
        </w:rPr>
        <w:t>2、 吸收与代谢</w:t>
      </w:r>
    </w:p>
    <w:p>
      <w:pPr>
        <w:numPr>
          <w:ilvl w:val="0"/>
          <w:numId w:val="0"/>
        </w:numPr>
        <w:ind w:firstLine="420" w:firstLineChars="200"/>
        <w:jc w:val="both"/>
        <w:rPr>
          <w:rFonts w:hint="eastAsia"/>
          <w:lang w:val="en-US" w:eastAsia="zh-CN"/>
        </w:rPr>
      </w:pPr>
      <w:r>
        <w:rPr>
          <w:rFonts w:hint="eastAsia"/>
          <w:lang w:val="en-US" w:eastAsia="zh-CN"/>
        </w:rPr>
        <w:t>反刍动物在瘤胃吸收 ， 单胃动物在小肠吸收 。 吸收形式： （1） 以简单的离子扩散吸收 ， （2） 形成螯合形式或与蛋白质络合经易化扩散吸收 。</w:t>
      </w:r>
    </w:p>
    <w:p>
      <w:pPr>
        <w:numPr>
          <w:ilvl w:val="0"/>
          <w:numId w:val="0"/>
        </w:numPr>
        <w:ind w:firstLine="420" w:firstLineChars="200"/>
        <w:jc w:val="both"/>
        <w:rPr>
          <w:rFonts w:hint="eastAsia"/>
          <w:lang w:val="en-US" w:eastAsia="zh-CN"/>
        </w:rPr>
      </w:pPr>
      <w:r>
        <w:rPr>
          <w:rFonts w:hint="eastAsia"/>
          <w:lang w:val="en-US" w:eastAsia="zh-CN"/>
        </w:rPr>
        <w:t>吸收率：猪 、 禽 60%， 奶牛5- 30%。</w:t>
      </w:r>
    </w:p>
    <w:p>
      <w:pPr>
        <w:numPr>
          <w:ilvl w:val="0"/>
          <w:numId w:val="0"/>
        </w:numPr>
        <w:ind w:firstLine="420" w:firstLineChars="200"/>
        <w:jc w:val="both"/>
        <w:rPr>
          <w:rFonts w:hint="eastAsia"/>
          <w:lang w:val="en-US" w:eastAsia="zh-CN"/>
        </w:rPr>
      </w:pPr>
      <w:r>
        <w:rPr>
          <w:rFonts w:hint="eastAsia"/>
          <w:lang w:val="en-US" w:eastAsia="zh-CN"/>
        </w:rPr>
        <w:t>代谢随年龄和器官而异 ， 幼龄动物贮存和动用镁的能力较成年动物高 ， 骨 Mg 可动员 80% 参与周转代谢 。</w:t>
      </w:r>
    </w:p>
    <w:p>
      <w:pPr>
        <w:numPr>
          <w:ilvl w:val="0"/>
          <w:numId w:val="0"/>
        </w:numPr>
        <w:jc w:val="both"/>
        <w:rPr>
          <w:rFonts w:hint="eastAsia"/>
          <w:lang w:val="en-US" w:eastAsia="zh-CN"/>
        </w:rPr>
      </w:pPr>
      <w:r>
        <w:rPr>
          <w:rFonts w:hint="eastAsia"/>
          <w:lang w:val="en-US" w:eastAsia="zh-CN"/>
        </w:rPr>
        <w:t>3 、营养作用</w:t>
      </w:r>
    </w:p>
    <w:p>
      <w:pPr>
        <w:numPr>
          <w:ilvl w:val="0"/>
          <w:numId w:val="0"/>
        </w:numPr>
        <w:ind w:firstLine="420" w:firstLineChars="200"/>
        <w:jc w:val="both"/>
        <w:rPr>
          <w:rFonts w:hint="eastAsia"/>
          <w:lang w:val="en-US" w:eastAsia="zh-CN"/>
        </w:rPr>
      </w:pPr>
      <w:r>
        <w:rPr>
          <w:rFonts w:hint="eastAsia"/>
          <w:lang w:val="en-US" w:eastAsia="zh-CN"/>
        </w:rPr>
        <w:t>参与骨骼与牙齿组成；作为酶的活化因子或直接参与酶的组成；参与 DNA 、 RNA 和蛋白质合成；调节神经-  肌肉兴奋性, , 保证神经肌肉的正常功能；参与促进 ATP 高能键断裂, 释放能量以便肌肉收缩运动; ;维持心肌正常功能和结构 。</w:t>
      </w:r>
    </w:p>
    <w:p>
      <w:pPr>
        <w:numPr>
          <w:ilvl w:val="0"/>
          <w:numId w:val="0"/>
        </w:numPr>
        <w:jc w:val="both"/>
        <w:rPr>
          <w:rFonts w:hint="eastAsia"/>
          <w:lang w:val="en-US" w:eastAsia="zh-CN"/>
        </w:rPr>
      </w:pPr>
      <w:r>
        <w:rPr>
          <w:rFonts w:hint="eastAsia"/>
          <w:lang w:val="en-US" w:eastAsia="zh-CN"/>
        </w:rPr>
        <w:t>4 、 缺乏与过量</w:t>
      </w:r>
    </w:p>
    <w:p>
      <w:pPr>
        <w:numPr>
          <w:ilvl w:val="0"/>
          <w:numId w:val="0"/>
        </w:numPr>
        <w:ind w:firstLine="420" w:firstLineChars="200"/>
        <w:jc w:val="both"/>
        <w:rPr>
          <w:rFonts w:hint="eastAsia"/>
          <w:lang w:val="en-US" w:eastAsia="zh-CN"/>
        </w:rPr>
      </w:pPr>
      <w:r>
        <w:rPr>
          <w:rFonts w:hint="eastAsia"/>
          <w:lang w:val="en-US" w:eastAsia="zh-CN"/>
        </w:rPr>
        <w:t>(1) 反刍动物需 Mg 高于单胃动物，放牧时易出现缺乏症，叫“牧草痉挛”，表现为生长受阻，过度兴奋，痉挛，肌肉抽搐，呼吸弱，心跳快，死亡。</w:t>
      </w:r>
    </w:p>
    <w:p>
      <w:pPr>
        <w:numPr>
          <w:ilvl w:val="0"/>
          <w:numId w:val="0"/>
        </w:numPr>
        <w:ind w:firstLine="420" w:firstLineChars="200"/>
        <w:jc w:val="both"/>
        <w:rPr>
          <w:rFonts w:hint="eastAsia"/>
          <w:lang w:val="en-US" w:eastAsia="zh-CN"/>
        </w:rPr>
      </w:pPr>
      <w:r>
        <w:rPr>
          <w:rFonts w:hint="eastAsia"/>
          <w:lang w:val="en-US" w:eastAsia="zh-CN"/>
        </w:rPr>
        <w:t>(2) 过量 Mg ， 出现昏睡 ， 运动失调 ， 拉稀 ， 采食量和生产力下降 。</w:t>
      </w:r>
    </w:p>
    <w:p>
      <w:pPr>
        <w:numPr>
          <w:ilvl w:val="0"/>
          <w:numId w:val="0"/>
        </w:numPr>
        <w:jc w:val="both"/>
        <w:rPr>
          <w:rFonts w:hint="eastAsia"/>
          <w:lang w:val="en-US" w:eastAsia="zh-CN"/>
        </w:rPr>
      </w:pPr>
      <w:r>
        <w:rPr>
          <w:rFonts w:hint="eastAsia"/>
          <w:lang w:val="en-US" w:eastAsia="zh-CN"/>
        </w:rPr>
        <w:t>5 、 Mg 来源</w:t>
      </w:r>
    </w:p>
    <w:p>
      <w:pPr>
        <w:numPr>
          <w:ilvl w:val="0"/>
          <w:numId w:val="0"/>
        </w:numPr>
        <w:ind w:firstLine="420" w:firstLineChars="200"/>
        <w:jc w:val="both"/>
        <w:rPr>
          <w:rFonts w:hint="eastAsia"/>
          <w:lang w:val="en-US" w:eastAsia="zh-CN"/>
        </w:rPr>
      </w:pPr>
      <w:r>
        <w:rPr>
          <w:rFonts w:hint="eastAsia"/>
          <w:lang w:val="en-US" w:eastAsia="zh-CN"/>
        </w:rPr>
        <w:t>常用饲料含 Mg 丰富，不易缺乏，如糠麸、饼粕、青饲料、块根和谷实含 Mg 丰富。缺 Mg 时，用 MgSO</w:t>
      </w:r>
      <w:r>
        <w:rPr>
          <w:rFonts w:hint="default" w:ascii="Calibri" w:hAnsi="Calibri" w:cs="Calibri"/>
          <w:lang w:val="en-US" w:eastAsia="zh-CN"/>
        </w:rPr>
        <w:t>₄</w:t>
      </w:r>
      <w:r>
        <w:rPr>
          <w:rFonts w:hint="eastAsia"/>
          <w:lang w:val="en-US" w:eastAsia="zh-CN"/>
        </w:rPr>
        <w:t>、 MgCl</w:t>
      </w:r>
      <w:r>
        <w:rPr>
          <w:rFonts w:hint="default" w:ascii="Times New Roman" w:hAnsi="Times New Roman" w:cs="Times New Roman"/>
          <w:lang w:val="en-US" w:eastAsia="zh-CN"/>
        </w:rPr>
        <w:t>₂</w:t>
      </w:r>
      <w:r>
        <w:rPr>
          <w:rFonts w:hint="eastAsia"/>
          <w:lang w:val="en-US" w:eastAsia="zh-CN"/>
        </w:rPr>
        <w:t>、 MgCO</w:t>
      </w:r>
      <w:r>
        <w:rPr>
          <w:rFonts w:hint="default" w:ascii="Calibri" w:hAnsi="Calibri" w:cs="Calibri"/>
          <w:lang w:val="en-US" w:eastAsia="zh-CN"/>
        </w:rPr>
        <w:t>₃</w:t>
      </w:r>
      <w:r>
        <w:rPr>
          <w:rFonts w:hint="eastAsia"/>
          <w:lang w:val="en-US" w:eastAsia="zh-CN"/>
        </w:rPr>
        <w:t>补饲。</w:t>
      </w:r>
    </w:p>
    <w:p>
      <w:pPr>
        <w:numPr>
          <w:ilvl w:val="0"/>
          <w:numId w:val="0"/>
        </w:numPr>
        <w:ind w:firstLine="420" w:firstLineChars="200"/>
        <w:jc w:val="both"/>
        <w:rPr>
          <w:rFonts w:hint="eastAsia"/>
          <w:lang w:val="en-US" w:eastAsia="zh-CN"/>
        </w:rPr>
      </w:pPr>
      <w:r>
        <w:rPr>
          <w:rFonts w:hint="eastAsia"/>
          <w:lang w:val="en-US" w:eastAsia="zh-CN"/>
        </w:rPr>
        <w:t>补 Mg 有利于防止过敏反应和集约化饲养时咬尾巴的现象。</w:t>
      </w:r>
    </w:p>
    <w:p>
      <w:pPr>
        <w:numPr>
          <w:ilvl w:val="0"/>
          <w:numId w:val="0"/>
        </w:numPr>
        <w:jc w:val="both"/>
        <w:rPr>
          <w:rFonts w:hint="eastAsia"/>
          <w:lang w:val="en-US" w:eastAsia="zh-CN"/>
        </w:rPr>
      </w:pPr>
      <w:r>
        <w:rPr>
          <w:rFonts w:hint="eastAsia"/>
          <w:b/>
          <w:bCs/>
          <w:lang w:val="en-US" w:eastAsia="zh-CN"/>
        </w:rPr>
        <w:t>三、钠 （Na ）、钾 （K ）、氯 （Cl ）</w:t>
      </w:r>
    </w:p>
    <w:p>
      <w:pPr>
        <w:numPr>
          <w:ilvl w:val="0"/>
          <w:numId w:val="0"/>
        </w:numPr>
        <w:jc w:val="both"/>
        <w:rPr>
          <w:rFonts w:hint="eastAsia"/>
          <w:lang w:val="en-US" w:eastAsia="zh-CN"/>
        </w:rPr>
      </w:pPr>
      <w:r>
        <w:rPr>
          <w:rFonts w:hint="eastAsia"/>
          <w:lang w:val="en-US" w:eastAsia="zh-CN"/>
        </w:rPr>
        <w:t>1 、含量与分布</w:t>
      </w:r>
    </w:p>
    <w:p>
      <w:pPr>
        <w:numPr>
          <w:ilvl w:val="0"/>
          <w:numId w:val="0"/>
        </w:numPr>
        <w:ind w:firstLine="420" w:firstLineChars="200"/>
        <w:jc w:val="both"/>
        <w:rPr>
          <w:rFonts w:hint="eastAsia"/>
          <w:lang w:val="en-US" w:eastAsia="zh-CN"/>
        </w:rPr>
      </w:pPr>
      <w:r>
        <w:rPr>
          <w:rFonts w:hint="eastAsia"/>
          <w:lang w:val="en-US" w:eastAsia="zh-CN"/>
        </w:rPr>
        <w:t>占体重 Na 0.17％，Ｋ 0.13% ， Cl 0.1 ％，血浆中每 100 mL 分别含 330 mg 、 2 mg 和 370 mg ，三种元素主要分布在体液和软组织中。Ｋ主要存在于细胞内 (88%) ，是细胞内主要阳离子。 Na(60%) 、 Cl(76%)主要分布细胞外，大量存在于体液中。</w:t>
      </w:r>
    </w:p>
    <w:p>
      <w:pPr>
        <w:numPr>
          <w:ilvl w:val="0"/>
          <w:numId w:val="0"/>
        </w:numPr>
        <w:jc w:val="both"/>
        <w:rPr>
          <w:rFonts w:hint="eastAsia"/>
          <w:lang w:val="en-US" w:eastAsia="zh-CN"/>
        </w:rPr>
      </w:pPr>
      <w:r>
        <w:rPr>
          <w:rFonts w:hint="eastAsia"/>
          <w:lang w:val="en-US" w:eastAsia="zh-CN"/>
        </w:rPr>
        <w:t>2 、吸收与排泄</w:t>
      </w:r>
    </w:p>
    <w:p>
      <w:pPr>
        <w:numPr>
          <w:ilvl w:val="0"/>
          <w:numId w:val="0"/>
        </w:numPr>
        <w:ind w:firstLine="420" w:firstLineChars="200"/>
        <w:jc w:val="both"/>
        <w:rPr>
          <w:rFonts w:hint="eastAsia"/>
          <w:lang w:val="en-US" w:eastAsia="zh-CN"/>
        </w:rPr>
      </w:pPr>
      <w:r>
        <w:rPr>
          <w:rFonts w:hint="eastAsia"/>
          <w:lang w:val="en-US" w:eastAsia="zh-CN"/>
        </w:rPr>
        <w:t>吸收部位： 主要是十二指肠，胃、后段小肠和结肠部分可吸收。 Na 一般伴随糖和氨基酸的吸收而伴随吸收；在反刍动物的前胃， Na 、 Cl 可经偶联的主动吸收机制吸收。 Na 、K 、 Cl 也可通过简单扩散吸收（一价离子）。</w:t>
      </w:r>
    </w:p>
    <w:p>
      <w:pPr>
        <w:numPr>
          <w:ilvl w:val="0"/>
          <w:numId w:val="0"/>
        </w:numPr>
        <w:ind w:firstLine="420" w:firstLineChars="200"/>
        <w:jc w:val="both"/>
        <w:rPr>
          <w:rFonts w:hint="eastAsia"/>
          <w:lang w:val="en-US" w:eastAsia="zh-CN"/>
        </w:rPr>
      </w:pPr>
      <w:r>
        <w:rPr>
          <w:rFonts w:hint="eastAsia"/>
          <w:lang w:val="en-US" w:eastAsia="zh-CN"/>
        </w:rPr>
        <w:t>排泄途径 ： 大部分随尿排出 ， 粪 、 汗腺 、 产品也可排出 。</w:t>
      </w:r>
    </w:p>
    <w:p>
      <w:pPr>
        <w:numPr>
          <w:ilvl w:val="0"/>
          <w:numId w:val="0"/>
        </w:numPr>
        <w:jc w:val="both"/>
        <w:rPr>
          <w:rFonts w:hint="eastAsia"/>
          <w:lang w:val="en-US" w:eastAsia="zh-CN"/>
        </w:rPr>
      </w:pPr>
      <w:r>
        <w:rPr>
          <w:rFonts w:hint="eastAsia"/>
          <w:lang w:val="en-US" w:eastAsia="zh-CN"/>
        </w:rPr>
        <w:t>3 、营养作用</w:t>
      </w:r>
    </w:p>
    <w:p>
      <w:pPr>
        <w:numPr>
          <w:ilvl w:val="0"/>
          <w:numId w:val="0"/>
        </w:numPr>
        <w:jc w:val="both"/>
        <w:rPr>
          <w:rFonts w:hint="eastAsia"/>
          <w:lang w:val="en-US" w:eastAsia="zh-CN"/>
        </w:rPr>
      </w:pPr>
      <w:r>
        <w:rPr>
          <w:rFonts w:hint="eastAsia"/>
          <w:lang w:val="en-US" w:eastAsia="zh-CN"/>
        </w:rPr>
        <w:t>（1）作为电解质维持渗透压，调节酸碱平衡，控制水代谢  （2） Na 对传导神经冲动和营养物质吸收起重要作用      （3）K 与很多（如 C·H</w:t>
      </w:r>
      <w:r>
        <w:rPr>
          <w:rFonts w:hint="default" w:ascii="Times New Roman" w:hAnsi="Times New Roman" w:cs="Times New Roman"/>
          <w:lang w:val="en-US" w:eastAsia="zh-CN"/>
        </w:rPr>
        <w:t>₂</w:t>
      </w:r>
      <w:r>
        <w:rPr>
          <w:rFonts w:hint="eastAsia"/>
          <w:lang w:val="en-US" w:eastAsia="zh-CN"/>
        </w:rPr>
        <w:t>O ）代谢有关</w:t>
      </w:r>
    </w:p>
    <w:p>
      <w:pPr>
        <w:numPr>
          <w:ilvl w:val="0"/>
          <w:numId w:val="0"/>
        </w:numPr>
        <w:jc w:val="both"/>
        <w:rPr>
          <w:rFonts w:hint="eastAsia"/>
          <w:lang w:val="en-US" w:eastAsia="zh-CN"/>
        </w:rPr>
      </w:pPr>
      <w:r>
        <w:rPr>
          <w:rFonts w:hint="eastAsia"/>
          <w:lang w:val="en-US" w:eastAsia="zh-CN"/>
        </w:rPr>
        <w:t>（4） Na 、K 、 Cl 可为酶提供有利于发挥作用的环境或作为酶的活化因子</w:t>
      </w:r>
    </w:p>
    <w:p>
      <w:pPr>
        <w:numPr>
          <w:ilvl w:val="0"/>
          <w:numId w:val="0"/>
        </w:numPr>
        <w:jc w:val="both"/>
        <w:rPr>
          <w:rFonts w:hint="eastAsia"/>
          <w:lang w:val="en-US" w:eastAsia="zh-CN"/>
        </w:rPr>
      </w:pPr>
      <w:r>
        <w:rPr>
          <w:rFonts w:hint="eastAsia"/>
          <w:lang w:val="en-US" w:eastAsia="zh-CN"/>
        </w:rPr>
        <w:t>4 ． 缺乏与过量</w:t>
      </w:r>
    </w:p>
    <w:p>
      <w:pPr>
        <w:numPr>
          <w:ilvl w:val="0"/>
          <w:numId w:val="0"/>
        </w:numPr>
        <w:jc w:val="both"/>
        <w:rPr>
          <w:rFonts w:hint="eastAsia"/>
          <w:lang w:val="en-US" w:eastAsia="zh-CN"/>
        </w:rPr>
      </w:pPr>
      <w:r>
        <w:rPr>
          <w:rFonts w:hint="eastAsia"/>
          <w:lang w:val="en-US" w:eastAsia="zh-CN"/>
        </w:rPr>
        <w:t>（1） 缺乏</w:t>
      </w:r>
    </w:p>
    <w:p>
      <w:pPr>
        <w:numPr>
          <w:ilvl w:val="0"/>
          <w:numId w:val="0"/>
        </w:numPr>
        <w:jc w:val="both"/>
        <w:rPr>
          <w:rFonts w:hint="eastAsia"/>
          <w:lang w:val="en-US" w:eastAsia="zh-CN"/>
        </w:rPr>
      </w:pPr>
      <w:r>
        <w:rPr>
          <w:rFonts w:hint="eastAsia"/>
          <w:lang w:val="en-US" w:eastAsia="zh-CN"/>
        </w:rPr>
        <w:t>Na 易缺乏 ， 其次是 Cl ，K 不易缺乏 。 缺 NaCl 出现异嗜癖 ， 啄羽 。</w:t>
      </w:r>
    </w:p>
    <w:p>
      <w:pPr>
        <w:numPr>
          <w:ilvl w:val="0"/>
          <w:numId w:val="0"/>
        </w:numPr>
        <w:jc w:val="both"/>
        <w:rPr>
          <w:rFonts w:hint="eastAsia"/>
          <w:lang w:val="en-US" w:eastAsia="zh-CN"/>
        </w:rPr>
      </w:pPr>
      <w:r>
        <w:rPr>
          <w:rFonts w:hint="eastAsia"/>
          <w:lang w:val="en-US" w:eastAsia="zh-CN"/>
        </w:rPr>
        <w:t>长期缺乏出现神经肌肉 （ 心肌 ） 病变 。</w:t>
      </w:r>
    </w:p>
    <w:p>
      <w:pPr>
        <w:numPr>
          <w:ilvl w:val="0"/>
          <w:numId w:val="0"/>
        </w:numPr>
        <w:jc w:val="both"/>
        <w:rPr>
          <w:rFonts w:hint="eastAsia"/>
          <w:lang w:val="en-US" w:eastAsia="zh-CN"/>
        </w:rPr>
      </w:pPr>
      <w:r>
        <w:rPr>
          <w:rFonts w:hint="eastAsia"/>
          <w:lang w:val="en-US" w:eastAsia="zh-CN"/>
        </w:rPr>
        <w:t>（2） 过量</w:t>
      </w:r>
    </w:p>
    <w:p>
      <w:pPr>
        <w:numPr>
          <w:ilvl w:val="0"/>
          <w:numId w:val="0"/>
        </w:numPr>
        <w:jc w:val="both"/>
        <w:rPr>
          <w:rFonts w:hint="eastAsia"/>
          <w:lang w:val="en-US" w:eastAsia="zh-CN"/>
        </w:rPr>
      </w:pPr>
      <w:r>
        <w:rPr>
          <w:rFonts w:hint="eastAsia"/>
          <w:lang w:val="en-US" w:eastAsia="zh-CN"/>
        </w:rPr>
        <w:t>过量一般有耐受力 ，食盐中毒：腹泻 ， 口渴 ， 产生类似脑膜炎的神经症状 。</w:t>
      </w:r>
    </w:p>
    <w:p>
      <w:pPr>
        <w:numPr>
          <w:ilvl w:val="0"/>
          <w:numId w:val="0"/>
        </w:numPr>
        <w:jc w:val="both"/>
        <w:rPr>
          <w:rFonts w:hint="eastAsia"/>
          <w:lang w:val="en-US" w:eastAsia="zh-CN"/>
        </w:rPr>
      </w:pPr>
      <w:r>
        <w:rPr>
          <w:rFonts w:hint="eastAsia"/>
          <w:lang w:val="en-US" w:eastAsia="zh-CN"/>
        </w:rPr>
        <w:t>K 过量 ， 干扰 Mg 吸收和代谢 ， 出现低镁性痉挛 。</w:t>
      </w:r>
    </w:p>
    <w:p>
      <w:pPr>
        <w:numPr>
          <w:ilvl w:val="0"/>
          <w:numId w:val="0"/>
        </w:numPr>
        <w:jc w:val="both"/>
        <w:rPr>
          <w:rFonts w:hint="eastAsia"/>
          <w:lang w:val="en-US" w:eastAsia="zh-CN"/>
        </w:rPr>
      </w:pPr>
      <w:r>
        <w:rPr>
          <w:rFonts w:hint="eastAsia"/>
          <w:lang w:val="en-US" w:eastAsia="zh-CN"/>
        </w:rPr>
        <w:t>5 ． 来源</w:t>
      </w:r>
    </w:p>
    <w:p>
      <w:pPr>
        <w:numPr>
          <w:ilvl w:val="0"/>
          <w:numId w:val="0"/>
        </w:numPr>
        <w:jc w:val="both"/>
        <w:rPr>
          <w:rFonts w:hint="eastAsia"/>
          <w:lang w:val="en-US" w:eastAsia="zh-CN"/>
        </w:rPr>
      </w:pPr>
      <w:r>
        <w:rPr>
          <w:rFonts w:hint="eastAsia"/>
          <w:lang w:val="en-US" w:eastAsia="zh-CN"/>
        </w:rPr>
        <w:t xml:space="preserve">各种饲料 Na 、 Cl 少 ， 以 </w:t>
      </w:r>
      <w:r>
        <w:rPr>
          <w:rFonts w:hint="eastAsia"/>
          <w:b/>
          <w:bCs/>
          <w:lang w:val="en-US" w:eastAsia="zh-CN"/>
        </w:rPr>
        <w:t>食盐</w:t>
      </w:r>
      <w:r>
        <w:rPr>
          <w:rFonts w:hint="eastAsia"/>
          <w:lang w:val="en-US" w:eastAsia="zh-CN"/>
        </w:rPr>
        <w:t xml:space="preserve"> 补充 ， 饲料饼粕含K高，玉米酒糟 、 甜菜渣含K少 。</w:t>
      </w:r>
    </w:p>
    <w:p>
      <w:pPr>
        <w:numPr>
          <w:ilvl w:val="0"/>
          <w:numId w:val="0"/>
        </w:numPr>
        <w:jc w:val="both"/>
        <w:rPr>
          <w:rFonts w:hint="eastAsia"/>
          <w:b/>
          <w:bCs/>
          <w:lang w:val="en-US" w:eastAsia="zh-CN"/>
        </w:rPr>
      </w:pPr>
      <w:r>
        <w:rPr>
          <w:rFonts w:hint="eastAsia"/>
          <w:b/>
          <w:bCs/>
          <w:lang w:val="en-US" w:eastAsia="zh-CN"/>
        </w:rPr>
        <w:t>四、硫 （S）</w:t>
      </w:r>
    </w:p>
    <w:p>
      <w:pPr>
        <w:numPr>
          <w:ilvl w:val="0"/>
          <w:numId w:val="0"/>
        </w:numPr>
        <w:jc w:val="both"/>
        <w:rPr>
          <w:rFonts w:hint="eastAsia"/>
          <w:lang w:val="en-US" w:eastAsia="zh-CN"/>
        </w:rPr>
      </w:pPr>
      <w:r>
        <w:rPr>
          <w:rFonts w:hint="eastAsia"/>
          <w:lang w:val="en-US" w:eastAsia="zh-CN"/>
        </w:rPr>
        <w:t>1 ．含量与分布</w:t>
      </w:r>
    </w:p>
    <w:p>
      <w:pPr>
        <w:numPr>
          <w:ilvl w:val="0"/>
          <w:numId w:val="0"/>
        </w:numPr>
        <w:ind w:firstLine="420" w:firstLineChars="200"/>
        <w:jc w:val="both"/>
        <w:rPr>
          <w:rFonts w:hint="eastAsia"/>
          <w:lang w:val="en-US" w:eastAsia="zh-CN"/>
        </w:rPr>
      </w:pPr>
      <w:r>
        <w:rPr>
          <w:rFonts w:hint="eastAsia"/>
          <w:lang w:val="en-US" w:eastAsia="zh-CN"/>
        </w:rPr>
        <w:t>体内约含 0.15~0.2 ％，大部分以有机硫形式存在，如组成S - AA ， VB</w:t>
      </w:r>
      <w:r>
        <w:rPr>
          <w:rFonts w:hint="default" w:ascii="Times New Roman" w:hAnsi="Times New Roman" w:cs="Times New Roman"/>
          <w:lang w:val="en-US" w:eastAsia="zh-CN"/>
        </w:rPr>
        <w:t>₁</w:t>
      </w:r>
      <w:r>
        <w:rPr>
          <w:rFonts w:hint="eastAsia"/>
          <w:lang w:val="en-US" w:eastAsia="zh-CN"/>
        </w:rPr>
        <w:t>生物素、羽毛，毛中含S  量4％。</w:t>
      </w:r>
    </w:p>
    <w:p>
      <w:pPr>
        <w:numPr>
          <w:ilvl w:val="0"/>
          <w:numId w:val="0"/>
        </w:numPr>
        <w:jc w:val="both"/>
        <w:rPr>
          <w:rFonts w:hint="eastAsia"/>
          <w:lang w:val="en-US" w:eastAsia="zh-CN"/>
        </w:rPr>
      </w:pPr>
      <w:r>
        <w:rPr>
          <w:rFonts w:hint="eastAsia"/>
          <w:lang w:val="en-US" w:eastAsia="zh-CN"/>
        </w:rPr>
        <w:t>2．吸收代谢</w:t>
      </w:r>
    </w:p>
    <w:p>
      <w:pPr>
        <w:numPr>
          <w:ilvl w:val="0"/>
          <w:numId w:val="0"/>
        </w:numPr>
        <w:ind w:firstLine="420" w:firstLineChars="200"/>
        <w:jc w:val="both"/>
        <w:rPr>
          <w:rFonts w:hint="eastAsia"/>
          <w:lang w:val="en-US" w:eastAsia="zh-CN"/>
        </w:rPr>
      </w:pPr>
      <w:r>
        <w:rPr>
          <w:rFonts w:hint="eastAsia"/>
          <w:lang w:val="en-US" w:eastAsia="zh-CN"/>
        </w:rPr>
        <w:t>无机S 在回肠以扩散方式吸收，有机S 以S - AA 形式在小肠以主动吸收形式吸收。</w:t>
      </w:r>
    </w:p>
    <w:p>
      <w:pPr>
        <w:numPr>
          <w:ilvl w:val="0"/>
          <w:numId w:val="0"/>
        </w:numPr>
        <w:ind w:firstLine="420" w:firstLineChars="200"/>
        <w:jc w:val="both"/>
        <w:rPr>
          <w:rFonts w:hint="eastAsia"/>
          <w:lang w:val="en-US" w:eastAsia="zh-CN"/>
        </w:rPr>
      </w:pPr>
      <w:r>
        <w:rPr>
          <w:rFonts w:hint="eastAsia"/>
          <w:lang w:val="en-US" w:eastAsia="zh-CN"/>
        </w:rPr>
        <w:t>体内无机S不能转变成有机S，微生物可利用无机S。    排泄途径是粪尿</w:t>
      </w:r>
    </w:p>
    <w:p>
      <w:pPr>
        <w:numPr>
          <w:ilvl w:val="0"/>
          <w:numId w:val="0"/>
        </w:numPr>
        <w:jc w:val="both"/>
        <w:rPr>
          <w:rFonts w:hint="eastAsia"/>
          <w:lang w:val="en-US" w:eastAsia="zh-CN"/>
        </w:rPr>
      </w:pPr>
      <w:r>
        <w:rPr>
          <w:rFonts w:hint="eastAsia"/>
          <w:lang w:val="en-US" w:eastAsia="zh-CN"/>
        </w:rPr>
        <w:t>3 ．营养作用</w:t>
      </w:r>
    </w:p>
    <w:p>
      <w:pPr>
        <w:numPr>
          <w:ilvl w:val="0"/>
          <w:numId w:val="0"/>
        </w:numPr>
        <w:ind w:firstLine="420" w:firstLineChars="200"/>
        <w:jc w:val="both"/>
        <w:rPr>
          <w:rFonts w:hint="eastAsia"/>
          <w:lang w:val="en-US" w:eastAsia="zh-CN"/>
        </w:rPr>
      </w:pPr>
      <w:r>
        <w:rPr>
          <w:rFonts w:hint="eastAsia"/>
          <w:lang w:val="en-US" w:eastAsia="zh-CN"/>
        </w:rPr>
        <w:t xml:space="preserve">主要通过含S氨基酸、维生素、激素而体现其营养生理作用。如直接或间接参与蛋白质、脂肪、C·H </w:t>
      </w:r>
      <w:r>
        <w:rPr>
          <w:rFonts w:hint="default" w:ascii="Times New Roman" w:hAnsi="Times New Roman" w:cs="Times New Roman"/>
          <w:lang w:val="en-US" w:eastAsia="zh-CN"/>
        </w:rPr>
        <w:t>₂</w:t>
      </w:r>
      <w:r>
        <w:rPr>
          <w:rFonts w:hint="eastAsia"/>
          <w:lang w:val="en-US" w:eastAsia="zh-CN"/>
        </w:rPr>
        <w:t>O 代谢，完成含S 生物活性物质在体内的功能等。</w:t>
      </w:r>
    </w:p>
    <w:p>
      <w:pPr>
        <w:numPr>
          <w:ilvl w:val="0"/>
          <w:numId w:val="0"/>
        </w:numPr>
        <w:jc w:val="both"/>
        <w:rPr>
          <w:rFonts w:hint="eastAsia"/>
          <w:lang w:val="en-US" w:eastAsia="zh-CN"/>
        </w:rPr>
      </w:pPr>
      <w:r>
        <w:rPr>
          <w:rFonts w:hint="eastAsia"/>
          <w:lang w:val="en-US" w:eastAsia="zh-CN"/>
        </w:rPr>
        <w:t>4 ．缺乏与过量</w:t>
      </w:r>
    </w:p>
    <w:p>
      <w:pPr>
        <w:numPr>
          <w:ilvl w:val="0"/>
          <w:numId w:val="0"/>
        </w:numPr>
        <w:jc w:val="both"/>
        <w:rPr>
          <w:rFonts w:hint="eastAsia"/>
          <w:lang w:val="en-US" w:eastAsia="zh-CN"/>
        </w:rPr>
      </w:pPr>
      <w:r>
        <w:rPr>
          <w:rFonts w:hint="eastAsia"/>
          <w:lang w:val="en-US" w:eastAsia="zh-CN"/>
        </w:rPr>
        <w:t>（1）缺乏</w:t>
      </w:r>
    </w:p>
    <w:p>
      <w:pPr>
        <w:numPr>
          <w:ilvl w:val="0"/>
          <w:numId w:val="0"/>
        </w:numPr>
        <w:ind w:firstLine="420" w:firstLineChars="200"/>
        <w:jc w:val="both"/>
        <w:rPr>
          <w:rFonts w:hint="eastAsia"/>
          <w:lang w:val="en-US" w:eastAsia="zh-CN"/>
        </w:rPr>
      </w:pPr>
      <w:r>
        <w:rPr>
          <w:rFonts w:hint="eastAsia"/>
          <w:lang w:val="en-US" w:eastAsia="zh-CN"/>
        </w:rPr>
        <w:t>不易缺乏，只在反刍动物大量利用 NPN 时可能不足，缺乏出现消瘦，毛蹄生长不良，纤维利用率下降，采食量下降， NPN 利用率下降。日粮 N:S 大于 10:1 （奶牛 12:1 ），可能出现缺乏。</w:t>
      </w:r>
    </w:p>
    <w:p>
      <w:pPr>
        <w:numPr>
          <w:ilvl w:val="0"/>
          <w:numId w:val="0"/>
        </w:numPr>
        <w:jc w:val="both"/>
        <w:rPr>
          <w:rFonts w:hint="eastAsia"/>
          <w:lang w:val="en-US" w:eastAsia="zh-CN"/>
        </w:rPr>
      </w:pPr>
      <w:r>
        <w:rPr>
          <w:rFonts w:hint="eastAsia"/>
          <w:lang w:val="en-US" w:eastAsia="zh-CN"/>
        </w:rPr>
        <w:t>（2）过量</w:t>
      </w:r>
    </w:p>
    <w:p>
      <w:pPr>
        <w:numPr>
          <w:ilvl w:val="0"/>
          <w:numId w:val="0"/>
        </w:numPr>
        <w:jc w:val="both"/>
        <w:rPr>
          <w:rFonts w:hint="eastAsia"/>
          <w:lang w:val="en-US" w:eastAsia="zh-CN"/>
        </w:rPr>
      </w:pPr>
      <w:r>
        <w:rPr>
          <w:rFonts w:hint="eastAsia"/>
          <w:lang w:val="en-US" w:eastAsia="zh-CN"/>
        </w:rPr>
        <w:t>S过量很少发生，无机S 添加量超0.5％ 时可能导致厌食，体重下降，便秘，腹泻等症状。</w:t>
      </w:r>
    </w:p>
    <w:p>
      <w:pPr>
        <w:numPr>
          <w:ilvl w:val="0"/>
          <w:numId w:val="0"/>
        </w:numPr>
        <w:jc w:val="both"/>
        <w:rPr>
          <w:rFonts w:hint="eastAsia"/>
          <w:lang w:val="en-US" w:eastAsia="zh-CN"/>
        </w:rPr>
      </w:pPr>
      <w:r>
        <w:rPr>
          <w:rFonts w:hint="eastAsia"/>
          <w:lang w:val="en-US" w:eastAsia="zh-CN"/>
        </w:rPr>
        <w:t>5 ． 来源</w:t>
      </w:r>
    </w:p>
    <w:p>
      <w:pPr>
        <w:numPr>
          <w:ilvl w:val="0"/>
          <w:numId w:val="0"/>
        </w:numPr>
        <w:ind w:firstLine="420" w:firstLineChars="200"/>
        <w:jc w:val="both"/>
        <w:rPr>
          <w:rFonts w:hint="eastAsia"/>
          <w:lang w:val="en-US" w:eastAsia="zh-CN"/>
        </w:rPr>
      </w:pPr>
      <w:r>
        <w:rPr>
          <w:rFonts w:hint="eastAsia"/>
          <w:lang w:val="en-US" w:eastAsia="zh-CN"/>
        </w:rPr>
        <w:t>蛋白质饲料含S高，鱼粉 、 肉粉 、血粉含S达0.35~0.85%，粕饼粕 0.25~0.40%，禾谷类 及糠麸0.15~0.25％，块根块茎作物缺乏，不足时可用硫酸盐或硫化物补充 。</w:t>
      </w:r>
    </w:p>
    <w:p>
      <w:pPr>
        <w:numPr>
          <w:ilvl w:val="0"/>
          <w:numId w:val="0"/>
        </w:numPr>
        <w:jc w:val="both"/>
        <w:rPr>
          <w:rFonts w:hint="eastAsia"/>
          <w:b/>
          <w:bCs/>
          <w:lang w:val="en-US" w:eastAsia="zh-CN"/>
        </w:rPr>
      </w:pPr>
      <w:r>
        <w:rPr>
          <w:rFonts w:hint="eastAsia"/>
          <w:b/>
          <w:bCs/>
          <w:lang w:val="en-US" w:eastAsia="zh-CN"/>
        </w:rPr>
        <w:t>第三节 微量元素的营养</w:t>
      </w:r>
    </w:p>
    <w:p>
      <w:pPr>
        <w:numPr>
          <w:ilvl w:val="0"/>
          <w:numId w:val="0"/>
        </w:numPr>
        <w:jc w:val="both"/>
        <w:rPr>
          <w:rFonts w:hint="eastAsia"/>
          <w:lang w:val="en-US" w:eastAsia="zh-CN"/>
        </w:rPr>
      </w:pPr>
      <w:r>
        <w:rPr>
          <w:rFonts w:hint="eastAsia"/>
          <w:b/>
          <w:bCs/>
          <w:lang w:val="en-US" w:eastAsia="zh-CN"/>
        </w:rPr>
        <w:t>一、铁 （ Fe）</w:t>
      </w:r>
    </w:p>
    <w:p>
      <w:pPr>
        <w:numPr>
          <w:ilvl w:val="0"/>
          <w:numId w:val="0"/>
        </w:numPr>
        <w:jc w:val="both"/>
        <w:rPr>
          <w:rFonts w:hint="eastAsia"/>
          <w:lang w:val="en-US" w:eastAsia="zh-CN"/>
        </w:rPr>
      </w:pPr>
      <w:r>
        <w:rPr>
          <w:rFonts w:hint="eastAsia"/>
          <w:lang w:val="en-US" w:eastAsia="zh-CN"/>
        </w:rPr>
        <w:t>1  ．含量及分布</w:t>
      </w:r>
    </w:p>
    <w:p>
      <w:pPr>
        <w:numPr>
          <w:ilvl w:val="0"/>
          <w:numId w:val="0"/>
        </w:numPr>
        <w:ind w:firstLine="420" w:firstLineChars="200"/>
        <w:jc w:val="both"/>
        <w:rPr>
          <w:rFonts w:hint="eastAsia"/>
          <w:lang w:val="en-US" w:eastAsia="zh-CN"/>
        </w:rPr>
      </w:pPr>
      <w:r>
        <w:rPr>
          <w:rFonts w:hint="eastAsia"/>
          <w:lang w:val="en-US" w:eastAsia="zh-CN"/>
        </w:rPr>
        <w:t>动物体内含Fe 30~70 mg/kg ，其中60~70 ％存在于血红蛋白（Hb ）中，2~20 ％在肌红蛋白，0.1~0.4%分布在细胞色素中，约1 ％存于Fe 转运载体化合物和酶系统中，肝、脾和骨髓是贮备铁器官。其余10~20％呈不可用状态，固定组织中成为组织成分。</w:t>
      </w:r>
    </w:p>
    <w:p>
      <w:pPr>
        <w:numPr>
          <w:ilvl w:val="0"/>
          <w:numId w:val="0"/>
        </w:numPr>
        <w:jc w:val="both"/>
        <w:rPr>
          <w:rFonts w:hint="eastAsia"/>
          <w:lang w:val="en-US" w:eastAsia="zh-CN"/>
        </w:rPr>
      </w:pPr>
      <w:r>
        <w:rPr>
          <w:rFonts w:hint="eastAsia"/>
          <w:lang w:val="en-US" w:eastAsia="zh-CN"/>
        </w:rPr>
        <w:t>2 ．吸收与排泄</w:t>
      </w:r>
    </w:p>
    <w:p>
      <w:pPr>
        <w:numPr>
          <w:ilvl w:val="0"/>
          <w:numId w:val="0"/>
        </w:numPr>
        <w:ind w:firstLine="420" w:firstLineChars="200"/>
        <w:jc w:val="both"/>
        <w:rPr>
          <w:rFonts w:hint="eastAsia"/>
          <w:lang w:val="en-US" w:eastAsia="zh-CN"/>
        </w:rPr>
      </w:pPr>
      <w:r>
        <w:rPr>
          <w:rFonts w:hint="eastAsia"/>
          <w:lang w:val="en-US" w:eastAsia="zh-CN"/>
        </w:rPr>
        <w:t>吸收部位 主要在十二指肠，从肠腔进入粘膜细胞，与运Fe 蛋白和Fe 蛋白结合经易化扩散吸收，在浆膜表面再与转Fe 蛋白结合，转移到血浆。Fe 吸收率很低，成年动物5~30 ％，在缺铁下可达40~60%。 。 主要经粪排泄，尿可排出少量Fe。</w:t>
      </w:r>
    </w:p>
    <w:p>
      <w:pPr>
        <w:numPr>
          <w:ilvl w:val="0"/>
          <w:numId w:val="0"/>
        </w:numPr>
        <w:jc w:val="both"/>
        <w:rPr>
          <w:rFonts w:hint="eastAsia"/>
          <w:lang w:val="en-US" w:eastAsia="zh-CN"/>
        </w:rPr>
      </w:pPr>
      <w:r>
        <w:rPr>
          <w:rFonts w:hint="eastAsia"/>
          <w:lang w:val="en-US" w:eastAsia="zh-CN"/>
        </w:rPr>
        <w:t>3 ． 营养作用</w:t>
      </w:r>
    </w:p>
    <w:p>
      <w:pPr>
        <w:numPr>
          <w:ilvl w:val="0"/>
          <w:numId w:val="0"/>
        </w:numPr>
        <w:jc w:val="both"/>
        <w:rPr>
          <w:rFonts w:hint="eastAsia"/>
          <w:lang w:val="en-US" w:eastAsia="zh-CN"/>
        </w:rPr>
      </w:pPr>
      <w:r>
        <w:rPr>
          <w:rFonts w:hint="eastAsia"/>
          <w:lang w:val="en-US" w:eastAsia="zh-CN"/>
        </w:rPr>
        <w:t>（1） 运输作用 ， Fe 主要用于合成血红和肌红蛋白, , 运输O</w:t>
      </w:r>
      <w:r>
        <w:rPr>
          <w:rFonts w:hint="default" w:ascii="Times New Roman" w:hAnsi="Times New Roman" w:cs="Times New Roman"/>
          <w:lang w:val="en-US" w:eastAsia="zh-CN"/>
        </w:rPr>
        <w:t>₂</w:t>
      </w:r>
      <w:r>
        <w:rPr>
          <w:rFonts w:hint="eastAsia"/>
          <w:lang w:val="en-US" w:eastAsia="zh-CN"/>
        </w:rPr>
        <w:t xml:space="preserve">与 CO </w:t>
      </w:r>
      <w:r>
        <w:rPr>
          <w:rFonts w:hint="default" w:ascii="Times New Roman" w:hAnsi="Times New Roman" w:cs="Times New Roman"/>
          <w:lang w:val="en-US" w:eastAsia="zh-CN"/>
        </w:rPr>
        <w:t>₂</w:t>
      </w:r>
      <w:r>
        <w:rPr>
          <w:rFonts w:hint="eastAsia"/>
          <w:lang w:val="en-US" w:eastAsia="zh-CN"/>
        </w:rPr>
        <w:t>,Fe 还可转运营养物质(如转 Fe 蛋白)。</w:t>
      </w:r>
    </w:p>
    <w:p>
      <w:pPr>
        <w:numPr>
          <w:ilvl w:val="0"/>
          <w:numId w:val="0"/>
        </w:numPr>
        <w:jc w:val="both"/>
        <w:rPr>
          <w:rFonts w:hint="eastAsia"/>
          <w:lang w:val="en-US" w:eastAsia="zh-CN"/>
        </w:rPr>
      </w:pPr>
      <w:r>
        <w:rPr>
          <w:rFonts w:hint="eastAsia"/>
          <w:lang w:val="en-US" w:eastAsia="zh-CN"/>
        </w:rPr>
        <w:t>（2） 酶的成分 ， Fe</w:t>
      </w:r>
      <w:r>
        <w:rPr>
          <w:rFonts w:hint="default" w:ascii="Times New Roman" w:hAnsi="Times New Roman" w:cs="Times New Roman"/>
          <w:lang w:val="en-US" w:eastAsia="zh-CN"/>
        </w:rPr>
        <w:t>₂</w:t>
      </w:r>
      <w:r>
        <w:rPr>
          <w:rFonts w:hint="default" w:ascii="Calibri" w:hAnsi="Calibri" w:cs="Calibri"/>
          <w:lang w:val="en-US" w:eastAsia="zh-CN"/>
        </w:rPr>
        <w:t>⁺</w:t>
      </w:r>
      <w:r>
        <w:rPr>
          <w:rFonts w:hint="eastAsia"/>
          <w:lang w:val="en-US" w:eastAsia="zh-CN"/>
        </w:rPr>
        <w:t>或 Fe 3</w:t>
      </w:r>
      <w:r>
        <w:rPr>
          <w:rFonts w:hint="default" w:ascii="Calibri" w:hAnsi="Calibri" w:cs="Calibri"/>
          <w:lang w:val="en-US" w:eastAsia="zh-CN"/>
        </w:rPr>
        <w:t>⁺</w:t>
      </w:r>
      <w:r>
        <w:rPr>
          <w:rFonts w:hint="eastAsia"/>
          <w:lang w:val="en-US" w:eastAsia="zh-CN"/>
        </w:rPr>
        <w:t>是酶的活化因子 ，直接参与细胞色素酶 、 过氧化物酶 、 黄嘌呤氧化酶等的组成 ， 直接参与体内氧化还原反应中的电子传递 。</w:t>
      </w:r>
    </w:p>
    <w:p>
      <w:pPr>
        <w:numPr>
          <w:ilvl w:val="0"/>
          <w:numId w:val="0"/>
        </w:numPr>
        <w:jc w:val="both"/>
        <w:rPr>
          <w:rFonts w:hint="eastAsia"/>
          <w:lang w:val="en-US" w:eastAsia="zh-CN"/>
        </w:rPr>
      </w:pPr>
      <w:r>
        <w:rPr>
          <w:rFonts w:hint="eastAsia"/>
          <w:lang w:val="en-US" w:eastAsia="zh-CN"/>
        </w:rPr>
        <w:t>（3） 防御疾病 ， 乳铁蛋白与铁结合复合物能抑制微生物的活性，转 Fe 蛋白能预防机体感染疾病的作用 。</w:t>
      </w:r>
    </w:p>
    <w:p>
      <w:pPr>
        <w:numPr>
          <w:ilvl w:val="0"/>
          <w:numId w:val="0"/>
        </w:numPr>
        <w:jc w:val="both"/>
        <w:rPr>
          <w:rFonts w:hint="eastAsia"/>
          <w:lang w:val="en-US" w:eastAsia="zh-CN"/>
        </w:rPr>
      </w:pPr>
      <w:r>
        <w:rPr>
          <w:rFonts w:hint="eastAsia"/>
          <w:lang w:val="en-US" w:eastAsia="zh-CN"/>
        </w:rPr>
        <w:t>4 ． 缺乏与过量</w:t>
      </w:r>
    </w:p>
    <w:p>
      <w:pPr>
        <w:numPr>
          <w:ilvl w:val="0"/>
          <w:numId w:val="0"/>
        </w:numPr>
        <w:jc w:val="both"/>
        <w:rPr>
          <w:rFonts w:hint="eastAsia"/>
          <w:lang w:val="en-US" w:eastAsia="zh-CN"/>
        </w:rPr>
      </w:pPr>
      <w:r>
        <w:rPr>
          <w:rFonts w:hint="eastAsia"/>
          <w:lang w:val="en-US" w:eastAsia="zh-CN"/>
        </w:rPr>
        <w:t>（1） 缺乏</w:t>
      </w:r>
    </w:p>
    <w:p>
      <w:pPr>
        <w:numPr>
          <w:ilvl w:val="0"/>
          <w:numId w:val="0"/>
        </w:numPr>
        <w:jc w:val="both"/>
        <w:rPr>
          <w:rFonts w:hint="eastAsia"/>
          <w:lang w:val="en-US" w:eastAsia="zh-CN"/>
        </w:rPr>
      </w:pPr>
      <w:r>
        <w:rPr>
          <w:rFonts w:hint="eastAsia"/>
          <w:lang w:val="en-US" w:eastAsia="zh-CN"/>
        </w:rPr>
        <w:t>典型缺乏症为 贫血 ， 表现食欲不良 ， 虚弱 ，皮肤和粘膜苍白 ， 皮毛粗糙 ， 生长慢 。 血液检查 ， Hb 低 。 易发于幼仔猪 ， 因为:</w:t>
      </w:r>
    </w:p>
    <w:p>
      <w:pPr>
        <w:numPr>
          <w:ilvl w:val="0"/>
          <w:numId w:val="0"/>
        </w:numPr>
        <w:jc w:val="both"/>
        <w:rPr>
          <w:rFonts w:hint="eastAsia"/>
          <w:lang w:val="en-US" w:eastAsia="zh-CN"/>
        </w:rPr>
      </w:pPr>
      <w:r>
        <w:rPr>
          <w:rFonts w:hint="eastAsia"/>
          <w:lang w:val="en-US" w:eastAsia="zh-CN"/>
        </w:rPr>
        <w:t>1） 初生猪 Fe 贮少 （0 30 mg/kg ） 。    2） 生后生长旺盛( ( 每天需6~8mg) 。</w:t>
      </w:r>
    </w:p>
    <w:p>
      <w:pPr>
        <w:numPr>
          <w:ilvl w:val="0"/>
          <w:numId w:val="0"/>
        </w:numPr>
        <w:jc w:val="both"/>
        <w:rPr>
          <w:rFonts w:hint="eastAsia"/>
          <w:lang w:val="en-US" w:eastAsia="zh-CN"/>
        </w:rPr>
      </w:pPr>
      <w:r>
        <w:rPr>
          <w:rFonts w:hint="eastAsia"/>
          <w:lang w:val="en-US" w:eastAsia="zh-CN"/>
        </w:rPr>
        <w:t>3） 母乳含 Fe 低(仔猪每天只能从奶中获得1mg）</w:t>
      </w:r>
    </w:p>
    <w:p>
      <w:pPr>
        <w:numPr>
          <w:ilvl w:val="0"/>
          <w:numId w:val="0"/>
        </w:numPr>
        <w:jc w:val="both"/>
        <w:rPr>
          <w:rFonts w:hint="eastAsia"/>
          <w:lang w:val="en-US" w:eastAsia="zh-CN"/>
        </w:rPr>
      </w:pPr>
      <w:r>
        <w:rPr>
          <w:rFonts w:hint="eastAsia"/>
          <w:lang w:val="en-US" w:eastAsia="zh-CN"/>
        </w:rPr>
        <w:t>（2 ）过量</w:t>
      </w:r>
    </w:p>
    <w:p>
      <w:pPr>
        <w:numPr>
          <w:ilvl w:val="0"/>
          <w:numId w:val="0"/>
        </w:numPr>
        <w:jc w:val="both"/>
        <w:rPr>
          <w:rFonts w:hint="eastAsia"/>
          <w:lang w:val="en-US" w:eastAsia="zh-CN"/>
        </w:rPr>
      </w:pPr>
      <w:r>
        <w:rPr>
          <w:rFonts w:hint="eastAsia"/>
          <w:lang w:val="en-US" w:eastAsia="zh-CN"/>
        </w:rPr>
        <w:t>过量 Fe（&gt; 400 mg/ 头）引起仔猪死亡。反刍动物对过量 Fe 更敏感。饲料 Fe 达 400 mg/kg 时，肥育牛增重降低。 Fe 耐受量：猪 3000 mg/kg ，禽和牛 1000mg/kg ，绵羊 500 mg/kg 。</w:t>
      </w:r>
    </w:p>
    <w:p>
      <w:pPr>
        <w:numPr>
          <w:ilvl w:val="0"/>
          <w:numId w:val="0"/>
        </w:numPr>
        <w:jc w:val="both"/>
        <w:rPr>
          <w:rFonts w:hint="eastAsia"/>
          <w:lang w:val="en-US" w:eastAsia="zh-CN"/>
        </w:rPr>
      </w:pPr>
      <w:r>
        <w:rPr>
          <w:rFonts w:hint="eastAsia"/>
          <w:lang w:val="en-US" w:eastAsia="zh-CN"/>
        </w:rPr>
        <w:t>5 ．来源</w:t>
      </w:r>
    </w:p>
    <w:p>
      <w:pPr>
        <w:numPr>
          <w:ilvl w:val="0"/>
          <w:numId w:val="0"/>
        </w:numPr>
        <w:ind w:firstLine="420" w:firstLineChars="200"/>
        <w:jc w:val="both"/>
        <w:rPr>
          <w:rFonts w:hint="eastAsia"/>
          <w:lang w:val="en-US" w:eastAsia="zh-CN"/>
        </w:rPr>
      </w:pPr>
      <w:r>
        <w:rPr>
          <w:rFonts w:hint="eastAsia"/>
          <w:lang w:val="en-US" w:eastAsia="zh-CN"/>
        </w:rPr>
        <w:t xml:space="preserve">青草 、 干草及糠麸 、 动物性饲料 （ 奶除外 ） 均含 Fe 多 ， 但利用率差 ， 仔猪常在1 ~3 日龄左右补 Fe ，可用 FeCl </w:t>
      </w:r>
      <w:r>
        <w:rPr>
          <w:rFonts w:hint="default" w:ascii="Times New Roman" w:hAnsi="Times New Roman" w:cs="Times New Roman"/>
          <w:lang w:val="en-US" w:eastAsia="zh-CN"/>
        </w:rPr>
        <w:t>₂</w:t>
      </w:r>
      <w:r>
        <w:rPr>
          <w:rFonts w:hint="eastAsia"/>
          <w:lang w:val="en-US" w:eastAsia="zh-CN"/>
        </w:rPr>
        <w:t>， FeSO</w:t>
      </w:r>
      <w:r>
        <w:rPr>
          <w:rFonts w:hint="default" w:ascii="Calibri" w:hAnsi="Calibri" w:cs="Calibri"/>
          <w:lang w:val="en-US" w:eastAsia="zh-CN"/>
        </w:rPr>
        <w:t>₄</w:t>
      </w:r>
      <w:r>
        <w:rPr>
          <w:rFonts w:hint="eastAsia"/>
          <w:lang w:val="en-US" w:eastAsia="zh-CN"/>
        </w:rPr>
        <w:t>、 葡聚糖 Fe ， 肌注 150- 200 mg 葡聚糖铁( 含 Fe 100~ 200 mg) ， 可满足3周的需要 。</w:t>
      </w:r>
    </w:p>
    <w:p>
      <w:pPr>
        <w:numPr>
          <w:ilvl w:val="0"/>
          <w:numId w:val="0"/>
        </w:numPr>
        <w:jc w:val="both"/>
        <w:rPr>
          <w:rFonts w:hint="eastAsia"/>
          <w:b/>
          <w:bCs/>
          <w:lang w:val="en-US" w:eastAsia="zh-CN"/>
        </w:rPr>
      </w:pPr>
      <w:r>
        <w:rPr>
          <w:rFonts w:hint="eastAsia"/>
          <w:b/>
          <w:bCs/>
          <w:lang w:val="en-US" w:eastAsia="zh-CN"/>
        </w:rPr>
        <w:t>二、锌 （ Zn)</w:t>
      </w:r>
    </w:p>
    <w:p>
      <w:pPr>
        <w:numPr>
          <w:ilvl w:val="0"/>
          <w:numId w:val="0"/>
        </w:numPr>
        <w:jc w:val="both"/>
        <w:rPr>
          <w:rFonts w:hint="eastAsia"/>
          <w:lang w:val="en-US" w:eastAsia="zh-CN"/>
        </w:rPr>
      </w:pPr>
      <w:r>
        <w:rPr>
          <w:rFonts w:hint="eastAsia"/>
          <w:lang w:val="en-US" w:eastAsia="zh-CN"/>
        </w:rPr>
        <w:t>1 ．含量及分布</w:t>
      </w:r>
    </w:p>
    <w:p>
      <w:pPr>
        <w:numPr>
          <w:ilvl w:val="0"/>
          <w:numId w:val="0"/>
        </w:numPr>
        <w:ind w:firstLine="420" w:firstLineChars="200"/>
        <w:jc w:val="both"/>
        <w:rPr>
          <w:rFonts w:hint="eastAsia"/>
          <w:lang w:val="en-US" w:eastAsia="zh-CN"/>
        </w:rPr>
      </w:pPr>
      <w:r>
        <w:rPr>
          <w:rFonts w:hint="eastAsia"/>
          <w:lang w:val="en-US" w:eastAsia="zh-CN"/>
        </w:rPr>
        <w:t>动物体平均含Zn 30（ 10~ 100 ）mg/kg，其中50~ 60% 在骨骼肌中，30% 存于骨骼中, 其余广泛分布于身体各部位。按组织中锌浓度计,以眼角膜最高，其次是毛、骨、雄性器官、 心、肾等 。</w:t>
      </w:r>
    </w:p>
    <w:p>
      <w:pPr>
        <w:numPr>
          <w:ilvl w:val="0"/>
          <w:numId w:val="0"/>
        </w:numPr>
        <w:jc w:val="both"/>
        <w:rPr>
          <w:rFonts w:hint="eastAsia"/>
          <w:lang w:val="en-US" w:eastAsia="zh-CN"/>
        </w:rPr>
      </w:pPr>
      <w:r>
        <w:rPr>
          <w:rFonts w:hint="eastAsia"/>
          <w:lang w:val="en-US" w:eastAsia="zh-CN"/>
        </w:rPr>
        <w:t>2 ． 吸收与排泄</w:t>
      </w:r>
    </w:p>
    <w:p>
      <w:pPr>
        <w:numPr>
          <w:ilvl w:val="0"/>
          <w:numId w:val="0"/>
        </w:numPr>
        <w:ind w:firstLine="420" w:firstLineChars="200"/>
        <w:jc w:val="both"/>
        <w:rPr>
          <w:rFonts w:hint="eastAsia"/>
          <w:lang w:val="en-US" w:eastAsia="zh-CN"/>
        </w:rPr>
      </w:pPr>
      <w:r>
        <w:rPr>
          <w:rFonts w:hint="eastAsia"/>
          <w:lang w:val="en-US" w:eastAsia="zh-CN"/>
        </w:rPr>
        <w:t>吸收部位 主要在小肠（单胃动物），反刍动物真胃也可吸收，吸收机制与铁相似。吸收率7 ~ 40% ，影响锌吸收的因素：</w:t>
      </w:r>
    </w:p>
    <w:p>
      <w:pPr>
        <w:numPr>
          <w:ilvl w:val="0"/>
          <w:numId w:val="0"/>
        </w:numPr>
        <w:jc w:val="both"/>
        <w:rPr>
          <w:rFonts w:hint="eastAsia"/>
          <w:lang w:val="en-US" w:eastAsia="zh-CN"/>
        </w:rPr>
      </w:pPr>
      <w:r>
        <w:rPr>
          <w:rFonts w:hint="eastAsia"/>
          <w:lang w:val="en-US" w:eastAsia="zh-CN"/>
        </w:rPr>
        <w:t>（1 ）Zn 源： 动物性饲料Zn&gt; 植物性Zn。如仔猪喂酪蛋白时，6~18 mg/kg Zn 正常生长 ， 喂玉米- 豆饼时 ， 至少需30 mg/kg。 。  （2）植酸与纤维</w:t>
      </w:r>
    </w:p>
    <w:p>
      <w:pPr>
        <w:numPr>
          <w:ilvl w:val="0"/>
          <w:numId w:val="0"/>
        </w:numPr>
        <w:jc w:val="both"/>
        <w:rPr>
          <w:rFonts w:hint="eastAsia"/>
          <w:lang w:val="en-US" w:eastAsia="zh-CN"/>
        </w:rPr>
      </w:pPr>
      <w:r>
        <w:rPr>
          <w:rFonts w:hint="eastAsia"/>
          <w:lang w:val="en-US" w:eastAsia="zh-CN"/>
        </w:rPr>
        <w:t>（3）螯合作用 ： 组氨酸 、 半胱氨酸 、 胱氨酸 、 EDTA等可与 Zn 形成易溶性螯合物 ， 改进 Zn 吸收 ， 血粉 、 肝脏提取物富含上述 AA ， 添加这些饲料可改进吸收</w:t>
      </w:r>
    </w:p>
    <w:p>
      <w:pPr>
        <w:numPr>
          <w:ilvl w:val="0"/>
          <w:numId w:val="0"/>
        </w:numPr>
        <w:jc w:val="both"/>
        <w:rPr>
          <w:rFonts w:hint="eastAsia"/>
          <w:lang w:val="en-US" w:eastAsia="zh-CN"/>
        </w:rPr>
      </w:pPr>
      <w:r>
        <w:rPr>
          <w:rFonts w:hint="eastAsia"/>
          <w:lang w:val="en-US" w:eastAsia="zh-CN"/>
        </w:rPr>
        <w:t>（4 ）Ca 、P 、VD，过量影响吸收</w:t>
      </w:r>
    </w:p>
    <w:p>
      <w:pPr>
        <w:numPr>
          <w:ilvl w:val="0"/>
          <w:numId w:val="0"/>
        </w:numPr>
        <w:jc w:val="both"/>
        <w:rPr>
          <w:rFonts w:hint="eastAsia"/>
          <w:lang w:val="en-US" w:eastAsia="zh-CN"/>
        </w:rPr>
      </w:pPr>
      <w:r>
        <w:rPr>
          <w:rFonts w:hint="eastAsia"/>
          <w:lang w:val="en-US" w:eastAsia="zh-CN"/>
        </w:rPr>
        <w:t>吸收后 Zn 与血浆清蛋白结合，运至各器官中，肝是Zn 的主要代谢场所，周转代谢快。</w:t>
      </w:r>
    </w:p>
    <w:p>
      <w:pPr>
        <w:numPr>
          <w:ilvl w:val="0"/>
          <w:numId w:val="0"/>
        </w:numPr>
        <w:jc w:val="both"/>
        <w:rPr>
          <w:rFonts w:hint="eastAsia"/>
          <w:lang w:val="en-US" w:eastAsia="zh-CN"/>
        </w:rPr>
      </w:pPr>
      <w:r>
        <w:rPr>
          <w:rFonts w:hint="eastAsia"/>
          <w:lang w:val="en-US" w:eastAsia="zh-CN"/>
        </w:rPr>
        <w:t>Zn 主要随胆汁、胰液及其他消化液从粪中排出，少量从尿排出。</w:t>
      </w:r>
    </w:p>
    <w:p>
      <w:pPr>
        <w:numPr>
          <w:ilvl w:val="0"/>
          <w:numId w:val="0"/>
        </w:numPr>
        <w:jc w:val="both"/>
        <w:rPr>
          <w:rFonts w:hint="eastAsia"/>
          <w:lang w:val="en-US" w:eastAsia="zh-CN"/>
        </w:rPr>
      </w:pPr>
      <w:r>
        <w:rPr>
          <w:rFonts w:hint="eastAsia"/>
          <w:lang w:val="en-US" w:eastAsia="zh-CN"/>
        </w:rPr>
        <w:t>3． 营养作用</w:t>
      </w:r>
    </w:p>
    <w:p>
      <w:pPr>
        <w:numPr>
          <w:ilvl w:val="0"/>
          <w:numId w:val="0"/>
        </w:numPr>
        <w:jc w:val="both"/>
        <w:rPr>
          <w:rFonts w:hint="eastAsia"/>
          <w:lang w:val="en-US" w:eastAsia="zh-CN"/>
        </w:rPr>
      </w:pPr>
      <w:r>
        <w:rPr>
          <w:rFonts w:hint="eastAsia"/>
          <w:lang w:val="en-US" w:eastAsia="zh-CN"/>
        </w:rPr>
        <w:t>（1） 是酶的组成成分和激活剂。体内有 300 多种酶含 Zn，这些酶主要参与蛋白质代谢和细胞分裂 。  （2） 是胰岛素的组成成分  （3） 对基因表达 、 细胞分化起调节作用</w:t>
      </w:r>
    </w:p>
    <w:p>
      <w:pPr>
        <w:numPr>
          <w:ilvl w:val="0"/>
          <w:numId w:val="0"/>
        </w:numPr>
        <w:jc w:val="both"/>
        <w:rPr>
          <w:rFonts w:hint="eastAsia"/>
          <w:lang w:val="en-US" w:eastAsia="zh-CN"/>
        </w:rPr>
      </w:pPr>
      <w:r>
        <w:rPr>
          <w:rFonts w:hint="eastAsia"/>
          <w:lang w:val="en-US" w:eastAsia="zh-CN"/>
        </w:rPr>
        <w:t xml:space="preserve">（4） 维持动物免疫系统的完整性         （5） 影响前列腺素的合成 </w:t>
      </w:r>
    </w:p>
    <w:p>
      <w:pPr>
        <w:numPr>
          <w:ilvl w:val="0"/>
          <w:numId w:val="0"/>
        </w:numPr>
        <w:jc w:val="both"/>
        <w:rPr>
          <w:rFonts w:hint="eastAsia"/>
          <w:lang w:val="en-US" w:eastAsia="zh-CN"/>
        </w:rPr>
      </w:pPr>
      <w:r>
        <w:rPr>
          <w:rFonts w:hint="eastAsia"/>
          <w:lang w:val="en-US" w:eastAsia="zh-CN"/>
        </w:rPr>
        <w:t>（6） 参与抗氧化酶的组成               （7）维持上皮组织和被毛健康</w:t>
      </w:r>
    </w:p>
    <w:p>
      <w:pPr>
        <w:numPr>
          <w:ilvl w:val="0"/>
          <w:numId w:val="0"/>
        </w:numPr>
        <w:jc w:val="both"/>
        <w:rPr>
          <w:rFonts w:hint="eastAsia"/>
          <w:lang w:val="en-US" w:eastAsia="zh-CN"/>
        </w:rPr>
      </w:pPr>
      <w:r>
        <w:rPr>
          <w:rFonts w:hint="eastAsia"/>
          <w:lang w:val="en-US" w:eastAsia="zh-CN"/>
        </w:rPr>
        <w:t>4． 缺乏与过量</w:t>
      </w:r>
    </w:p>
    <w:p>
      <w:pPr>
        <w:numPr>
          <w:ilvl w:val="0"/>
          <w:numId w:val="0"/>
        </w:numPr>
        <w:jc w:val="both"/>
        <w:rPr>
          <w:rFonts w:hint="eastAsia"/>
          <w:lang w:val="en-US" w:eastAsia="zh-CN"/>
        </w:rPr>
      </w:pPr>
      <w:r>
        <w:rPr>
          <w:rFonts w:hint="eastAsia"/>
          <w:lang w:val="en-US" w:eastAsia="zh-CN"/>
        </w:rPr>
        <w:t>（1） 缺乏</w:t>
      </w:r>
    </w:p>
    <w:p>
      <w:pPr>
        <w:numPr>
          <w:ilvl w:val="0"/>
          <w:numId w:val="0"/>
        </w:numPr>
        <w:jc w:val="both"/>
        <w:rPr>
          <w:rFonts w:hint="eastAsia"/>
          <w:lang w:val="en-US" w:eastAsia="zh-CN"/>
        </w:rPr>
      </w:pPr>
      <w:r>
        <w:rPr>
          <w:rFonts w:hint="eastAsia"/>
          <w:lang w:val="en-US" w:eastAsia="zh-CN"/>
        </w:rPr>
        <w:t>典型缺乏症是皮肤不完全角化症 ， 以2~3 月龄仔猪发病率最高 ， 表现为皮肤出现红斑 ， 皮肤皱褶粗糙，结痂，伤口难愈合，同时生长不良，骨骼发育异常，种畜繁殖成绩下降 。</w:t>
      </w:r>
    </w:p>
    <w:p>
      <w:pPr>
        <w:numPr>
          <w:ilvl w:val="0"/>
          <w:numId w:val="0"/>
        </w:numPr>
        <w:jc w:val="both"/>
        <w:rPr>
          <w:rFonts w:hint="eastAsia"/>
          <w:lang w:val="en-US" w:eastAsia="zh-CN"/>
        </w:rPr>
      </w:pPr>
      <w:r>
        <w:rPr>
          <w:rFonts w:hint="eastAsia"/>
          <w:lang w:val="en-US" w:eastAsia="zh-CN"/>
        </w:rPr>
        <w:t>（2） 过量</w:t>
      </w:r>
    </w:p>
    <w:p>
      <w:pPr>
        <w:numPr>
          <w:ilvl w:val="0"/>
          <w:numId w:val="0"/>
        </w:numPr>
        <w:ind w:firstLine="420" w:firstLineChars="200"/>
        <w:jc w:val="both"/>
        <w:rPr>
          <w:rFonts w:hint="eastAsia"/>
          <w:lang w:val="en-US" w:eastAsia="zh-CN"/>
        </w:rPr>
      </w:pPr>
      <w:r>
        <w:rPr>
          <w:rFonts w:hint="eastAsia"/>
          <w:lang w:val="en-US" w:eastAsia="zh-CN"/>
        </w:rPr>
        <w:t>过量 Zn 单胃动物有强耐受力 ， 反刍动物敏感 ，过量 Zn 干扰 Fe 、 Cu 吸收 ， 出现贫血和生长不良 ，动物厌食。</w:t>
      </w:r>
    </w:p>
    <w:p>
      <w:pPr>
        <w:numPr>
          <w:ilvl w:val="0"/>
          <w:numId w:val="0"/>
        </w:numPr>
        <w:jc w:val="both"/>
        <w:rPr>
          <w:rFonts w:hint="eastAsia"/>
          <w:lang w:val="en-US" w:eastAsia="zh-CN"/>
        </w:rPr>
      </w:pPr>
      <w:r>
        <w:rPr>
          <w:rFonts w:hint="eastAsia"/>
          <w:lang w:val="en-US" w:eastAsia="zh-CN"/>
        </w:rPr>
        <w:t>5 ．来源</w:t>
      </w:r>
    </w:p>
    <w:p>
      <w:pPr>
        <w:numPr>
          <w:ilvl w:val="0"/>
          <w:numId w:val="0"/>
        </w:numPr>
        <w:jc w:val="both"/>
        <w:rPr>
          <w:rFonts w:hint="eastAsia"/>
          <w:lang w:val="en-US" w:eastAsia="zh-CN"/>
        </w:rPr>
      </w:pPr>
      <w:r>
        <w:rPr>
          <w:rFonts w:hint="eastAsia"/>
          <w:lang w:val="en-US" w:eastAsia="zh-CN"/>
        </w:rPr>
        <w:t>动物性饲料含量丰富，其他饲料也含一定量的 Zn ，含Zn 化合物有 ZnSO</w:t>
      </w:r>
      <w:r>
        <w:rPr>
          <w:rFonts w:hint="default" w:ascii="Calibri" w:hAnsi="Calibri" w:cs="Calibri"/>
          <w:lang w:val="en-US" w:eastAsia="zh-CN"/>
        </w:rPr>
        <w:t>₄</w:t>
      </w:r>
      <w:r>
        <w:rPr>
          <w:rFonts w:hint="eastAsia"/>
          <w:lang w:val="en-US" w:eastAsia="zh-CN"/>
        </w:rPr>
        <w:t>、ZnCO</w:t>
      </w:r>
      <w:r>
        <w:rPr>
          <w:rFonts w:hint="default" w:ascii="Calibri" w:hAnsi="Calibri" w:cs="Calibri"/>
          <w:lang w:val="en-US" w:eastAsia="zh-CN"/>
        </w:rPr>
        <w:t>₃</w:t>
      </w:r>
      <w:r>
        <w:rPr>
          <w:rFonts w:hint="eastAsia"/>
          <w:lang w:val="en-US" w:eastAsia="zh-CN"/>
        </w:rPr>
        <w:t>、 ZnO 等。</w:t>
      </w:r>
    </w:p>
    <w:p>
      <w:pPr>
        <w:numPr>
          <w:ilvl w:val="0"/>
          <w:numId w:val="0"/>
        </w:numPr>
        <w:jc w:val="both"/>
        <w:rPr>
          <w:rFonts w:hint="eastAsia"/>
          <w:b/>
          <w:bCs/>
          <w:lang w:val="en-US" w:eastAsia="zh-CN"/>
        </w:rPr>
      </w:pPr>
      <w:r>
        <w:rPr>
          <w:rFonts w:hint="eastAsia"/>
          <w:b/>
          <w:bCs/>
          <w:lang w:val="en-US" w:eastAsia="zh-CN"/>
        </w:rPr>
        <w:t xml:space="preserve">三、铜 （ Cu） </w:t>
      </w:r>
    </w:p>
    <w:p>
      <w:pPr>
        <w:numPr>
          <w:ilvl w:val="0"/>
          <w:numId w:val="0"/>
        </w:numPr>
        <w:jc w:val="both"/>
        <w:rPr>
          <w:rFonts w:hint="eastAsia"/>
          <w:lang w:val="en-US" w:eastAsia="zh-CN"/>
        </w:rPr>
      </w:pPr>
      <w:r>
        <w:rPr>
          <w:rFonts w:hint="eastAsia"/>
          <w:lang w:val="en-US" w:eastAsia="zh-CN"/>
        </w:rPr>
        <w:t>1 ．含量与分布</w:t>
      </w:r>
    </w:p>
    <w:p>
      <w:pPr>
        <w:numPr>
          <w:ilvl w:val="0"/>
          <w:numId w:val="0"/>
        </w:numPr>
        <w:ind w:firstLine="420" w:firstLineChars="200"/>
        <w:jc w:val="both"/>
        <w:rPr>
          <w:rFonts w:hint="eastAsia"/>
          <w:lang w:val="en-US" w:eastAsia="zh-CN"/>
        </w:rPr>
      </w:pPr>
      <w:r>
        <w:rPr>
          <w:rFonts w:hint="eastAsia"/>
          <w:lang w:val="en-US" w:eastAsia="zh-CN"/>
        </w:rPr>
        <w:t>体内平均含量 2~3 mg/kg ，一半在肌肉组织中，其余主要存在于肝、大脑、肾、心、被毛，肝是主要的贮Cu 器官。</w:t>
      </w:r>
    </w:p>
    <w:p>
      <w:pPr>
        <w:numPr>
          <w:ilvl w:val="0"/>
          <w:numId w:val="0"/>
        </w:numPr>
        <w:jc w:val="both"/>
        <w:rPr>
          <w:rFonts w:hint="eastAsia"/>
          <w:lang w:val="en-US" w:eastAsia="zh-CN"/>
        </w:rPr>
      </w:pPr>
      <w:r>
        <w:rPr>
          <w:rFonts w:hint="eastAsia"/>
          <w:lang w:val="en-US" w:eastAsia="zh-CN"/>
        </w:rPr>
        <w:t>2 ．吸收与代谢</w:t>
      </w:r>
    </w:p>
    <w:p>
      <w:pPr>
        <w:numPr>
          <w:ilvl w:val="0"/>
          <w:numId w:val="0"/>
        </w:numPr>
        <w:ind w:firstLine="420" w:firstLineChars="200"/>
        <w:jc w:val="both"/>
        <w:rPr>
          <w:rFonts w:hint="eastAsia"/>
          <w:lang w:val="en-US" w:eastAsia="zh-CN"/>
        </w:rPr>
      </w:pPr>
      <w:r>
        <w:rPr>
          <w:rFonts w:hint="eastAsia"/>
          <w:lang w:val="en-US" w:eastAsia="zh-CN"/>
        </w:rPr>
        <w:t>消化道各段都可吸收，但主要吸收部位在小肠。吸收方式当饲料铜浓度低为易化扩散，当饲料铜浓度高则为简单扩散方式吸收。Cu 吸收率低，只有5~10% ，影响吸收因素包括：</w:t>
      </w:r>
    </w:p>
    <w:p>
      <w:pPr>
        <w:numPr>
          <w:ilvl w:val="0"/>
          <w:numId w:val="0"/>
        </w:numPr>
        <w:jc w:val="both"/>
        <w:rPr>
          <w:rFonts w:hint="eastAsia"/>
          <w:lang w:val="en-US" w:eastAsia="zh-CN"/>
        </w:rPr>
      </w:pPr>
      <w:r>
        <w:rPr>
          <w:rFonts w:hint="eastAsia"/>
          <w:lang w:val="en-US" w:eastAsia="zh-CN"/>
        </w:rPr>
        <w:t>（1）植酸、纤维、高蛋白等可降低 Cu 吸收，抗坏血酸不利于 Cu 吸收。</w:t>
      </w:r>
    </w:p>
    <w:p>
      <w:pPr>
        <w:numPr>
          <w:ilvl w:val="0"/>
          <w:numId w:val="0"/>
        </w:numPr>
        <w:jc w:val="both"/>
        <w:rPr>
          <w:rFonts w:hint="eastAsia"/>
          <w:lang w:val="en-US" w:eastAsia="zh-CN"/>
        </w:rPr>
      </w:pPr>
      <w:r>
        <w:rPr>
          <w:rFonts w:hint="eastAsia"/>
          <w:lang w:val="en-US" w:eastAsia="zh-CN"/>
        </w:rPr>
        <w:t>（2）元素拮抗， Ca 、Zn 、Mo 、S等，如 Cu- - Zn 拮抗是因为二者吸收同用一种载体。</w:t>
      </w:r>
    </w:p>
    <w:p>
      <w:pPr>
        <w:numPr>
          <w:ilvl w:val="0"/>
          <w:numId w:val="0"/>
        </w:numPr>
        <w:jc w:val="both"/>
        <w:rPr>
          <w:rFonts w:hint="eastAsia"/>
          <w:lang w:val="en-US" w:eastAsia="zh-CN"/>
        </w:rPr>
      </w:pPr>
      <w:r>
        <w:rPr>
          <w:rFonts w:hint="eastAsia"/>
          <w:lang w:val="en-US" w:eastAsia="zh-CN"/>
        </w:rPr>
        <w:t>（3）无机盐 Cu 比饲料 Cu 易吸收，硫化物低于碳酸盐，硫酸盐。抗菌素（主要是四环素类）促进 Cu吸收。 吸收后的 Cu 与铜蓝蛋白或清蛋白， AA 结合转运到各组织器官。</w:t>
      </w:r>
    </w:p>
    <w:p>
      <w:pPr>
        <w:numPr>
          <w:ilvl w:val="0"/>
          <w:numId w:val="0"/>
        </w:numPr>
        <w:ind w:firstLine="420" w:firstLineChars="200"/>
        <w:jc w:val="both"/>
        <w:rPr>
          <w:rFonts w:hint="eastAsia"/>
          <w:lang w:val="en-US" w:eastAsia="zh-CN"/>
        </w:rPr>
      </w:pPr>
      <w:r>
        <w:rPr>
          <w:rFonts w:hint="eastAsia"/>
          <w:lang w:val="en-US" w:eastAsia="zh-CN"/>
        </w:rPr>
        <w:t>大部分饲料 Cu 从粪中排出，内源 Cu 主要经胆汁从粪中排出。</w:t>
      </w:r>
    </w:p>
    <w:p>
      <w:pPr>
        <w:numPr>
          <w:ilvl w:val="0"/>
          <w:numId w:val="0"/>
        </w:numPr>
        <w:jc w:val="both"/>
        <w:rPr>
          <w:rFonts w:hint="eastAsia"/>
          <w:lang w:val="en-US" w:eastAsia="zh-CN"/>
        </w:rPr>
      </w:pPr>
      <w:r>
        <w:rPr>
          <w:rFonts w:hint="eastAsia"/>
          <w:lang w:val="en-US" w:eastAsia="zh-CN"/>
        </w:rPr>
        <w:t>3 ．营养作用</w:t>
      </w:r>
    </w:p>
    <w:p>
      <w:pPr>
        <w:numPr>
          <w:ilvl w:val="0"/>
          <w:numId w:val="0"/>
        </w:numPr>
        <w:jc w:val="both"/>
        <w:rPr>
          <w:rFonts w:hint="eastAsia"/>
          <w:lang w:val="en-US" w:eastAsia="zh-CN"/>
        </w:rPr>
      </w:pPr>
      <w:r>
        <w:rPr>
          <w:rFonts w:hint="eastAsia"/>
          <w:lang w:val="en-US" w:eastAsia="zh-CN"/>
        </w:rPr>
        <w:t>（1 ）促进红细胞形成。 在血红素的合成和红细胞的成熟过程起关键作用</w:t>
      </w:r>
    </w:p>
    <w:p>
      <w:pPr>
        <w:numPr>
          <w:ilvl w:val="0"/>
          <w:numId w:val="0"/>
        </w:numPr>
        <w:jc w:val="both"/>
        <w:rPr>
          <w:rFonts w:hint="eastAsia"/>
          <w:lang w:val="en-US" w:eastAsia="zh-CN"/>
        </w:rPr>
      </w:pPr>
      <w:r>
        <w:rPr>
          <w:rFonts w:hint="eastAsia"/>
          <w:lang w:val="en-US" w:eastAsia="zh-CN"/>
        </w:rPr>
        <w:t>（2）酶的成分。 是许多酶的成分, ,如作为过氧化酶的组成成分参与 Fe 的转 Fe 蛋白的形成，促进 Fe 形成 Hb ；作为单胺氧化酶，参与胶原蛋白和采食性蛋白的形成；作为细胞色素氧化酶和胺氧化酶成分，维持神经健康；作为酪氨酸酶，参与被毛色素的形成。</w:t>
      </w:r>
    </w:p>
    <w:p>
      <w:pPr>
        <w:numPr>
          <w:ilvl w:val="0"/>
          <w:numId w:val="0"/>
        </w:numPr>
        <w:jc w:val="both"/>
        <w:rPr>
          <w:rFonts w:hint="eastAsia"/>
          <w:lang w:val="en-US" w:eastAsia="zh-CN"/>
        </w:rPr>
      </w:pPr>
      <w:r>
        <w:rPr>
          <w:rFonts w:hint="eastAsia"/>
          <w:lang w:val="en-US" w:eastAsia="zh-CN"/>
        </w:rPr>
        <w:t>（3） 参与 胶原蛋白和弹性蛋白的合成 。    （4） 刺激生长 （ 特别是猪 ）</w:t>
      </w:r>
    </w:p>
    <w:p>
      <w:pPr>
        <w:numPr>
          <w:ilvl w:val="0"/>
          <w:numId w:val="0"/>
        </w:numPr>
        <w:jc w:val="both"/>
        <w:rPr>
          <w:rFonts w:hint="eastAsia"/>
          <w:lang w:val="en-US" w:eastAsia="zh-CN"/>
        </w:rPr>
      </w:pPr>
      <w:r>
        <w:rPr>
          <w:rFonts w:hint="eastAsia"/>
          <w:lang w:val="en-US" w:eastAsia="zh-CN"/>
        </w:rPr>
        <w:t>4 ． 缺乏与过量</w:t>
      </w:r>
    </w:p>
    <w:p>
      <w:pPr>
        <w:numPr>
          <w:ilvl w:val="0"/>
          <w:numId w:val="0"/>
        </w:numPr>
        <w:ind w:firstLine="420" w:firstLineChars="200"/>
        <w:jc w:val="both"/>
        <w:rPr>
          <w:rFonts w:hint="eastAsia"/>
          <w:lang w:val="en-US" w:eastAsia="zh-CN"/>
        </w:rPr>
      </w:pPr>
      <w:r>
        <w:rPr>
          <w:rFonts w:hint="eastAsia"/>
          <w:lang w:val="en-US" w:eastAsia="zh-CN"/>
        </w:rPr>
        <w:t>放牧牛羊容易缺乏 ， 主要缺乏症：</w:t>
      </w:r>
    </w:p>
    <w:p>
      <w:pPr>
        <w:numPr>
          <w:ilvl w:val="0"/>
          <w:numId w:val="0"/>
        </w:numPr>
        <w:jc w:val="both"/>
        <w:rPr>
          <w:rFonts w:hint="eastAsia"/>
          <w:lang w:val="en-US" w:eastAsia="zh-CN"/>
        </w:rPr>
      </w:pPr>
      <w:r>
        <w:rPr>
          <w:rFonts w:hint="eastAsia"/>
          <w:lang w:val="en-US" w:eastAsia="zh-CN"/>
        </w:rPr>
        <w:t>（1） 贫血，补 Fe 不能消除 。(影响 Fe 的利用)  （2） 骨骼异常，骨畸形，易骨折。</w:t>
      </w:r>
    </w:p>
    <w:p>
      <w:pPr>
        <w:numPr>
          <w:ilvl w:val="0"/>
          <w:numId w:val="0"/>
        </w:numPr>
        <w:jc w:val="both"/>
        <w:rPr>
          <w:rFonts w:hint="eastAsia"/>
          <w:lang w:val="en-US" w:eastAsia="zh-CN"/>
        </w:rPr>
      </w:pPr>
      <w:r>
        <w:rPr>
          <w:rFonts w:hint="eastAsia"/>
          <w:lang w:val="en-US" w:eastAsia="zh-CN"/>
        </w:rPr>
        <w:t>（3） 神经症状，共济失调（ ataxia ），初生瘫痪。 （4） 羽毛 、被毛脱色。</w:t>
      </w:r>
    </w:p>
    <w:p>
      <w:pPr>
        <w:numPr>
          <w:ilvl w:val="0"/>
          <w:numId w:val="0"/>
        </w:numPr>
        <w:jc w:val="both"/>
        <w:rPr>
          <w:rFonts w:hint="eastAsia"/>
          <w:lang w:val="en-US" w:eastAsia="zh-CN"/>
        </w:rPr>
      </w:pPr>
      <w:r>
        <w:rPr>
          <w:rFonts w:hint="eastAsia"/>
          <w:lang w:val="en-US" w:eastAsia="zh-CN"/>
        </w:rPr>
        <w:t>（5） 反刍动物腹泻 、肠粘膜萎缩。</w:t>
      </w:r>
    </w:p>
    <w:p>
      <w:pPr>
        <w:numPr>
          <w:ilvl w:val="0"/>
          <w:numId w:val="0"/>
        </w:numPr>
        <w:ind w:firstLine="420" w:firstLineChars="200"/>
        <w:jc w:val="both"/>
        <w:rPr>
          <w:rFonts w:hint="eastAsia"/>
          <w:lang w:val="en-US" w:eastAsia="zh-CN"/>
        </w:rPr>
      </w:pPr>
      <w:r>
        <w:rPr>
          <w:rFonts w:hint="eastAsia"/>
          <w:lang w:val="en-US" w:eastAsia="zh-CN"/>
        </w:rPr>
        <w:t>Cu 过量可中毒，猪对 Cu 中毒耐受力较强，牛，羊最差，中毒症状是由于肝 Cu 积聚， Cu 不得不从肝释放入血，从而导致溶血。</w:t>
      </w:r>
    </w:p>
    <w:p>
      <w:pPr>
        <w:numPr>
          <w:ilvl w:val="0"/>
          <w:numId w:val="0"/>
        </w:numPr>
        <w:jc w:val="both"/>
        <w:rPr>
          <w:rFonts w:hint="eastAsia"/>
          <w:lang w:val="en-US" w:eastAsia="zh-CN"/>
        </w:rPr>
      </w:pPr>
      <w:r>
        <w:rPr>
          <w:rFonts w:hint="eastAsia"/>
          <w:lang w:val="en-US" w:eastAsia="zh-CN"/>
        </w:rPr>
        <w:t>5 ．来源</w:t>
      </w:r>
    </w:p>
    <w:p>
      <w:pPr>
        <w:numPr>
          <w:ilvl w:val="0"/>
          <w:numId w:val="0"/>
        </w:numPr>
        <w:ind w:firstLine="420" w:firstLineChars="200"/>
        <w:jc w:val="both"/>
        <w:rPr>
          <w:rFonts w:hint="eastAsia"/>
          <w:lang w:val="en-US" w:eastAsia="zh-CN"/>
        </w:rPr>
      </w:pPr>
      <w:r>
        <w:rPr>
          <w:rFonts w:hint="eastAsia"/>
          <w:lang w:val="en-US" w:eastAsia="zh-CN"/>
        </w:rPr>
        <w:t>牧草 、 谷实糠麸和饼粕饲料含 Cu 较高 ， 玉米和秸杆含 Cu 低 ， 但与土壤 Cu 、 Mo 状况有关 ，缺 Cu 地区可施 CuSO</w:t>
      </w:r>
      <w:r>
        <w:rPr>
          <w:rFonts w:hint="default" w:ascii="Calibri" w:hAnsi="Calibri" w:cs="Calibri"/>
          <w:lang w:val="en-US" w:eastAsia="zh-CN"/>
        </w:rPr>
        <w:t>₄</w:t>
      </w:r>
      <w:r>
        <w:rPr>
          <w:rFonts w:hint="eastAsia"/>
          <w:lang w:val="en-US" w:eastAsia="zh-CN"/>
        </w:rPr>
        <w:t>肥 ， 或直接给家畜补饲CuSO</w:t>
      </w:r>
      <w:r>
        <w:rPr>
          <w:rFonts w:hint="default" w:ascii="Calibri" w:hAnsi="Calibri" w:cs="Calibri"/>
          <w:lang w:val="en-US" w:eastAsia="zh-CN"/>
        </w:rPr>
        <w:t>₄</w:t>
      </w:r>
      <w:r>
        <w:rPr>
          <w:rFonts w:hint="eastAsia"/>
          <w:lang w:val="en-US" w:eastAsia="zh-CN"/>
        </w:rPr>
        <w:t>。</w:t>
      </w:r>
    </w:p>
    <w:p>
      <w:pPr>
        <w:numPr>
          <w:ilvl w:val="0"/>
          <w:numId w:val="0"/>
        </w:numPr>
        <w:jc w:val="both"/>
        <w:rPr>
          <w:rFonts w:hint="eastAsia"/>
          <w:b/>
          <w:bCs/>
          <w:lang w:val="en-US" w:eastAsia="zh-CN"/>
        </w:rPr>
      </w:pPr>
      <w:r>
        <w:rPr>
          <w:rFonts w:hint="eastAsia"/>
          <w:b/>
          <w:bCs/>
          <w:lang w:val="en-US" w:eastAsia="zh-CN"/>
        </w:rPr>
        <w:t>四、锰 （ Mn）</w:t>
      </w:r>
    </w:p>
    <w:p>
      <w:pPr>
        <w:numPr>
          <w:ilvl w:val="0"/>
          <w:numId w:val="0"/>
        </w:numPr>
        <w:jc w:val="both"/>
        <w:rPr>
          <w:rFonts w:hint="eastAsia"/>
          <w:lang w:val="en-US" w:eastAsia="zh-CN"/>
        </w:rPr>
      </w:pPr>
      <w:r>
        <w:rPr>
          <w:rFonts w:hint="eastAsia"/>
          <w:lang w:val="en-US" w:eastAsia="zh-CN"/>
        </w:rPr>
        <w:t>1、体内的分布</w:t>
      </w:r>
    </w:p>
    <w:p>
      <w:pPr>
        <w:numPr>
          <w:ilvl w:val="0"/>
          <w:numId w:val="0"/>
        </w:numPr>
        <w:ind w:firstLine="420" w:firstLineChars="200"/>
        <w:jc w:val="both"/>
        <w:rPr>
          <w:rFonts w:hint="eastAsia"/>
          <w:lang w:val="en-US" w:eastAsia="zh-CN"/>
        </w:rPr>
      </w:pPr>
      <w:r>
        <w:rPr>
          <w:rFonts w:hint="eastAsia"/>
          <w:lang w:val="en-US" w:eastAsia="zh-CN"/>
        </w:rPr>
        <w:t>体内含Mn 比其他元素低，总量0.2~0.3 mg/kg，25% 存于骨，其余主要集中在肝、骨骼、肾、胰腺及脑垂体，肌肉中含量较低。</w:t>
      </w:r>
    </w:p>
    <w:p>
      <w:pPr>
        <w:numPr>
          <w:ilvl w:val="0"/>
          <w:numId w:val="0"/>
        </w:numPr>
        <w:jc w:val="both"/>
        <w:rPr>
          <w:rFonts w:hint="eastAsia"/>
          <w:lang w:val="en-US" w:eastAsia="zh-CN"/>
        </w:rPr>
      </w:pPr>
      <w:r>
        <w:rPr>
          <w:rFonts w:hint="eastAsia"/>
          <w:lang w:val="en-US" w:eastAsia="zh-CN"/>
        </w:rPr>
        <w:t>2 、 生理功能</w:t>
      </w:r>
    </w:p>
    <w:p>
      <w:pPr>
        <w:numPr>
          <w:ilvl w:val="0"/>
          <w:numId w:val="0"/>
        </w:numPr>
        <w:jc w:val="both"/>
        <w:rPr>
          <w:rFonts w:hint="eastAsia"/>
          <w:lang w:val="en-US" w:eastAsia="zh-CN"/>
        </w:rPr>
      </w:pPr>
      <w:r>
        <w:rPr>
          <w:rFonts w:hint="eastAsia"/>
          <w:lang w:val="en-US" w:eastAsia="zh-CN"/>
        </w:rPr>
        <w:t>（1） 参以碳水化合物及脂肪代谢    （2） 是体内许多酶的激活剂，是过氧化物歧化酶的成分，从而保护细胞膜完整性    （3） 维持骨骼的正常生长</w:t>
      </w:r>
    </w:p>
    <w:p>
      <w:pPr>
        <w:numPr>
          <w:ilvl w:val="0"/>
          <w:numId w:val="0"/>
        </w:numPr>
        <w:jc w:val="both"/>
        <w:rPr>
          <w:rFonts w:hint="eastAsia"/>
          <w:lang w:val="en-US" w:eastAsia="zh-CN"/>
        </w:rPr>
      </w:pPr>
      <w:r>
        <w:rPr>
          <w:rFonts w:hint="eastAsia"/>
          <w:lang w:val="en-US" w:eastAsia="zh-CN"/>
        </w:rPr>
        <w:t>（4） 与正常繁殖有关     （5） 参与核糖核酸 、 脱氧核糖核酸和蛋白质的生物合成</w:t>
      </w:r>
    </w:p>
    <w:p>
      <w:pPr>
        <w:numPr>
          <w:ilvl w:val="0"/>
          <w:numId w:val="0"/>
        </w:numPr>
        <w:jc w:val="both"/>
        <w:rPr>
          <w:rFonts w:hint="eastAsia"/>
          <w:lang w:val="en-US" w:eastAsia="zh-CN"/>
        </w:rPr>
      </w:pPr>
      <w:r>
        <w:rPr>
          <w:rFonts w:hint="eastAsia"/>
          <w:lang w:val="en-US" w:eastAsia="zh-CN"/>
        </w:rPr>
        <w:t>3 、缺乏与过量</w:t>
      </w:r>
    </w:p>
    <w:p>
      <w:pPr>
        <w:numPr>
          <w:ilvl w:val="0"/>
          <w:numId w:val="0"/>
        </w:numPr>
        <w:jc w:val="both"/>
        <w:rPr>
          <w:rFonts w:hint="eastAsia"/>
          <w:lang w:val="en-US" w:eastAsia="zh-CN"/>
        </w:rPr>
      </w:pPr>
      <w:r>
        <w:rPr>
          <w:rFonts w:hint="eastAsia"/>
          <w:lang w:val="en-US" w:eastAsia="zh-CN"/>
        </w:rPr>
        <w:t>（1）缺乏</w:t>
      </w:r>
    </w:p>
    <w:p>
      <w:pPr>
        <w:numPr>
          <w:ilvl w:val="0"/>
          <w:numId w:val="0"/>
        </w:numPr>
        <w:ind w:firstLine="420" w:firstLineChars="200"/>
        <w:jc w:val="both"/>
        <w:rPr>
          <w:rFonts w:hint="eastAsia"/>
          <w:lang w:val="en-US" w:eastAsia="zh-CN"/>
        </w:rPr>
      </w:pPr>
      <w:r>
        <w:rPr>
          <w:rFonts w:hint="eastAsia"/>
          <w:lang w:val="en-US" w:eastAsia="zh-CN"/>
        </w:rPr>
        <w:t>主要影响骨骼发育和繁殖功能。</w:t>
      </w:r>
    </w:p>
    <w:p>
      <w:pPr>
        <w:numPr>
          <w:ilvl w:val="0"/>
          <w:numId w:val="0"/>
        </w:numPr>
        <w:ind w:firstLine="420" w:firstLineChars="200"/>
        <w:jc w:val="both"/>
        <w:rPr>
          <w:rFonts w:hint="eastAsia"/>
          <w:lang w:val="en-US" w:eastAsia="zh-CN"/>
        </w:rPr>
      </w:pPr>
      <w:r>
        <w:rPr>
          <w:rFonts w:hint="eastAsia"/>
          <w:lang w:val="en-US" w:eastAsia="zh-CN"/>
        </w:rPr>
        <w:t>禽典型缺乏症是</w:t>
      </w:r>
      <w:r>
        <w:rPr>
          <w:rFonts w:hint="eastAsia"/>
          <w:b/>
          <w:bCs/>
          <w:lang w:val="en-US" w:eastAsia="zh-CN"/>
        </w:rPr>
        <w:t>滑腱症</w:t>
      </w:r>
      <w:r>
        <w:rPr>
          <w:rFonts w:hint="eastAsia"/>
          <w:lang w:val="en-US" w:eastAsia="zh-CN"/>
        </w:rPr>
        <w:t>，1 日龄鸡喂缺 Mn 日粮则在第2周出现滑腱症 ， 产蛋鸡缺 Mn 导致产蛋下降，蛋壳变薄，种蛋孵化率下降。 猪缺 Mn 是腿部骨骼异常（脚跛症）。</w:t>
      </w:r>
    </w:p>
    <w:p>
      <w:pPr>
        <w:numPr>
          <w:ilvl w:val="0"/>
          <w:numId w:val="0"/>
        </w:numPr>
        <w:jc w:val="both"/>
        <w:rPr>
          <w:rFonts w:hint="eastAsia"/>
          <w:lang w:val="en-US" w:eastAsia="zh-CN"/>
        </w:rPr>
      </w:pPr>
      <w:r>
        <w:rPr>
          <w:rFonts w:hint="eastAsia"/>
          <w:lang w:val="en-US" w:eastAsia="zh-CN"/>
        </w:rPr>
        <w:t>（2）过量</w:t>
      </w:r>
    </w:p>
    <w:p>
      <w:pPr>
        <w:numPr>
          <w:ilvl w:val="0"/>
          <w:numId w:val="0"/>
        </w:numPr>
        <w:ind w:firstLine="420" w:firstLineChars="200"/>
        <w:jc w:val="both"/>
        <w:rPr>
          <w:rFonts w:hint="eastAsia"/>
          <w:lang w:val="en-US" w:eastAsia="zh-CN"/>
        </w:rPr>
      </w:pPr>
      <w:r>
        <w:rPr>
          <w:rFonts w:hint="eastAsia"/>
          <w:lang w:val="en-US" w:eastAsia="zh-CN"/>
        </w:rPr>
        <w:t>Mn 过量导致生长受阻，贫血和胃肠道损害，禽耐受力最高，猪最差。 中毒剂量：动物敏感性存在差异。禽： 2000  mg/kg  猪： 400 mg/kg 反刍：1000 mg/kg</w:t>
      </w:r>
    </w:p>
    <w:p>
      <w:pPr>
        <w:numPr>
          <w:ilvl w:val="0"/>
          <w:numId w:val="0"/>
        </w:numPr>
        <w:jc w:val="both"/>
        <w:rPr>
          <w:rFonts w:hint="eastAsia"/>
          <w:lang w:val="en-US" w:eastAsia="zh-CN"/>
        </w:rPr>
      </w:pPr>
      <w:r>
        <w:rPr>
          <w:rFonts w:hint="eastAsia"/>
          <w:lang w:val="en-US" w:eastAsia="zh-CN"/>
        </w:rPr>
        <w:t>4 、来源及吸收</w:t>
      </w:r>
    </w:p>
    <w:p>
      <w:pPr>
        <w:numPr>
          <w:ilvl w:val="0"/>
          <w:numId w:val="0"/>
        </w:numPr>
        <w:ind w:firstLine="420" w:firstLineChars="200"/>
        <w:jc w:val="both"/>
        <w:rPr>
          <w:rFonts w:hint="eastAsia"/>
          <w:lang w:val="en-US" w:eastAsia="zh-CN"/>
        </w:rPr>
      </w:pPr>
      <w:r>
        <w:rPr>
          <w:rFonts w:hint="eastAsia"/>
          <w:lang w:val="en-US" w:eastAsia="zh-CN"/>
        </w:rPr>
        <w:t>植物饲料特别是牧草 、 糠麸含Mn 丰富 ， 但吸收率低；动物饲料含Mn少。 缺乏常用MnSO</w:t>
      </w:r>
      <w:r>
        <w:rPr>
          <w:rFonts w:hint="default" w:ascii="Calibri" w:hAnsi="Calibri" w:cs="Calibri"/>
          <w:lang w:val="en-US" w:eastAsia="zh-CN"/>
        </w:rPr>
        <w:t>₄</w:t>
      </w:r>
      <w:r>
        <w:rPr>
          <w:rFonts w:hint="eastAsia"/>
          <w:lang w:val="en-US" w:eastAsia="zh-CN"/>
        </w:rPr>
        <w:t xml:space="preserve">、MnCl </w:t>
      </w:r>
      <w:r>
        <w:rPr>
          <w:rFonts w:hint="default" w:ascii="Times New Roman" w:hAnsi="Times New Roman" w:cs="Times New Roman"/>
          <w:lang w:val="en-US" w:eastAsia="zh-CN"/>
        </w:rPr>
        <w:t>₂</w:t>
      </w:r>
      <w:r>
        <w:rPr>
          <w:rFonts w:hint="eastAsia"/>
          <w:lang w:val="en-US" w:eastAsia="zh-CN"/>
        </w:rPr>
        <w:t>、MnO，或锰的螯合物如蛋氨酸锰补充 。</w:t>
      </w:r>
    </w:p>
    <w:p>
      <w:pPr>
        <w:numPr>
          <w:ilvl w:val="0"/>
          <w:numId w:val="0"/>
        </w:numPr>
        <w:ind w:firstLine="420" w:firstLineChars="200"/>
        <w:jc w:val="both"/>
        <w:rPr>
          <w:rFonts w:hint="eastAsia"/>
          <w:lang w:val="en-US" w:eastAsia="zh-CN"/>
        </w:rPr>
      </w:pPr>
      <w:r>
        <w:rPr>
          <w:rFonts w:hint="eastAsia"/>
          <w:lang w:val="en-US" w:eastAsia="zh-CN"/>
        </w:rPr>
        <w:t>吸收部位主要在小肠（ 特别是十二指肠 ），Mn吸收率低（5~10%）， 过量Ca 、P 、Fe 降低Mn 的吸收 ， 有机酸 、 氨基酸 、 小肽和单糖有利于Mn 吸收。</w:t>
      </w:r>
    </w:p>
    <w:p>
      <w:pPr>
        <w:numPr>
          <w:ilvl w:val="0"/>
          <w:numId w:val="0"/>
        </w:numPr>
        <w:jc w:val="both"/>
        <w:rPr>
          <w:rFonts w:hint="eastAsia"/>
          <w:lang w:val="en-US" w:eastAsia="zh-CN"/>
        </w:rPr>
      </w:pPr>
      <w:r>
        <w:rPr>
          <w:rFonts w:hint="eastAsia"/>
          <w:b/>
          <w:bCs/>
          <w:lang w:val="en-US" w:eastAsia="zh-CN"/>
        </w:rPr>
        <w:t>五、硒（Se ）</w:t>
      </w:r>
      <w:r>
        <w:rPr>
          <w:rFonts w:hint="eastAsia"/>
          <w:lang w:val="en-US" w:eastAsia="zh-CN"/>
        </w:rPr>
        <w:t xml:space="preserve"> </w:t>
      </w:r>
    </w:p>
    <w:p>
      <w:pPr>
        <w:numPr>
          <w:ilvl w:val="0"/>
          <w:numId w:val="0"/>
        </w:numPr>
        <w:jc w:val="both"/>
        <w:rPr>
          <w:rFonts w:hint="eastAsia"/>
          <w:lang w:val="en-US" w:eastAsia="zh-CN"/>
        </w:rPr>
      </w:pPr>
      <w:r>
        <w:rPr>
          <w:rFonts w:hint="eastAsia"/>
          <w:lang w:val="en-US" w:eastAsia="zh-CN"/>
        </w:rPr>
        <w:t>1 、体内的分布</w:t>
      </w:r>
    </w:p>
    <w:p>
      <w:pPr>
        <w:numPr>
          <w:ilvl w:val="0"/>
          <w:numId w:val="0"/>
        </w:numPr>
        <w:ind w:firstLine="420" w:firstLineChars="200"/>
        <w:jc w:val="both"/>
        <w:rPr>
          <w:rFonts w:hint="eastAsia"/>
          <w:lang w:val="en-US" w:eastAsia="zh-CN"/>
        </w:rPr>
      </w:pPr>
      <w:r>
        <w:rPr>
          <w:rFonts w:hint="eastAsia"/>
          <w:lang w:val="en-US" w:eastAsia="zh-CN"/>
        </w:rPr>
        <w:t>动物活体内含Se 约0.2~0.25 mg/kg ，存在于所有体细胞中，肌肉中的硒占体内Se 量的50~52%，皮肤、毛和角占14~15% ，骨占10% ，肝占8% ，其他组织占15~18% 。肝和肾Se 浓度最高。体内Se一般与蛋白质结合存在。</w:t>
      </w:r>
    </w:p>
    <w:p>
      <w:pPr>
        <w:numPr>
          <w:ilvl w:val="0"/>
          <w:numId w:val="0"/>
        </w:numPr>
        <w:jc w:val="both"/>
        <w:rPr>
          <w:rFonts w:hint="eastAsia"/>
          <w:lang w:val="en-US" w:eastAsia="zh-CN"/>
        </w:rPr>
      </w:pPr>
      <w:r>
        <w:rPr>
          <w:rFonts w:hint="eastAsia"/>
          <w:lang w:val="en-US" w:eastAsia="zh-CN"/>
        </w:rPr>
        <w:t>2  、生理功能</w:t>
      </w:r>
    </w:p>
    <w:p>
      <w:pPr>
        <w:numPr>
          <w:ilvl w:val="0"/>
          <w:numId w:val="0"/>
        </w:numPr>
        <w:jc w:val="both"/>
        <w:rPr>
          <w:rFonts w:hint="eastAsia"/>
          <w:lang w:val="en-US" w:eastAsia="zh-CN"/>
        </w:rPr>
      </w:pPr>
      <w:r>
        <w:rPr>
          <w:rFonts w:hint="eastAsia"/>
          <w:lang w:val="en-US" w:eastAsia="zh-CN"/>
        </w:rPr>
        <w:t>（1） 抗氧化作用 。 参与谷胱甘肽过氧化物酶（ GSH- Px ）的组成，把过氧化氢和脂质过氧化物还原成无破坏性的羟基化合物，保护细胞膜。</w:t>
      </w:r>
    </w:p>
    <w:p>
      <w:pPr>
        <w:numPr>
          <w:ilvl w:val="0"/>
          <w:numId w:val="0"/>
        </w:numPr>
        <w:jc w:val="both"/>
        <w:rPr>
          <w:rFonts w:hint="eastAsia"/>
          <w:lang w:val="en-US" w:eastAsia="zh-CN"/>
        </w:rPr>
      </w:pPr>
      <w:r>
        <w:rPr>
          <w:rFonts w:hint="eastAsia"/>
          <w:lang w:val="en-US" w:eastAsia="zh-CN"/>
        </w:rPr>
        <w:t>（2） 与腺体组织的关系 。能激活甲状腺激素，是胰腺结构和功能完整所必需，保证胰腺分泌功能的发挥。    （3） 维持正常的繁殖功能   （4）与动物免疫功能有关</w:t>
      </w:r>
    </w:p>
    <w:p>
      <w:pPr>
        <w:numPr>
          <w:ilvl w:val="0"/>
          <w:numId w:val="0"/>
        </w:numPr>
        <w:jc w:val="both"/>
        <w:rPr>
          <w:rFonts w:hint="default"/>
          <w:lang w:val="en-US" w:eastAsia="zh-CN"/>
        </w:rPr>
      </w:pPr>
      <w:r>
        <w:rPr>
          <w:rFonts w:hint="default"/>
          <w:lang w:val="en-US" w:eastAsia="zh-CN"/>
        </w:rPr>
        <w:t>3 、 缺乏与过量</w:t>
      </w:r>
    </w:p>
    <w:p>
      <w:pPr>
        <w:numPr>
          <w:ilvl w:val="0"/>
          <w:numId w:val="0"/>
        </w:numPr>
        <w:jc w:val="both"/>
        <w:rPr>
          <w:rFonts w:hint="default"/>
          <w:lang w:val="en-US" w:eastAsia="zh-CN"/>
        </w:rPr>
      </w:pPr>
      <w:r>
        <w:rPr>
          <w:rFonts w:hint="default"/>
          <w:lang w:val="en-US" w:eastAsia="zh-CN"/>
        </w:rPr>
        <w:t>（1） 缺乏</w:t>
      </w:r>
    </w:p>
    <w:p>
      <w:pPr>
        <w:numPr>
          <w:ilvl w:val="0"/>
          <w:numId w:val="0"/>
        </w:numPr>
        <w:jc w:val="both"/>
        <w:rPr>
          <w:rFonts w:hint="default"/>
          <w:lang w:val="en-US" w:eastAsia="zh-CN"/>
        </w:rPr>
      </w:pPr>
      <w:r>
        <w:rPr>
          <w:rFonts w:hint="default"/>
          <w:lang w:val="en-US" w:eastAsia="zh-CN"/>
        </w:rPr>
        <w:t>1）营养性肝坏死 ， 多发生于猪 、 鼠 。 仔猪在3~15 周龄易发生 。</w:t>
      </w:r>
    </w:p>
    <w:p>
      <w:pPr>
        <w:numPr>
          <w:ilvl w:val="0"/>
          <w:numId w:val="0"/>
        </w:numPr>
        <w:jc w:val="both"/>
        <w:rPr>
          <w:rFonts w:hint="default"/>
          <w:lang w:val="en-US" w:eastAsia="zh-CN"/>
        </w:rPr>
      </w:pPr>
      <w:r>
        <w:rPr>
          <w:rFonts w:hint="default"/>
          <w:lang w:val="en-US" w:eastAsia="zh-CN"/>
        </w:rPr>
        <w:t>2）白肌病（WMD）， 各动物均可发生 ， 多见于幼龄动物 。</w:t>
      </w:r>
    </w:p>
    <w:p>
      <w:pPr>
        <w:numPr>
          <w:ilvl w:val="0"/>
          <w:numId w:val="0"/>
        </w:numPr>
        <w:jc w:val="both"/>
        <w:rPr>
          <w:rFonts w:hint="default"/>
          <w:lang w:val="en-US" w:eastAsia="zh-CN"/>
        </w:rPr>
      </w:pPr>
      <w:r>
        <w:rPr>
          <w:rFonts w:hint="default"/>
          <w:lang w:val="en-US" w:eastAsia="zh-CN"/>
        </w:rPr>
        <w:t>3）渗出性素质 （ ED ） 和胰腺纤维化症 ， 多见于鸡 。</w:t>
      </w:r>
    </w:p>
    <w:p>
      <w:pPr>
        <w:numPr>
          <w:ilvl w:val="0"/>
          <w:numId w:val="0"/>
        </w:numPr>
        <w:jc w:val="both"/>
        <w:rPr>
          <w:rFonts w:hint="default"/>
          <w:lang w:val="en-US" w:eastAsia="zh-CN"/>
        </w:rPr>
      </w:pPr>
      <w:r>
        <w:rPr>
          <w:rFonts w:hint="default"/>
          <w:lang w:val="en-US" w:eastAsia="zh-CN"/>
        </w:rPr>
        <w:t>4）繁殖成绩下降 ， 产仔 （ 蛋 ） 下降 ， 不育 、胎衣不下 。</w:t>
      </w:r>
    </w:p>
    <w:p>
      <w:pPr>
        <w:numPr>
          <w:ilvl w:val="0"/>
          <w:numId w:val="0"/>
        </w:numPr>
        <w:ind w:firstLine="420" w:firstLineChars="200"/>
        <w:jc w:val="both"/>
        <w:rPr>
          <w:rFonts w:hint="default"/>
          <w:lang w:val="en-US" w:eastAsia="zh-CN"/>
        </w:rPr>
      </w:pPr>
      <w:r>
        <w:rPr>
          <w:rFonts w:hint="default"/>
          <w:lang w:val="en-US" w:eastAsia="zh-CN"/>
        </w:rPr>
        <w:t>Se 缺乏情况具有明显的地区性。 如黑龙江省克山县和四川凉山缺硒严重 。</w:t>
      </w:r>
    </w:p>
    <w:p>
      <w:pPr>
        <w:numPr>
          <w:ilvl w:val="0"/>
          <w:numId w:val="0"/>
        </w:numPr>
        <w:jc w:val="both"/>
        <w:rPr>
          <w:rFonts w:hint="default"/>
          <w:lang w:val="en-US" w:eastAsia="zh-CN"/>
        </w:rPr>
      </w:pPr>
      <w:r>
        <w:rPr>
          <w:rFonts w:hint="default"/>
          <w:lang w:val="en-US" w:eastAsia="zh-CN"/>
        </w:rPr>
        <w:t>（2）过量</w:t>
      </w:r>
    </w:p>
    <w:p>
      <w:pPr>
        <w:numPr>
          <w:ilvl w:val="0"/>
          <w:numId w:val="0"/>
        </w:numPr>
        <w:ind w:firstLine="420" w:firstLineChars="200"/>
        <w:jc w:val="both"/>
        <w:rPr>
          <w:rFonts w:hint="default"/>
          <w:lang w:val="en-US" w:eastAsia="zh-CN"/>
        </w:rPr>
      </w:pPr>
      <w:r>
        <w:rPr>
          <w:rFonts w:hint="default"/>
          <w:lang w:val="en-US" w:eastAsia="zh-CN"/>
        </w:rPr>
        <w:t>Se 过量易中毒，5~10mg/kg 的摄入量可导致中毒，</w:t>
      </w:r>
      <w:r>
        <w:rPr>
          <w:rFonts w:hint="default"/>
          <w:b/>
          <w:bCs/>
          <w:lang w:val="en-US" w:eastAsia="zh-CN"/>
        </w:rPr>
        <w:t>典型症为瞎撞</w:t>
      </w:r>
      <w:r>
        <w:rPr>
          <w:rFonts w:hint="eastAsia"/>
          <w:lang w:val="en-US" w:eastAsia="zh-CN"/>
        </w:rPr>
        <w:t>，</w:t>
      </w:r>
      <w:r>
        <w:rPr>
          <w:rFonts w:hint="default"/>
          <w:lang w:val="en-US" w:eastAsia="zh-CN"/>
        </w:rPr>
        <w:t xml:space="preserve">Se 中毒量约为需要量的 20 倍，急性中毒时动物呼出的气体带有 </w:t>
      </w:r>
      <w:r>
        <w:rPr>
          <w:rFonts w:hint="default"/>
          <w:b/>
          <w:bCs/>
          <w:lang w:val="en-US" w:eastAsia="zh-CN"/>
        </w:rPr>
        <w:t>蒜</w:t>
      </w:r>
      <w:r>
        <w:rPr>
          <w:rFonts w:hint="eastAsia"/>
          <w:b/>
          <w:bCs/>
          <w:lang w:val="en-US" w:eastAsia="zh-CN"/>
        </w:rPr>
        <w:t>味</w:t>
      </w:r>
      <w:r>
        <w:rPr>
          <w:rFonts w:hint="default"/>
          <w:lang w:val="en-US" w:eastAsia="zh-CN"/>
        </w:rPr>
        <w:t xml:space="preserve"> 土壤含 Se 0.5 mg/kg时植物量可能高于 4 mg/kg ，成为潜在的中毒危险。</w:t>
      </w:r>
    </w:p>
    <w:p>
      <w:pPr>
        <w:numPr>
          <w:ilvl w:val="0"/>
          <w:numId w:val="0"/>
        </w:numPr>
        <w:jc w:val="both"/>
        <w:rPr>
          <w:rFonts w:hint="default"/>
          <w:lang w:val="en-US" w:eastAsia="zh-CN"/>
        </w:rPr>
      </w:pPr>
      <w:r>
        <w:rPr>
          <w:rFonts w:hint="default"/>
          <w:lang w:val="en-US" w:eastAsia="zh-CN"/>
        </w:rPr>
        <w:t>4 、来源及吸收</w:t>
      </w:r>
    </w:p>
    <w:p>
      <w:pPr>
        <w:numPr>
          <w:ilvl w:val="0"/>
          <w:numId w:val="0"/>
        </w:numPr>
        <w:ind w:firstLine="420" w:firstLineChars="200"/>
        <w:jc w:val="both"/>
        <w:rPr>
          <w:rFonts w:hint="default"/>
          <w:lang w:val="en-US" w:eastAsia="zh-CN"/>
        </w:rPr>
      </w:pPr>
      <w:r>
        <w:rPr>
          <w:rFonts w:hint="default"/>
          <w:lang w:val="en-US" w:eastAsia="zh-CN"/>
        </w:rPr>
        <w:t>饲料含Se 量取决于土壤pH ：碱性土壤</w:t>
      </w:r>
      <w:r>
        <w:rPr>
          <w:rFonts w:hint="default" w:ascii="Arial" w:hAnsi="Arial" w:cs="Arial"/>
          <w:lang w:val="en-US" w:eastAsia="zh-CN"/>
        </w:rPr>
        <w:t>→</w:t>
      </w:r>
      <w:r>
        <w:rPr>
          <w:rFonts w:hint="default"/>
          <w:lang w:val="en-US" w:eastAsia="zh-CN"/>
        </w:rPr>
        <w:t>饲料Se高</w:t>
      </w:r>
      <w:r>
        <w:rPr>
          <w:rFonts w:hint="eastAsia"/>
          <w:lang w:val="en-US" w:eastAsia="zh-CN"/>
        </w:rPr>
        <w:t>，</w:t>
      </w:r>
      <w:r>
        <w:rPr>
          <w:rFonts w:hint="default"/>
          <w:lang w:val="en-US" w:eastAsia="zh-CN"/>
        </w:rPr>
        <w:t>家畜</w:t>
      </w:r>
      <w:r>
        <w:rPr>
          <w:rFonts w:hint="default" w:ascii="Arial" w:hAnsi="Arial" w:cs="Arial"/>
          <w:lang w:val="en-US" w:eastAsia="zh-CN"/>
        </w:rPr>
        <w:t>→</w:t>
      </w:r>
      <w:r>
        <w:rPr>
          <w:rFonts w:hint="default"/>
          <w:lang w:val="en-US" w:eastAsia="zh-CN"/>
        </w:rPr>
        <w:t>易中毒</w:t>
      </w:r>
      <w:r>
        <w:rPr>
          <w:rFonts w:hint="eastAsia"/>
          <w:lang w:val="en-US" w:eastAsia="zh-CN"/>
        </w:rPr>
        <w:t>，</w:t>
      </w:r>
      <w:r>
        <w:rPr>
          <w:rFonts w:hint="default"/>
          <w:lang w:val="en-US" w:eastAsia="zh-CN"/>
        </w:rPr>
        <w:t>酸性土壤</w:t>
      </w:r>
      <w:r>
        <w:rPr>
          <w:rFonts w:hint="default" w:ascii="Arial" w:hAnsi="Arial" w:cs="Arial"/>
          <w:lang w:val="en-US" w:eastAsia="zh-CN"/>
        </w:rPr>
        <w:t>→</w:t>
      </w:r>
      <w:r>
        <w:rPr>
          <w:rFonts w:hint="default"/>
          <w:lang w:val="en-US" w:eastAsia="zh-CN"/>
        </w:rPr>
        <w:t>饲料Se低</w:t>
      </w:r>
      <w:r>
        <w:rPr>
          <w:rFonts w:hint="eastAsia"/>
          <w:lang w:val="en-US" w:eastAsia="zh-CN"/>
        </w:rPr>
        <w:t>，</w:t>
      </w:r>
      <w:r>
        <w:rPr>
          <w:rFonts w:hint="default"/>
          <w:lang w:val="en-US" w:eastAsia="zh-CN"/>
        </w:rPr>
        <w:t>家畜</w:t>
      </w:r>
      <w:r>
        <w:rPr>
          <w:rFonts w:hint="default" w:ascii="Arial" w:hAnsi="Arial" w:cs="Arial"/>
          <w:lang w:val="en-US" w:eastAsia="zh-CN"/>
        </w:rPr>
        <w:t>→</w:t>
      </w:r>
      <w:r>
        <w:rPr>
          <w:rFonts w:hint="default"/>
          <w:lang w:val="en-US" w:eastAsia="zh-CN"/>
        </w:rPr>
        <w:t>易患缺乏症</w:t>
      </w:r>
      <w:r>
        <w:rPr>
          <w:rFonts w:hint="eastAsia"/>
          <w:lang w:val="en-US" w:eastAsia="zh-CN"/>
        </w:rPr>
        <w:t>，</w:t>
      </w:r>
      <w:r>
        <w:rPr>
          <w:rFonts w:hint="default"/>
          <w:lang w:val="en-US" w:eastAsia="zh-CN"/>
        </w:rPr>
        <w:t>缺Se 时用Na</w:t>
      </w:r>
      <w:r>
        <w:rPr>
          <w:rFonts w:hint="default" w:ascii="Times New Roman" w:hAnsi="Times New Roman" w:cs="Times New Roman"/>
          <w:lang w:val="en-US" w:eastAsia="zh-CN"/>
        </w:rPr>
        <w:t>₂</w:t>
      </w:r>
      <w:r>
        <w:rPr>
          <w:rFonts w:hint="default"/>
          <w:lang w:val="en-US" w:eastAsia="zh-CN"/>
        </w:rPr>
        <w:t>SeO</w:t>
      </w:r>
      <w:r>
        <w:rPr>
          <w:rFonts w:hint="default" w:ascii="Calibri" w:hAnsi="Calibri" w:cs="Calibri"/>
          <w:lang w:val="en-US" w:eastAsia="zh-CN"/>
        </w:rPr>
        <w:t>₃</w:t>
      </w:r>
      <w:r>
        <w:rPr>
          <w:rFonts w:hint="default"/>
          <w:lang w:val="en-US" w:eastAsia="zh-CN"/>
        </w:rPr>
        <w:t>补充 。</w:t>
      </w:r>
    </w:p>
    <w:p>
      <w:pPr>
        <w:numPr>
          <w:ilvl w:val="0"/>
          <w:numId w:val="0"/>
        </w:numPr>
        <w:ind w:firstLine="420" w:firstLineChars="200"/>
        <w:jc w:val="both"/>
        <w:rPr>
          <w:rFonts w:hint="default"/>
          <w:lang w:val="en-US" w:eastAsia="zh-CN"/>
        </w:rPr>
      </w:pPr>
      <w:r>
        <w:rPr>
          <w:rFonts w:hint="default"/>
          <w:lang w:val="en-US" w:eastAsia="zh-CN"/>
        </w:rPr>
        <w:t>吸收部位主要在十二指肠，吸收率高于其他微量元素（反刍动物羊35% ，单胃动物猪达85% ），但无机Se 的利用率低于有机Se （25% 与60~90% ）。</w:t>
      </w:r>
    </w:p>
    <w:p>
      <w:pPr>
        <w:numPr>
          <w:ilvl w:val="0"/>
          <w:numId w:val="0"/>
        </w:numPr>
        <w:ind w:firstLine="420" w:firstLineChars="200"/>
        <w:jc w:val="both"/>
        <w:rPr>
          <w:rFonts w:hint="default"/>
          <w:lang w:val="en-US" w:eastAsia="zh-CN"/>
        </w:rPr>
      </w:pPr>
      <w:r>
        <w:rPr>
          <w:rFonts w:hint="default"/>
          <w:lang w:val="en-US" w:eastAsia="zh-CN"/>
        </w:rPr>
        <w:t>吸收后的Se 先形成硒化物，然后经负二价形式形成有机Se 才起营养生理作用。</w:t>
      </w:r>
    </w:p>
    <w:p>
      <w:pPr>
        <w:numPr>
          <w:ilvl w:val="0"/>
          <w:numId w:val="0"/>
        </w:numPr>
        <w:jc w:val="both"/>
        <w:rPr>
          <w:rFonts w:hint="default"/>
          <w:b/>
          <w:bCs/>
          <w:lang w:val="en-US" w:eastAsia="zh-CN"/>
        </w:rPr>
      </w:pPr>
      <w:r>
        <w:rPr>
          <w:rFonts w:hint="default"/>
          <w:b/>
          <w:bCs/>
          <w:lang w:val="en-US" w:eastAsia="zh-CN"/>
        </w:rPr>
        <w:t>六、碘 （I）</w:t>
      </w:r>
    </w:p>
    <w:p>
      <w:pPr>
        <w:numPr>
          <w:ilvl w:val="0"/>
          <w:numId w:val="0"/>
        </w:numPr>
        <w:jc w:val="both"/>
        <w:rPr>
          <w:rFonts w:hint="default"/>
          <w:lang w:val="en-US" w:eastAsia="zh-CN"/>
        </w:rPr>
      </w:pPr>
      <w:r>
        <w:rPr>
          <w:rFonts w:hint="default"/>
          <w:lang w:val="en-US" w:eastAsia="zh-CN"/>
        </w:rPr>
        <w:t>1 、体内的分布</w:t>
      </w:r>
    </w:p>
    <w:p>
      <w:pPr>
        <w:numPr>
          <w:ilvl w:val="0"/>
          <w:numId w:val="0"/>
        </w:numPr>
        <w:ind w:firstLine="420" w:firstLineChars="200"/>
        <w:jc w:val="both"/>
        <w:rPr>
          <w:rFonts w:hint="default"/>
          <w:lang w:val="en-US" w:eastAsia="zh-CN"/>
        </w:rPr>
      </w:pPr>
      <w:r>
        <w:rPr>
          <w:rFonts w:hint="default"/>
          <w:lang w:val="en-US" w:eastAsia="zh-CN"/>
        </w:rPr>
        <w:t>体内平均含碘 0.2~0.3 mg/kg ，其中65% 存在于甲状腺中，甲状腺素是唯一含无机元素I 的激素。</w:t>
      </w:r>
    </w:p>
    <w:p>
      <w:pPr>
        <w:numPr>
          <w:ilvl w:val="0"/>
          <w:numId w:val="0"/>
        </w:numPr>
        <w:jc w:val="both"/>
        <w:rPr>
          <w:rFonts w:hint="default"/>
          <w:lang w:val="en-US" w:eastAsia="zh-CN"/>
        </w:rPr>
      </w:pPr>
      <w:r>
        <w:rPr>
          <w:rFonts w:hint="default"/>
          <w:lang w:val="en-US" w:eastAsia="zh-CN"/>
        </w:rPr>
        <w:t>2 、生理功能</w:t>
      </w:r>
    </w:p>
    <w:p>
      <w:pPr>
        <w:numPr>
          <w:ilvl w:val="0"/>
          <w:numId w:val="0"/>
        </w:numPr>
        <w:ind w:firstLine="420" w:firstLineChars="200"/>
        <w:jc w:val="both"/>
        <w:rPr>
          <w:rFonts w:hint="default"/>
          <w:lang w:val="en-US" w:eastAsia="zh-CN"/>
        </w:rPr>
      </w:pPr>
      <w:r>
        <w:rPr>
          <w:rFonts w:hint="default"/>
          <w:lang w:val="en-US" w:eastAsia="zh-CN"/>
        </w:rPr>
        <w:t>I 的主要功能是构成甲状腺素。甲状腺素参与体内代谢和维持体内热平衡；对繁殖、生长发育、红细胞生成和血糖等起调控作用；与某些特殊蛋白质的代谢、胡萝卜素转化成维生素A 有关。</w:t>
      </w:r>
    </w:p>
    <w:p>
      <w:pPr>
        <w:numPr>
          <w:ilvl w:val="0"/>
          <w:numId w:val="0"/>
        </w:numPr>
        <w:ind w:firstLine="420" w:firstLineChars="200"/>
        <w:jc w:val="both"/>
        <w:rPr>
          <w:rFonts w:hint="default"/>
          <w:lang w:val="en-US" w:eastAsia="zh-CN"/>
        </w:rPr>
      </w:pPr>
      <w:r>
        <w:rPr>
          <w:rFonts w:hint="default"/>
          <w:lang w:val="en-US" w:eastAsia="zh-CN"/>
        </w:rPr>
        <w:t>I 较易进入乳和蛋中，乳和蛋的含I量受日粮I量的影响。</w:t>
      </w:r>
    </w:p>
    <w:p>
      <w:pPr>
        <w:numPr>
          <w:ilvl w:val="0"/>
          <w:numId w:val="0"/>
        </w:numPr>
        <w:jc w:val="both"/>
        <w:rPr>
          <w:rFonts w:hint="default"/>
          <w:lang w:val="en-US" w:eastAsia="zh-CN"/>
        </w:rPr>
      </w:pPr>
      <w:r>
        <w:rPr>
          <w:rFonts w:hint="default"/>
          <w:lang w:val="en-US" w:eastAsia="zh-CN"/>
        </w:rPr>
        <w:t>3、缺乏与过量</w:t>
      </w:r>
    </w:p>
    <w:p>
      <w:pPr>
        <w:numPr>
          <w:ilvl w:val="0"/>
          <w:numId w:val="0"/>
        </w:numPr>
        <w:jc w:val="both"/>
        <w:rPr>
          <w:rFonts w:hint="default"/>
          <w:lang w:val="en-US" w:eastAsia="zh-CN"/>
        </w:rPr>
      </w:pPr>
      <w:r>
        <w:rPr>
          <w:rFonts w:hint="default"/>
          <w:lang w:val="en-US" w:eastAsia="zh-CN"/>
        </w:rPr>
        <w:t>（1）缺乏</w:t>
      </w:r>
    </w:p>
    <w:p>
      <w:pPr>
        <w:numPr>
          <w:ilvl w:val="0"/>
          <w:numId w:val="0"/>
        </w:numPr>
        <w:ind w:firstLine="420" w:firstLineChars="200"/>
        <w:jc w:val="both"/>
        <w:rPr>
          <w:rFonts w:hint="default"/>
          <w:lang w:val="en-US" w:eastAsia="zh-CN"/>
        </w:rPr>
      </w:pPr>
      <w:r>
        <w:rPr>
          <w:rFonts w:hint="default"/>
          <w:lang w:val="en-US" w:eastAsia="zh-CN"/>
        </w:rPr>
        <w:t>缺I时出现甲状腺肿大 ， 生长受阻 ， 出现侏儒；繁殖力下降 ， 初生幼畜无毛 ， 皮厚 ， 颈粗 ， 种畜发情无规律；影响神经发育 。</w:t>
      </w:r>
    </w:p>
    <w:p>
      <w:pPr>
        <w:numPr>
          <w:ilvl w:val="0"/>
          <w:numId w:val="0"/>
        </w:numPr>
        <w:jc w:val="both"/>
        <w:rPr>
          <w:rFonts w:hint="default"/>
          <w:lang w:val="en-US" w:eastAsia="zh-CN"/>
        </w:rPr>
      </w:pPr>
      <w:r>
        <w:rPr>
          <w:rFonts w:hint="default"/>
          <w:lang w:val="en-US" w:eastAsia="zh-CN"/>
        </w:rPr>
        <w:t>（2 ）过量</w:t>
      </w:r>
    </w:p>
    <w:p>
      <w:pPr>
        <w:numPr>
          <w:ilvl w:val="0"/>
          <w:numId w:val="0"/>
        </w:numPr>
        <w:ind w:firstLine="420" w:firstLineChars="200"/>
        <w:jc w:val="both"/>
        <w:rPr>
          <w:rFonts w:hint="default"/>
          <w:lang w:val="en-US" w:eastAsia="zh-CN"/>
        </w:rPr>
      </w:pPr>
      <w:r>
        <w:rPr>
          <w:rFonts w:hint="default"/>
          <w:lang w:val="en-US" w:eastAsia="zh-CN"/>
        </w:rPr>
        <w:t>I 过量时，反刍动物耐受力比单胃动物差，猪出现 Hb 下降，鸡产蛋率下降，奶牛产奶量降低。</w:t>
      </w:r>
    </w:p>
    <w:p>
      <w:pPr>
        <w:numPr>
          <w:ilvl w:val="0"/>
          <w:numId w:val="0"/>
        </w:numPr>
        <w:jc w:val="both"/>
        <w:rPr>
          <w:rFonts w:hint="default"/>
          <w:lang w:val="en-US" w:eastAsia="zh-CN"/>
        </w:rPr>
      </w:pPr>
      <w:r>
        <w:rPr>
          <w:rFonts w:hint="default"/>
          <w:lang w:val="en-US" w:eastAsia="zh-CN"/>
        </w:rPr>
        <w:t>4  、来源及吸收</w:t>
      </w:r>
    </w:p>
    <w:p>
      <w:pPr>
        <w:numPr>
          <w:ilvl w:val="0"/>
          <w:numId w:val="0"/>
        </w:numPr>
        <w:ind w:firstLine="420" w:firstLineChars="200"/>
        <w:jc w:val="both"/>
        <w:rPr>
          <w:rFonts w:hint="default"/>
          <w:lang w:val="en-US" w:eastAsia="zh-CN"/>
        </w:rPr>
      </w:pPr>
      <w:r>
        <w:rPr>
          <w:rFonts w:hint="default"/>
          <w:lang w:val="en-US" w:eastAsia="zh-CN"/>
        </w:rPr>
        <w:t>具明显的地区性 。 沿海地区的植物含I 量高于内陆地区 ， 各种饲料均含I ， 一般不易缺乏 ， 但妊娠和泌乳动物可能不足 。</w:t>
      </w:r>
    </w:p>
    <w:p>
      <w:pPr>
        <w:numPr>
          <w:ilvl w:val="0"/>
          <w:numId w:val="0"/>
        </w:numPr>
        <w:ind w:firstLine="420" w:firstLineChars="200"/>
        <w:jc w:val="both"/>
        <w:rPr>
          <w:rFonts w:hint="default"/>
          <w:lang w:val="en-US" w:eastAsia="zh-CN"/>
        </w:rPr>
      </w:pPr>
      <w:r>
        <w:rPr>
          <w:rFonts w:hint="default"/>
          <w:lang w:val="en-US" w:eastAsia="zh-CN"/>
        </w:rPr>
        <w:t>缺I 时，可用碘化食盐（含 I 0.007% ）补饲，或用 KI 、 KIO</w:t>
      </w:r>
      <w:r>
        <w:rPr>
          <w:rFonts w:hint="default" w:ascii="Calibri" w:hAnsi="Calibri" w:cs="Calibri"/>
          <w:lang w:val="en-US" w:eastAsia="zh-CN"/>
        </w:rPr>
        <w:t>₃</w:t>
      </w:r>
      <w:r>
        <w:rPr>
          <w:rFonts w:hint="default"/>
          <w:lang w:val="en-US" w:eastAsia="zh-CN"/>
        </w:rPr>
        <w:t>补饲。</w:t>
      </w:r>
    </w:p>
    <w:p>
      <w:pPr>
        <w:numPr>
          <w:ilvl w:val="0"/>
          <w:numId w:val="0"/>
        </w:numPr>
        <w:ind w:firstLine="420" w:firstLineChars="200"/>
        <w:jc w:val="both"/>
        <w:rPr>
          <w:rFonts w:hint="default"/>
          <w:lang w:val="en-US" w:eastAsia="zh-CN"/>
        </w:rPr>
      </w:pPr>
      <w:r>
        <w:rPr>
          <w:rFonts w:hint="default"/>
          <w:lang w:val="en-US" w:eastAsia="zh-CN"/>
        </w:rPr>
        <w:t>反刍动物主要在瘤胃吸收，单胃动物主要在小肠吸收，以碘化物形式吸收率最高。</w:t>
      </w:r>
    </w:p>
    <w:p>
      <w:pPr>
        <w:numPr>
          <w:ilvl w:val="0"/>
          <w:numId w:val="0"/>
        </w:numPr>
        <w:jc w:val="both"/>
        <w:rPr>
          <w:rFonts w:hint="default"/>
          <w:b/>
          <w:bCs/>
          <w:lang w:val="en-US" w:eastAsia="zh-CN"/>
        </w:rPr>
      </w:pPr>
      <w:r>
        <w:rPr>
          <w:rFonts w:hint="default"/>
          <w:b/>
          <w:bCs/>
          <w:lang w:val="en-US" w:eastAsia="zh-CN"/>
        </w:rPr>
        <w:t>七、钴（ Co ）</w:t>
      </w:r>
    </w:p>
    <w:p>
      <w:pPr>
        <w:numPr>
          <w:ilvl w:val="0"/>
          <w:numId w:val="0"/>
        </w:numPr>
        <w:jc w:val="both"/>
        <w:rPr>
          <w:rFonts w:hint="default"/>
          <w:lang w:val="en-US" w:eastAsia="zh-CN"/>
        </w:rPr>
      </w:pPr>
      <w:r>
        <w:rPr>
          <w:rFonts w:hint="default"/>
          <w:lang w:val="en-US" w:eastAsia="zh-CN"/>
        </w:rPr>
        <w:t>1 、体内的分布</w:t>
      </w:r>
    </w:p>
    <w:p>
      <w:pPr>
        <w:numPr>
          <w:ilvl w:val="0"/>
          <w:numId w:val="0"/>
        </w:numPr>
        <w:ind w:firstLine="420" w:firstLineChars="200"/>
        <w:jc w:val="both"/>
        <w:rPr>
          <w:rFonts w:hint="default"/>
          <w:lang w:val="en-US" w:eastAsia="zh-CN"/>
        </w:rPr>
      </w:pPr>
      <w:r>
        <w:rPr>
          <w:rFonts w:hint="default"/>
          <w:lang w:val="en-US" w:eastAsia="zh-CN"/>
        </w:rPr>
        <w:t xml:space="preserve">Co 在体内分布较均匀。 40% 在肌肉， 14% 贮于骨中，其余分布在其他组织。在肝脏多数以B </w:t>
      </w:r>
      <w:r>
        <w:rPr>
          <w:rFonts w:hint="default" w:ascii="Times New Roman" w:hAnsi="Times New Roman" w:cs="Times New Roman"/>
          <w:lang w:val="en-US" w:eastAsia="zh-CN"/>
        </w:rPr>
        <w:t>₁₂</w:t>
      </w:r>
      <w:r>
        <w:rPr>
          <w:rFonts w:hint="default"/>
          <w:lang w:val="en-US" w:eastAsia="zh-CN"/>
        </w:rPr>
        <w:t>形式存在。</w:t>
      </w:r>
    </w:p>
    <w:p>
      <w:pPr>
        <w:numPr>
          <w:ilvl w:val="0"/>
          <w:numId w:val="0"/>
        </w:numPr>
        <w:jc w:val="both"/>
        <w:rPr>
          <w:rFonts w:hint="default"/>
          <w:lang w:val="en-US" w:eastAsia="zh-CN"/>
        </w:rPr>
      </w:pPr>
      <w:r>
        <w:rPr>
          <w:rFonts w:hint="default"/>
          <w:lang w:val="en-US" w:eastAsia="zh-CN"/>
        </w:rPr>
        <w:t>2 、生理功能</w:t>
      </w:r>
    </w:p>
    <w:p>
      <w:pPr>
        <w:numPr>
          <w:ilvl w:val="0"/>
          <w:numId w:val="0"/>
        </w:numPr>
        <w:jc w:val="both"/>
        <w:rPr>
          <w:rFonts w:hint="default"/>
          <w:lang w:val="en-US" w:eastAsia="zh-CN"/>
        </w:rPr>
      </w:pPr>
      <w:r>
        <w:rPr>
          <w:rFonts w:hint="default"/>
          <w:lang w:val="en-US" w:eastAsia="zh-CN"/>
        </w:rPr>
        <w:t>（1） 合成B</w:t>
      </w:r>
      <w:r>
        <w:rPr>
          <w:rFonts w:hint="default" w:ascii="Times New Roman" w:hAnsi="Times New Roman" w:cs="Times New Roman"/>
          <w:lang w:val="en-US" w:eastAsia="zh-CN"/>
        </w:rPr>
        <w:t>₁₂</w:t>
      </w:r>
      <w:r>
        <w:rPr>
          <w:rFonts w:hint="default"/>
          <w:lang w:val="en-US" w:eastAsia="zh-CN"/>
        </w:rPr>
        <w:t>，钴的营养作用实质是B</w:t>
      </w:r>
      <w:r>
        <w:rPr>
          <w:rFonts w:hint="default" w:ascii="Times New Roman" w:hAnsi="Times New Roman" w:cs="Times New Roman"/>
          <w:lang w:val="en-US" w:eastAsia="zh-CN"/>
        </w:rPr>
        <w:t>₁₂</w:t>
      </w:r>
      <w:r>
        <w:rPr>
          <w:rFonts w:hint="default"/>
          <w:lang w:val="en-US" w:eastAsia="zh-CN"/>
        </w:rPr>
        <w:t>的营养作用。反刍动物B</w:t>
      </w:r>
      <w:r>
        <w:rPr>
          <w:rFonts w:hint="default" w:ascii="Times New Roman" w:hAnsi="Times New Roman" w:cs="Times New Roman"/>
          <w:lang w:val="en-US" w:eastAsia="zh-CN"/>
        </w:rPr>
        <w:t>₁₂</w:t>
      </w:r>
      <w:r>
        <w:rPr>
          <w:rFonts w:hint="default"/>
          <w:lang w:val="en-US" w:eastAsia="zh-CN"/>
        </w:rPr>
        <w:t>参与一碳代谢。反刍动物瘤胃微生物可利用钴合成B</w:t>
      </w:r>
      <w:r>
        <w:rPr>
          <w:rFonts w:hint="default" w:ascii="Times New Roman" w:hAnsi="Times New Roman" w:cs="Times New Roman"/>
          <w:lang w:val="en-US" w:eastAsia="zh-CN"/>
        </w:rPr>
        <w:t>₁₂</w:t>
      </w:r>
      <w:r>
        <w:rPr>
          <w:rFonts w:hint="default"/>
          <w:lang w:val="en-US" w:eastAsia="zh-CN"/>
        </w:rPr>
        <w:t>。</w:t>
      </w:r>
      <w:r>
        <w:rPr>
          <w:rFonts w:hint="eastAsia"/>
          <w:lang w:val="en-US" w:eastAsia="zh-CN"/>
        </w:rPr>
        <w:t xml:space="preserve">   </w:t>
      </w:r>
      <w:r>
        <w:rPr>
          <w:rFonts w:hint="default"/>
          <w:lang w:val="en-US" w:eastAsia="zh-CN"/>
        </w:rPr>
        <w:t>（2） 激活有关酶 ，直接参与造血过程。</w:t>
      </w:r>
    </w:p>
    <w:p>
      <w:pPr>
        <w:numPr>
          <w:ilvl w:val="0"/>
          <w:numId w:val="0"/>
        </w:numPr>
        <w:jc w:val="both"/>
        <w:rPr>
          <w:rFonts w:hint="default"/>
          <w:lang w:val="en-US" w:eastAsia="zh-CN"/>
        </w:rPr>
      </w:pPr>
      <w:r>
        <w:rPr>
          <w:rFonts w:hint="default"/>
          <w:lang w:val="en-US" w:eastAsia="zh-CN"/>
        </w:rPr>
        <w:t>3 、缺乏与过量</w:t>
      </w:r>
    </w:p>
    <w:p>
      <w:pPr>
        <w:numPr>
          <w:ilvl w:val="0"/>
          <w:numId w:val="0"/>
        </w:numPr>
        <w:ind w:firstLine="420" w:firstLineChars="200"/>
        <w:jc w:val="both"/>
        <w:rPr>
          <w:rFonts w:hint="default"/>
          <w:lang w:val="en-US" w:eastAsia="zh-CN"/>
        </w:rPr>
      </w:pPr>
      <w:r>
        <w:rPr>
          <w:rFonts w:hint="default"/>
          <w:lang w:val="en-US" w:eastAsia="zh-CN"/>
        </w:rPr>
        <w:t xml:space="preserve">Co 缺乏症与B </w:t>
      </w:r>
      <w:r>
        <w:rPr>
          <w:rFonts w:hint="default" w:ascii="Times New Roman" w:hAnsi="Times New Roman" w:cs="Times New Roman"/>
          <w:lang w:val="en-US" w:eastAsia="zh-CN"/>
        </w:rPr>
        <w:t>₁₂</w:t>
      </w:r>
      <w:r>
        <w:rPr>
          <w:rFonts w:hint="default"/>
          <w:lang w:val="en-US" w:eastAsia="zh-CN"/>
        </w:rPr>
        <w:t>缺乏症类似，食欲差，生长慢，失重，消瘦，异食癖，贫血。</w:t>
      </w:r>
    </w:p>
    <w:p>
      <w:pPr>
        <w:numPr>
          <w:ilvl w:val="0"/>
          <w:numId w:val="0"/>
        </w:numPr>
        <w:ind w:firstLine="420" w:firstLineChars="200"/>
        <w:jc w:val="both"/>
        <w:rPr>
          <w:rFonts w:hint="default"/>
          <w:lang w:val="en-US" w:eastAsia="zh-CN"/>
        </w:rPr>
      </w:pPr>
      <w:r>
        <w:rPr>
          <w:rFonts w:hint="default"/>
          <w:lang w:val="en-US" w:eastAsia="zh-CN"/>
        </w:rPr>
        <w:t>动物对 Co 耐受力较强，达 10 mg/kg ，超过需要量300 倍才产生中毒，出现红细胞增多，采食量与体重下降，消瘦，贫血。</w:t>
      </w:r>
    </w:p>
    <w:p>
      <w:pPr>
        <w:numPr>
          <w:ilvl w:val="0"/>
          <w:numId w:val="0"/>
        </w:numPr>
        <w:jc w:val="both"/>
        <w:rPr>
          <w:rFonts w:hint="default"/>
          <w:lang w:val="en-US" w:eastAsia="zh-CN"/>
        </w:rPr>
      </w:pPr>
      <w:r>
        <w:rPr>
          <w:rFonts w:hint="default"/>
          <w:lang w:val="en-US" w:eastAsia="zh-CN"/>
        </w:rPr>
        <w:t>4 、来源与吸收</w:t>
      </w:r>
    </w:p>
    <w:p>
      <w:pPr>
        <w:numPr>
          <w:ilvl w:val="0"/>
          <w:numId w:val="0"/>
        </w:numPr>
        <w:ind w:firstLine="420" w:firstLineChars="200"/>
        <w:jc w:val="both"/>
        <w:rPr>
          <w:rFonts w:hint="default"/>
          <w:lang w:val="en-US" w:eastAsia="zh-CN"/>
        </w:rPr>
      </w:pPr>
      <w:r>
        <w:rPr>
          <w:rFonts w:hint="default"/>
          <w:lang w:val="en-US" w:eastAsia="zh-CN"/>
        </w:rPr>
        <w:t xml:space="preserve">各种饲料均含微量 Co ，但饲料 Co 消化吸收率低（ 20% ）缺乏可补 CoSO </w:t>
      </w:r>
      <w:r>
        <w:rPr>
          <w:rFonts w:hint="default" w:ascii="Calibri" w:hAnsi="Calibri" w:cs="Calibri"/>
          <w:lang w:val="en-US" w:eastAsia="zh-CN"/>
        </w:rPr>
        <w:t>₄</w:t>
      </w:r>
      <w:r>
        <w:rPr>
          <w:rFonts w:hint="default"/>
          <w:lang w:val="en-US" w:eastAsia="zh-CN"/>
        </w:rPr>
        <w:t xml:space="preserve">、CoCO </w:t>
      </w:r>
      <w:r>
        <w:rPr>
          <w:rFonts w:hint="default" w:ascii="Calibri" w:hAnsi="Calibri" w:cs="Calibri"/>
          <w:lang w:val="en-US" w:eastAsia="zh-CN"/>
        </w:rPr>
        <w:t>₃</w:t>
      </w:r>
      <w:r>
        <w:rPr>
          <w:rFonts w:hint="default"/>
          <w:lang w:val="en-US" w:eastAsia="zh-CN"/>
        </w:rPr>
        <w:t>、 CoCl</w:t>
      </w:r>
      <w:r>
        <w:rPr>
          <w:rFonts w:hint="default" w:ascii="Times New Roman" w:hAnsi="Times New Roman" w:cs="Times New Roman"/>
          <w:lang w:val="en-US" w:eastAsia="zh-CN"/>
        </w:rPr>
        <w:t>₂</w:t>
      </w:r>
      <w:r>
        <w:rPr>
          <w:rFonts w:hint="default"/>
          <w:lang w:val="en-US" w:eastAsia="zh-CN"/>
        </w:rPr>
        <w:t>等。</w:t>
      </w:r>
    </w:p>
    <w:p>
      <w:pPr>
        <w:numPr>
          <w:ilvl w:val="0"/>
          <w:numId w:val="0"/>
        </w:numPr>
        <w:jc w:val="both"/>
        <w:rPr>
          <w:rFonts w:hint="default"/>
          <w:b/>
          <w:bCs/>
          <w:lang w:val="en-US" w:eastAsia="zh-CN"/>
        </w:rPr>
      </w:pPr>
      <w:r>
        <w:rPr>
          <w:rFonts w:hint="default"/>
          <w:b/>
          <w:bCs/>
          <w:lang w:val="en-US" w:eastAsia="zh-CN"/>
        </w:rPr>
        <w:t xml:space="preserve">八、钼 ( Mo) </w:t>
      </w:r>
    </w:p>
    <w:p>
      <w:pPr>
        <w:numPr>
          <w:ilvl w:val="0"/>
          <w:numId w:val="0"/>
        </w:numPr>
        <w:ind w:firstLine="420" w:firstLineChars="200"/>
        <w:jc w:val="both"/>
        <w:rPr>
          <w:rFonts w:hint="default"/>
          <w:lang w:val="en-US" w:eastAsia="zh-CN"/>
        </w:rPr>
      </w:pPr>
      <w:r>
        <w:rPr>
          <w:rFonts w:hint="default"/>
          <w:lang w:val="en-US" w:eastAsia="zh-CN"/>
        </w:rPr>
        <w:t>Mo 是黄嘌呤氧化酶、醛氧化酶、硫酸盐氧化酶的组成成分。家禽的N的代谢产物为尿酸，对黄嘌呤氧化酶需要特多，但禽对低 Mo 日粮耐受力高，只有日粮加入钨时（ Mo 拮抗物）才出现生长受阻。</w:t>
      </w:r>
    </w:p>
    <w:p>
      <w:pPr>
        <w:numPr>
          <w:ilvl w:val="0"/>
          <w:numId w:val="0"/>
        </w:numPr>
        <w:ind w:firstLine="420" w:firstLineChars="200"/>
        <w:jc w:val="both"/>
        <w:rPr>
          <w:rFonts w:hint="default"/>
          <w:lang w:val="en-US" w:eastAsia="zh-CN"/>
        </w:rPr>
      </w:pPr>
      <w:r>
        <w:rPr>
          <w:rFonts w:hint="default"/>
          <w:lang w:val="en-US" w:eastAsia="zh-CN"/>
        </w:rPr>
        <w:t>Mo 缺乏出现生长受阻，繁殖力下降，流产等，实践中不易缺乏。</w:t>
      </w:r>
    </w:p>
    <w:p>
      <w:pPr>
        <w:numPr>
          <w:ilvl w:val="0"/>
          <w:numId w:val="0"/>
        </w:numPr>
        <w:ind w:firstLine="420" w:firstLineChars="200"/>
        <w:jc w:val="both"/>
        <w:rPr>
          <w:rFonts w:hint="default"/>
          <w:lang w:val="en-US" w:eastAsia="zh-CN"/>
        </w:rPr>
      </w:pPr>
      <w:r>
        <w:rPr>
          <w:rFonts w:hint="default"/>
          <w:lang w:val="en-US" w:eastAsia="zh-CN"/>
        </w:rPr>
        <w:t>Mo 中毒与 Cu 缺乏有关，症状类似 Cu 缺乏，腹泻，失重，精神不振等。</w:t>
      </w:r>
    </w:p>
    <w:p>
      <w:pPr>
        <w:numPr>
          <w:ilvl w:val="0"/>
          <w:numId w:val="0"/>
        </w:numPr>
        <w:jc w:val="both"/>
        <w:rPr>
          <w:rFonts w:hint="default"/>
          <w:b/>
          <w:bCs/>
          <w:lang w:val="en-US" w:eastAsia="zh-CN"/>
        </w:rPr>
      </w:pPr>
      <w:r>
        <w:rPr>
          <w:rFonts w:hint="default"/>
          <w:b/>
          <w:bCs/>
          <w:lang w:val="en-US" w:eastAsia="zh-CN"/>
        </w:rPr>
        <w:t xml:space="preserve">九、氟 （F ） </w:t>
      </w:r>
    </w:p>
    <w:p>
      <w:pPr>
        <w:numPr>
          <w:ilvl w:val="0"/>
          <w:numId w:val="0"/>
        </w:numPr>
        <w:ind w:firstLine="420" w:firstLineChars="200"/>
        <w:jc w:val="both"/>
        <w:rPr>
          <w:rFonts w:hint="default"/>
          <w:lang w:val="en-US" w:eastAsia="zh-CN"/>
        </w:rPr>
      </w:pPr>
      <w:r>
        <w:rPr>
          <w:rFonts w:hint="default"/>
          <w:lang w:val="en-US" w:eastAsia="zh-CN"/>
        </w:rPr>
        <w:t>主要存在于骨和牙齿中（60~80% 以氟磷灰石形式），吸收率高（80~90% ）。</w:t>
      </w:r>
    </w:p>
    <w:p>
      <w:pPr>
        <w:numPr>
          <w:ilvl w:val="0"/>
          <w:numId w:val="0"/>
        </w:numPr>
        <w:ind w:firstLine="420" w:firstLineChars="200"/>
        <w:jc w:val="both"/>
        <w:rPr>
          <w:rFonts w:hint="default"/>
          <w:lang w:val="en-US" w:eastAsia="zh-CN"/>
        </w:rPr>
      </w:pPr>
      <w:r>
        <w:rPr>
          <w:rFonts w:hint="default"/>
          <w:lang w:val="en-US" w:eastAsia="zh-CN"/>
        </w:rPr>
        <w:t>功能 ：主要保护牙齿（有杀菌作用），增加牙齿强度，预防成年动物骨质疏松症。代谢后 60%由尿排出。</w:t>
      </w:r>
    </w:p>
    <w:p>
      <w:pPr>
        <w:numPr>
          <w:ilvl w:val="0"/>
          <w:numId w:val="0"/>
        </w:numPr>
        <w:ind w:firstLine="420" w:firstLineChars="200"/>
        <w:jc w:val="both"/>
        <w:rPr>
          <w:rFonts w:hint="default"/>
          <w:lang w:val="en-US" w:eastAsia="zh-CN"/>
        </w:rPr>
      </w:pPr>
      <w:r>
        <w:rPr>
          <w:rFonts w:hint="default"/>
          <w:lang w:val="en-US" w:eastAsia="zh-CN"/>
        </w:rPr>
        <w:t>生产上不易缺F，但F中毒易发生，骨可积蓄大量F，中毒时，牙齿变黑，畸形，骨畸形，种蛋孵化率下降。中毒具明显地区性。</w:t>
      </w:r>
    </w:p>
    <w:p>
      <w:pPr>
        <w:numPr>
          <w:ilvl w:val="0"/>
          <w:numId w:val="0"/>
        </w:numPr>
        <w:jc w:val="both"/>
        <w:rPr>
          <w:rFonts w:hint="default"/>
          <w:b/>
          <w:bCs/>
          <w:lang w:val="en-US" w:eastAsia="zh-CN"/>
        </w:rPr>
      </w:pPr>
      <w:r>
        <w:rPr>
          <w:rFonts w:hint="default"/>
          <w:b/>
          <w:bCs/>
          <w:lang w:val="en-US" w:eastAsia="zh-CN"/>
        </w:rPr>
        <w:t>十、铬 （ Cr)</w:t>
      </w:r>
    </w:p>
    <w:p>
      <w:pPr>
        <w:numPr>
          <w:ilvl w:val="0"/>
          <w:numId w:val="0"/>
        </w:numPr>
        <w:jc w:val="both"/>
        <w:rPr>
          <w:rFonts w:hint="default"/>
          <w:lang w:val="en-US" w:eastAsia="zh-CN"/>
        </w:rPr>
      </w:pPr>
      <w:r>
        <w:rPr>
          <w:rFonts w:hint="default"/>
          <w:lang w:val="en-US" w:eastAsia="zh-CN"/>
        </w:rPr>
        <w:t>1 、分布</w:t>
      </w:r>
    </w:p>
    <w:p>
      <w:pPr>
        <w:numPr>
          <w:ilvl w:val="0"/>
          <w:numId w:val="0"/>
        </w:numPr>
        <w:ind w:firstLine="420" w:firstLineChars="200"/>
        <w:jc w:val="both"/>
        <w:rPr>
          <w:rFonts w:hint="default"/>
          <w:lang w:val="en-US" w:eastAsia="zh-CN"/>
        </w:rPr>
      </w:pPr>
      <w:r>
        <w:rPr>
          <w:rFonts w:hint="default"/>
          <w:lang w:val="en-US" w:eastAsia="zh-CN"/>
        </w:rPr>
        <w:t>体内分布广，浓度低，集中分布不明显，吸收率低，约0.4~3% ，六价比三价易吸收。</w:t>
      </w:r>
    </w:p>
    <w:p>
      <w:pPr>
        <w:numPr>
          <w:ilvl w:val="0"/>
          <w:numId w:val="0"/>
        </w:numPr>
        <w:jc w:val="both"/>
        <w:rPr>
          <w:rFonts w:hint="default"/>
          <w:lang w:val="en-US" w:eastAsia="zh-CN"/>
        </w:rPr>
      </w:pPr>
      <w:r>
        <w:rPr>
          <w:rFonts w:hint="default"/>
          <w:lang w:val="en-US" w:eastAsia="zh-CN"/>
        </w:rPr>
        <w:t>2、生理功能</w:t>
      </w:r>
    </w:p>
    <w:p>
      <w:pPr>
        <w:numPr>
          <w:ilvl w:val="0"/>
          <w:numId w:val="0"/>
        </w:numPr>
        <w:ind w:firstLine="420" w:firstLineChars="200"/>
        <w:jc w:val="both"/>
        <w:rPr>
          <w:rFonts w:hint="default"/>
          <w:lang w:val="en-US" w:eastAsia="zh-CN"/>
        </w:rPr>
      </w:pPr>
      <w:r>
        <w:rPr>
          <w:rFonts w:hint="default"/>
          <w:lang w:val="en-US" w:eastAsia="zh-CN"/>
        </w:rPr>
        <w:t>Cr 在化合物中可呈二价、三价或六价，其中三价铬具有生理活性，为哺乳动物正常代谢所必需。</w:t>
      </w:r>
    </w:p>
    <w:p>
      <w:pPr>
        <w:numPr>
          <w:ilvl w:val="0"/>
          <w:numId w:val="0"/>
        </w:numPr>
        <w:jc w:val="both"/>
        <w:rPr>
          <w:rFonts w:hint="default"/>
          <w:lang w:val="en-US" w:eastAsia="zh-CN"/>
        </w:rPr>
      </w:pPr>
      <w:r>
        <w:rPr>
          <w:rFonts w:hint="default"/>
          <w:lang w:val="en-US" w:eastAsia="zh-CN"/>
        </w:rPr>
        <w:t>（1 ）Cr 通过与尼克酸、谷氨酸、胱氨酸和甘氨酸等形成有机螯合物</w:t>
      </w:r>
      <w:r>
        <w:rPr>
          <w:rFonts w:hint="eastAsia"/>
          <w:lang w:val="en-US" w:eastAsia="zh-CN"/>
        </w:rPr>
        <w:t>——</w:t>
      </w:r>
      <w:r>
        <w:rPr>
          <w:rFonts w:hint="default"/>
          <w:lang w:val="en-US" w:eastAsia="zh-CN"/>
        </w:rPr>
        <w:t>葡萄糖耐受因子，协同胰岛素参与机体的碳水化合物代谢而发挥生理作用。（2 ）调节蛋白质代谢，促蛋白质合成和蛋白质在肌肉沉积。（3 ）调节脂类代谢，降低血清中的胆固醇和甘油三酯及腹脂率。</w:t>
      </w:r>
    </w:p>
    <w:p>
      <w:pPr>
        <w:numPr>
          <w:ilvl w:val="0"/>
          <w:numId w:val="0"/>
        </w:numPr>
        <w:jc w:val="both"/>
        <w:rPr>
          <w:rFonts w:hint="default"/>
          <w:lang w:val="en-US" w:eastAsia="zh-CN"/>
        </w:rPr>
      </w:pPr>
      <w:r>
        <w:rPr>
          <w:rFonts w:hint="default"/>
          <w:lang w:val="en-US" w:eastAsia="zh-CN"/>
        </w:rPr>
        <w:t>3 、缺乏和过量</w:t>
      </w:r>
    </w:p>
    <w:p>
      <w:pPr>
        <w:numPr>
          <w:ilvl w:val="0"/>
          <w:numId w:val="0"/>
        </w:numPr>
        <w:jc w:val="both"/>
        <w:rPr>
          <w:rFonts w:hint="default"/>
          <w:lang w:val="en-US" w:eastAsia="zh-CN"/>
        </w:rPr>
      </w:pPr>
      <w:r>
        <w:rPr>
          <w:rFonts w:hint="default"/>
          <w:lang w:val="en-US" w:eastAsia="zh-CN"/>
        </w:rPr>
        <w:t> 动物实验性缺 Cr ，血糖和胆固醇增高，动脉粥样硬化，眼角膜损伤而导致视力障碍。同时表现生长减缓，繁殖机能异常，有时可出现神经症状 。</w:t>
      </w:r>
    </w:p>
    <w:p>
      <w:pPr>
        <w:numPr>
          <w:ilvl w:val="0"/>
          <w:numId w:val="0"/>
        </w:numPr>
        <w:jc w:val="both"/>
        <w:rPr>
          <w:rFonts w:hint="default"/>
          <w:lang w:val="en-US" w:eastAsia="zh-CN"/>
        </w:rPr>
      </w:pPr>
      <w:r>
        <w:rPr>
          <w:rFonts w:hint="default"/>
          <w:lang w:val="en-US" w:eastAsia="zh-CN"/>
        </w:rPr>
        <w:t> 中毒：接触性皮炎、鼻中隔溃疡或穿孔、产生肺癌，急性中毒主要表现是胃发炎或充血，反刍动物瘤胃或皱胃产生溃疡。</w:t>
      </w:r>
    </w:p>
    <w:p>
      <w:pPr>
        <w:numPr>
          <w:ilvl w:val="0"/>
          <w:numId w:val="0"/>
        </w:numPr>
        <w:jc w:val="both"/>
        <w:rPr>
          <w:rFonts w:hint="default"/>
          <w:lang w:val="en-US" w:eastAsia="zh-CN"/>
        </w:rPr>
      </w:pPr>
      <w:r>
        <w:rPr>
          <w:rFonts w:hint="default"/>
          <w:lang w:val="en-US" w:eastAsia="zh-CN"/>
        </w:rPr>
        <w:t>4 、饲料来源</w:t>
      </w:r>
    </w:p>
    <w:p>
      <w:pPr>
        <w:numPr>
          <w:ilvl w:val="0"/>
          <w:numId w:val="0"/>
        </w:numPr>
        <w:ind w:firstLine="420" w:firstLineChars="200"/>
        <w:jc w:val="both"/>
        <w:rPr>
          <w:rFonts w:hint="default"/>
          <w:lang w:val="en-US" w:eastAsia="zh-CN"/>
        </w:rPr>
      </w:pPr>
      <w:r>
        <w:rPr>
          <w:rFonts w:hint="default"/>
          <w:lang w:val="en-US" w:eastAsia="zh-CN"/>
        </w:rPr>
        <w:t>一般常用饲料如谷实 、 糠麸 、块根块茎等</w:t>
      </w:r>
      <w:r>
        <w:rPr>
          <w:rFonts w:hint="eastAsia"/>
          <w:lang w:val="en-US" w:eastAsia="zh-CN"/>
        </w:rPr>
        <w:t>，</w:t>
      </w:r>
      <w:r>
        <w:rPr>
          <w:rFonts w:hint="default"/>
          <w:lang w:val="en-US" w:eastAsia="zh-CN"/>
        </w:rPr>
        <w:t>均为有机铬化合物的良好来源</w:t>
      </w:r>
      <w:r>
        <w:rPr>
          <w:rFonts w:hint="eastAsia"/>
          <w:lang w:val="en-US" w:eastAsia="zh-CN"/>
        </w:rPr>
        <w:t>，</w:t>
      </w:r>
      <w:r>
        <w:rPr>
          <w:rFonts w:hint="default"/>
          <w:lang w:val="en-US" w:eastAsia="zh-CN"/>
        </w:rPr>
        <w:t>含量可达0.1~1 mg/kg 。无机铬吸收率极低（0.1~1.0%)，有机铬吸收率较高（10~25%）</w:t>
      </w:r>
    </w:p>
    <w:p>
      <w:pPr>
        <w:numPr>
          <w:ilvl w:val="0"/>
          <w:numId w:val="0"/>
        </w:numPr>
        <w:jc w:val="both"/>
        <w:rPr>
          <w:rFonts w:hint="default"/>
          <w:b/>
          <w:bCs/>
          <w:lang w:val="en-US" w:eastAsia="zh-CN"/>
        </w:rPr>
      </w:pPr>
      <w:r>
        <w:rPr>
          <w:rFonts w:hint="default"/>
          <w:b/>
          <w:bCs/>
          <w:lang w:val="en-US" w:eastAsia="zh-CN"/>
        </w:rPr>
        <w:t>十一、砷 (As)</w:t>
      </w:r>
    </w:p>
    <w:p>
      <w:pPr>
        <w:numPr>
          <w:ilvl w:val="0"/>
          <w:numId w:val="0"/>
        </w:numPr>
        <w:jc w:val="both"/>
        <w:rPr>
          <w:rFonts w:hint="default"/>
          <w:lang w:val="en-US" w:eastAsia="zh-CN"/>
        </w:rPr>
      </w:pPr>
      <w:r>
        <w:rPr>
          <w:rFonts w:hint="default"/>
          <w:lang w:val="en-US" w:eastAsia="zh-CN"/>
        </w:rPr>
        <w:t>1 、体内的分布</w:t>
      </w:r>
    </w:p>
    <w:p>
      <w:pPr>
        <w:numPr>
          <w:ilvl w:val="0"/>
          <w:numId w:val="0"/>
        </w:numPr>
        <w:ind w:firstLine="420" w:firstLineChars="200"/>
        <w:jc w:val="both"/>
        <w:rPr>
          <w:rFonts w:hint="default"/>
          <w:lang w:val="en-US" w:eastAsia="zh-CN"/>
        </w:rPr>
      </w:pPr>
      <w:r>
        <w:rPr>
          <w:rFonts w:hint="default"/>
          <w:lang w:val="en-US" w:eastAsia="zh-CN"/>
        </w:rPr>
        <w:t>无机砷吸收后直接在肝脏中甲基化代谢成有机砷,  皮肤、毛发和指甲含砷多，肌内含砷少，鱼体含砷 1.1 mg/kg 。</w:t>
      </w:r>
    </w:p>
    <w:p>
      <w:pPr>
        <w:numPr>
          <w:ilvl w:val="0"/>
          <w:numId w:val="0"/>
        </w:numPr>
        <w:jc w:val="both"/>
        <w:rPr>
          <w:rFonts w:hint="default"/>
          <w:lang w:val="en-US" w:eastAsia="zh-CN"/>
        </w:rPr>
      </w:pPr>
      <w:r>
        <w:rPr>
          <w:rFonts w:hint="default"/>
          <w:lang w:val="en-US" w:eastAsia="zh-CN"/>
        </w:rPr>
        <w:t>2 、生理功能</w:t>
      </w:r>
    </w:p>
    <w:p>
      <w:pPr>
        <w:numPr>
          <w:ilvl w:val="0"/>
          <w:numId w:val="0"/>
        </w:numPr>
        <w:ind w:firstLine="420" w:firstLineChars="200"/>
        <w:jc w:val="both"/>
        <w:rPr>
          <w:rFonts w:hint="default"/>
          <w:lang w:val="en-US" w:eastAsia="zh-CN"/>
        </w:rPr>
      </w:pPr>
      <w:r>
        <w:rPr>
          <w:rFonts w:hint="default"/>
          <w:lang w:val="en-US" w:eastAsia="zh-CN"/>
        </w:rPr>
        <w:t>作为许多酶的激活剂或抑制剂而影响酶活性, 增进造血功能, 促进精氨酸代谢, 促进组织细胞生长与增殖,  保证正常繁殖机能, 在消化道中有抑菌作用。</w:t>
      </w:r>
    </w:p>
    <w:p>
      <w:pPr>
        <w:numPr>
          <w:ilvl w:val="0"/>
          <w:numId w:val="0"/>
        </w:numPr>
        <w:jc w:val="both"/>
        <w:rPr>
          <w:rFonts w:hint="default"/>
          <w:lang w:val="en-US" w:eastAsia="zh-CN"/>
        </w:rPr>
      </w:pPr>
      <w:r>
        <w:rPr>
          <w:rFonts w:hint="default"/>
          <w:lang w:val="en-US" w:eastAsia="zh-CN"/>
        </w:rPr>
        <w:t>3 、缺乏和过量</w:t>
      </w:r>
    </w:p>
    <w:p>
      <w:pPr>
        <w:numPr>
          <w:ilvl w:val="0"/>
          <w:numId w:val="0"/>
        </w:numPr>
        <w:ind w:firstLine="420" w:firstLineChars="200"/>
        <w:jc w:val="both"/>
        <w:rPr>
          <w:rFonts w:hint="default"/>
          <w:lang w:val="en-US" w:eastAsia="zh-CN"/>
        </w:rPr>
      </w:pPr>
      <w:r>
        <w:rPr>
          <w:rFonts w:hint="default"/>
          <w:lang w:val="en-US" w:eastAsia="zh-CN"/>
        </w:rPr>
        <w:t>饲粮中含砷低于0.01~0.05% 可诱发缺乏症, 导致心肌、骨骼肌和脾脏等组织异常，表现生长受阻、繁殖功能异常，鸡还会导致血红素铁减少而贫血。</w:t>
      </w:r>
    </w:p>
    <w:p>
      <w:pPr>
        <w:numPr>
          <w:ilvl w:val="0"/>
          <w:numId w:val="0"/>
        </w:numPr>
        <w:ind w:firstLine="420" w:firstLineChars="200"/>
        <w:jc w:val="both"/>
        <w:rPr>
          <w:rFonts w:hint="default"/>
          <w:lang w:val="en-US" w:eastAsia="zh-CN"/>
        </w:rPr>
      </w:pPr>
      <w:r>
        <w:rPr>
          <w:rFonts w:hint="default"/>
          <w:lang w:val="en-US" w:eastAsia="zh-CN"/>
        </w:rPr>
        <w:t>过量抑制酶系统, 使酶失活, 影响代谢, 干扰氧化磷酸过程及阻碍细胞氧化过程, 降低氧和二氧化碳的运输。</w:t>
      </w:r>
    </w:p>
    <w:p>
      <w:pPr>
        <w:numPr>
          <w:ilvl w:val="0"/>
          <w:numId w:val="0"/>
        </w:numPr>
        <w:jc w:val="both"/>
        <w:rPr>
          <w:rFonts w:hint="default"/>
          <w:lang w:val="en-US" w:eastAsia="zh-CN"/>
        </w:rPr>
      </w:pPr>
      <w:r>
        <w:rPr>
          <w:rFonts w:hint="default"/>
          <w:lang w:val="en-US" w:eastAsia="zh-CN"/>
        </w:rPr>
        <w:t>4 、来源及吸收</w:t>
      </w:r>
    </w:p>
    <w:p>
      <w:pPr>
        <w:numPr>
          <w:ilvl w:val="0"/>
          <w:numId w:val="0"/>
        </w:numPr>
        <w:ind w:firstLine="420" w:firstLineChars="200"/>
        <w:jc w:val="both"/>
        <w:rPr>
          <w:rFonts w:hint="default"/>
          <w:lang w:val="en-US" w:eastAsia="zh-CN"/>
        </w:rPr>
      </w:pPr>
      <w:r>
        <w:rPr>
          <w:rFonts w:hint="default"/>
          <w:lang w:val="en-US" w:eastAsia="zh-CN"/>
        </w:rPr>
        <w:t>一般饲料含砷量低于0.1 mg/kg ，但可满足需要，但不同化学形式的砷吸收率不同。现证明：适量的砷化合物，如对氨基苯胂酸（阿散酸）、3- 硝基-4- 羟基苯胂酸（洛克沙砷）, 可改善动物对营养物质的吸收和同化，提高生长性能，但使用要注意环境污染问题。</w:t>
      </w:r>
    </w:p>
    <w:p>
      <w:pPr>
        <w:numPr>
          <w:ilvl w:val="0"/>
          <w:numId w:val="0"/>
        </w:numPr>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第八章</w:t>
      </w:r>
      <w:r>
        <w:rPr>
          <w:rFonts w:hint="default"/>
          <w:b/>
          <w:bCs/>
          <w:sz w:val="24"/>
          <w:szCs w:val="32"/>
          <w:lang w:val="en-US" w:eastAsia="zh-CN"/>
        </w:rPr>
        <w:t xml:space="preserve"> 维生素营养</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第一节 概 概 述</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一、维生素的概念</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 、概念</w:t>
      </w:r>
    </w:p>
    <w:p>
      <w:pPr>
        <w:numPr>
          <w:ilvl w:val="0"/>
          <w:numId w:val="0"/>
        </w:numPr>
        <w:ind w:firstLine="420" w:firstLineChars="200"/>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维生素 （ vitamin) 是一类动物代谢所必需而需要量极少的低分子有机化合物。体内一般不能合成，必须由饲粮提供，或者提供其先体物。</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 、特点：</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（1）不参与机体构成。 （2）不是能源物质。</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（3）需要量少，作用极大。</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（4）主要以辅酶或辅基形式广泛参与体内代谢。</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（5）缺乏时产生缺乏症 —— 危害很大。</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（6）过量 ——中毒症</w:t>
      </w:r>
      <w:r>
        <w:rPr>
          <w:rFonts w:hint="eastAsia" w:asciiTheme="minorEastAsia" w:hAnsiTheme="minorEastAsia" w:cstheme="minorEastAsia"/>
          <w:b w:val="0"/>
          <w:bCs w:val="0"/>
          <w:sz w:val="21"/>
          <w:szCs w:val="21"/>
          <w:lang w:val="en-US" w:eastAsia="zh-CN"/>
        </w:rPr>
        <w:t>。</w:t>
      </w:r>
    </w:p>
    <w:p>
      <w:pPr>
        <w:numPr>
          <w:ilvl w:val="0"/>
          <w:numId w:val="0"/>
        </w:numPr>
        <w:jc w:val="both"/>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二、 维生素的分类</w:t>
      </w:r>
    </w:p>
    <w:p>
      <w:pPr>
        <w:numPr>
          <w:ilvl w:val="0"/>
          <w:numId w:val="0"/>
        </w:numPr>
        <w:ind w:firstLine="420" w:firstLineChars="200"/>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列入维生素的物质约 30 多种，其中被认为对动物健康、促进动物生长和生产较重要的有 20 余种（明显确定 14 种），据溶解性分两大类：</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1 、脂溶性维生素（4 种）: A 、D 、E 、K。 </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2 、水溶性维生素( 维生素C 和B族)（ 10 种）：硫胺素（B</w:t>
      </w:r>
      <w:r>
        <w:rPr>
          <w:rFonts w:hint="default" w:ascii="Times New Roman" w:hAnsi="Times New Roman" w:cs="Times New Roman"/>
          <w:b w:val="0"/>
          <w:bCs w:val="0"/>
          <w:sz w:val="21"/>
          <w:szCs w:val="21"/>
          <w:lang w:val="en-US" w:eastAsia="zh-CN"/>
        </w:rPr>
        <w:t>₁</w:t>
      </w:r>
      <w:r>
        <w:rPr>
          <w:rFonts w:hint="eastAsia" w:asciiTheme="minorEastAsia" w:hAnsiTheme="minorEastAsia" w:cstheme="minorEastAsia"/>
          <w:b w:val="0"/>
          <w:bCs w:val="0"/>
          <w:sz w:val="21"/>
          <w:szCs w:val="21"/>
          <w:lang w:val="en-US" w:eastAsia="zh-CN"/>
        </w:rPr>
        <w:t>）、核黄素（B</w:t>
      </w:r>
      <w:r>
        <w:rPr>
          <w:rFonts w:hint="default" w:ascii="Times New Roman" w:hAnsi="Times New Roman" w:cs="Times New Roman"/>
          <w:b w:val="0"/>
          <w:bCs w:val="0"/>
          <w:sz w:val="21"/>
          <w:szCs w:val="21"/>
          <w:lang w:val="en-US" w:eastAsia="zh-CN"/>
        </w:rPr>
        <w:t>₂</w:t>
      </w:r>
      <w:r>
        <w:rPr>
          <w:rFonts w:hint="eastAsia" w:asciiTheme="minorEastAsia" w:hAnsiTheme="minorEastAsia" w:cstheme="minorEastAsia"/>
          <w:b w:val="0"/>
          <w:bCs w:val="0"/>
          <w:sz w:val="21"/>
          <w:szCs w:val="21"/>
          <w:lang w:val="en-US" w:eastAsia="zh-CN"/>
        </w:rPr>
        <w:t>）、烟酸（B5）、吡哆素（B6 ）、泛酸（B</w:t>
      </w:r>
      <w:r>
        <w:rPr>
          <w:rFonts w:hint="default" w:ascii="Calibri" w:hAnsi="Calibri" w:cs="Calibri"/>
          <w:b w:val="0"/>
          <w:bCs w:val="0"/>
          <w:sz w:val="21"/>
          <w:szCs w:val="21"/>
          <w:lang w:val="en-US" w:eastAsia="zh-CN"/>
        </w:rPr>
        <w:t>₃</w:t>
      </w:r>
      <w:r>
        <w:rPr>
          <w:rFonts w:hint="eastAsia" w:asciiTheme="minorEastAsia" w:hAnsiTheme="minorEastAsia" w:cstheme="minorEastAsia"/>
          <w:b w:val="0"/>
          <w:bCs w:val="0"/>
          <w:sz w:val="21"/>
          <w:szCs w:val="21"/>
          <w:lang w:val="en-US" w:eastAsia="zh-CN"/>
        </w:rPr>
        <w:t>）、胆碱（B</w:t>
      </w:r>
      <w:r>
        <w:rPr>
          <w:rFonts w:hint="default" w:ascii="Calibri" w:hAnsi="Calibri" w:cs="Calibri"/>
          <w:b w:val="0"/>
          <w:bCs w:val="0"/>
          <w:sz w:val="21"/>
          <w:szCs w:val="21"/>
          <w:lang w:val="en-US" w:eastAsia="zh-CN"/>
        </w:rPr>
        <w:t>₄</w:t>
      </w:r>
      <w:r>
        <w:rPr>
          <w:rFonts w:hint="eastAsia" w:asciiTheme="minorEastAsia" w:hAnsiTheme="minorEastAsia" w:cstheme="minorEastAsia"/>
          <w:b w:val="0"/>
          <w:bCs w:val="0"/>
          <w:sz w:val="21"/>
          <w:szCs w:val="21"/>
          <w:lang w:val="en-US" w:eastAsia="zh-CN"/>
        </w:rPr>
        <w:t>）、钴胺素（B</w:t>
      </w:r>
      <w:r>
        <w:rPr>
          <w:rFonts w:hint="default" w:ascii="Times New Roman" w:hAnsi="Times New Roman" w:cs="Times New Roman"/>
          <w:b w:val="0"/>
          <w:bCs w:val="0"/>
          <w:sz w:val="21"/>
          <w:szCs w:val="21"/>
          <w:lang w:val="en-US" w:eastAsia="zh-CN"/>
        </w:rPr>
        <w:t>₁₂</w:t>
      </w:r>
      <w:r>
        <w:rPr>
          <w:rFonts w:hint="eastAsia" w:asciiTheme="minorEastAsia" w:hAnsiTheme="minorEastAsia" w:cstheme="minorEastAsia"/>
          <w:b w:val="0"/>
          <w:bCs w:val="0"/>
          <w:sz w:val="21"/>
          <w:szCs w:val="21"/>
          <w:lang w:val="en-US" w:eastAsia="zh-CN"/>
        </w:rPr>
        <w:t>）、叶酸（B</w:t>
      </w:r>
      <w:r>
        <w:rPr>
          <w:rFonts w:hint="default" w:ascii="Times New Roman" w:hAnsi="Times New Roman" w:cs="Times New Roman"/>
          <w:b w:val="0"/>
          <w:bCs w:val="0"/>
          <w:sz w:val="21"/>
          <w:szCs w:val="21"/>
          <w:lang w:val="en-US" w:eastAsia="zh-CN"/>
        </w:rPr>
        <w:t>₁₁</w:t>
      </w:r>
      <w:r>
        <w:rPr>
          <w:rFonts w:hint="eastAsia" w:asciiTheme="minorEastAsia" w:hAnsiTheme="minorEastAsia" w:cstheme="minorEastAsia"/>
          <w:b w:val="0"/>
          <w:bCs w:val="0"/>
          <w:sz w:val="21"/>
          <w:szCs w:val="21"/>
          <w:lang w:val="en-US" w:eastAsia="zh-CN"/>
        </w:rPr>
        <w:t>）、生物素（H）和 VC 。</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 xml:space="preserve">附: 维生素类似物: </w:t>
      </w:r>
      <w:r>
        <w:rPr>
          <w:rFonts w:hint="eastAsia" w:asciiTheme="minorEastAsia" w:hAnsiTheme="minorEastAsia" w:cstheme="minorEastAsia"/>
          <w:b w:val="0"/>
          <w:bCs w:val="0"/>
          <w:sz w:val="21"/>
          <w:szCs w:val="21"/>
          <w:lang w:val="en-US" w:eastAsia="zh-CN"/>
        </w:rPr>
        <w:t>对氨基苯甲酸 (PABA) ，甜菜碱，肌醇，维生素 F( 必需脂肪酸 ), 维生素P，乳清酸或维生素B</w:t>
      </w:r>
      <w:r>
        <w:rPr>
          <w:rFonts w:hint="default" w:ascii="Times New Roman" w:hAnsi="Times New Roman" w:cs="Times New Roman"/>
          <w:b w:val="0"/>
          <w:bCs w:val="0"/>
          <w:sz w:val="21"/>
          <w:szCs w:val="21"/>
          <w:lang w:val="en-US" w:eastAsia="zh-CN"/>
        </w:rPr>
        <w:t>₁</w:t>
      </w:r>
      <w:r>
        <w:rPr>
          <w:rFonts w:hint="default" w:ascii="Calibri" w:hAnsi="Calibri" w:cs="Calibri"/>
          <w:b w:val="0"/>
          <w:bCs w:val="0"/>
          <w:sz w:val="21"/>
          <w:szCs w:val="21"/>
          <w:lang w:val="en-US" w:eastAsia="zh-CN"/>
        </w:rPr>
        <w:t>₃</w:t>
      </w:r>
      <w:r>
        <w:rPr>
          <w:rFonts w:hint="eastAsia" w:asciiTheme="minorEastAsia" w:hAnsiTheme="minorEastAsia" w:cstheme="minorEastAsia"/>
          <w:b w:val="0"/>
          <w:bCs w:val="0"/>
          <w:sz w:val="21"/>
          <w:szCs w:val="21"/>
          <w:lang w:val="en-US" w:eastAsia="zh-CN"/>
        </w:rPr>
        <w:t>，维生素B</w:t>
      </w:r>
      <w:r>
        <w:rPr>
          <w:rFonts w:hint="default" w:ascii="Times New Roman" w:hAnsi="Times New Roman" w:cs="Times New Roman"/>
          <w:b w:val="0"/>
          <w:bCs w:val="0"/>
          <w:sz w:val="21"/>
          <w:szCs w:val="21"/>
          <w:lang w:val="en-US" w:eastAsia="zh-CN"/>
        </w:rPr>
        <w:t>₁</w:t>
      </w:r>
      <w:r>
        <w:rPr>
          <w:rFonts w:hint="eastAsia" w:asciiTheme="minorEastAsia" w:hAnsiTheme="minorEastAsia" w:cstheme="minorEastAsia"/>
          <w:b w:val="0"/>
          <w:bCs w:val="0"/>
          <w:sz w:val="21"/>
          <w:szCs w:val="21"/>
          <w:lang w:val="en-US" w:eastAsia="zh-CN"/>
        </w:rPr>
        <w:t>5，维生素BT ，维生素T，维生素U。</w:t>
      </w:r>
    </w:p>
    <w:p>
      <w:pPr>
        <w:numPr>
          <w:ilvl w:val="0"/>
          <w:numId w:val="0"/>
        </w:numPr>
        <w:jc w:val="both"/>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三、脂溶性维生素和水溶性维生素的比较</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1、吸收</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脂溶性 Vit —— 脂肪促进吸收( 随脂肪吸收)</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水溶性 Vit —— 被动扩散    B</w:t>
      </w:r>
      <w:r>
        <w:rPr>
          <w:rFonts w:hint="default" w:ascii="Times New Roman" w:hAnsi="Times New Roman" w:cs="Times New Roman"/>
          <w:b w:val="0"/>
          <w:bCs w:val="0"/>
          <w:sz w:val="21"/>
          <w:szCs w:val="21"/>
          <w:lang w:val="en-US" w:eastAsia="zh-CN"/>
        </w:rPr>
        <w:t>₁₂</w:t>
      </w:r>
      <w:r>
        <w:rPr>
          <w:rFonts w:hint="eastAsia" w:asciiTheme="minorEastAsia" w:hAnsiTheme="minorEastAsia" w:cstheme="minorEastAsia"/>
          <w:b w:val="0"/>
          <w:bCs w:val="0"/>
          <w:sz w:val="21"/>
          <w:szCs w:val="21"/>
          <w:lang w:val="en-US" w:eastAsia="zh-CN"/>
        </w:rPr>
        <w:t>—— 内在因子 （ 糖蛋白 ）</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2、 体内储存的数量和能力</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脂溶性 Vit —— 肝脏和脂肪组织中  储量多，尤其是 VA 。</w:t>
      </w:r>
    </w:p>
    <w:p>
      <w:pPr>
        <w:numPr>
          <w:ilvl w:val="0"/>
          <w:numId w:val="0"/>
        </w:numPr>
        <w:jc w:val="both"/>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水溶性 Vit —— 几乎不在体内储存  每天随水排出。</w:t>
      </w:r>
    </w:p>
    <w:p>
      <w:pPr>
        <w:numPr>
          <w:ilvl w:val="0"/>
          <w:numId w:val="0"/>
        </w:numPr>
        <w:jc w:val="both"/>
      </w:pPr>
      <w:r>
        <w:drawing>
          <wp:inline distT="0" distB="0" distL="114300" distR="114300">
            <wp:extent cx="2234565" cy="1077595"/>
            <wp:effectExtent l="0" t="0" r="5715" b="4445"/>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
                    <pic:cNvPicPr>
                      <a:picLocks noChangeAspect="1"/>
                    </pic:cNvPicPr>
                  </pic:nvPicPr>
                  <pic:blipFill>
                    <a:blip r:embed="rId64"/>
                    <a:stretch>
                      <a:fillRect/>
                    </a:stretch>
                  </pic:blipFill>
                  <pic:spPr>
                    <a:xfrm>
                      <a:off x="0" y="0"/>
                      <a:ext cx="2234565" cy="1077595"/>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3 、排泄路径</w:t>
      </w:r>
    </w:p>
    <w:p>
      <w:pPr>
        <w:numPr>
          <w:ilvl w:val="0"/>
          <w:numId w:val="0"/>
        </w:numPr>
        <w:jc w:val="both"/>
        <w:rPr>
          <w:rFonts w:hint="eastAsia"/>
          <w:lang w:val="en-US" w:eastAsia="zh-CN"/>
        </w:rPr>
      </w:pPr>
      <w:r>
        <w:rPr>
          <w:rFonts w:hint="eastAsia"/>
          <w:lang w:val="en-US" w:eastAsia="zh-CN"/>
        </w:rPr>
        <w:t>脂溶性 Vit— —— 经胆汁从粪便中排出。     水溶性 Vit— —— 尿中排泄。</w:t>
      </w:r>
    </w:p>
    <w:p>
      <w:pPr>
        <w:numPr>
          <w:ilvl w:val="0"/>
          <w:numId w:val="0"/>
        </w:numPr>
        <w:ind w:firstLine="420" w:firstLineChars="200"/>
        <w:jc w:val="both"/>
        <w:rPr>
          <w:rFonts w:hint="eastAsia"/>
          <w:lang w:val="en-US" w:eastAsia="zh-CN"/>
        </w:rPr>
      </w:pPr>
      <w:r>
        <w:rPr>
          <w:rFonts w:hint="eastAsia"/>
          <w:lang w:val="en-US" w:eastAsia="zh-CN"/>
        </w:rPr>
        <w:t>某些来自于微生物合成的B族维生素（水溶性）也经粪便排出。</w:t>
      </w:r>
    </w:p>
    <w:p>
      <w:pPr>
        <w:numPr>
          <w:ilvl w:val="0"/>
          <w:numId w:val="0"/>
        </w:numPr>
        <w:jc w:val="both"/>
        <w:rPr>
          <w:rFonts w:hint="eastAsia"/>
          <w:lang w:val="en-US" w:eastAsia="zh-CN"/>
        </w:rPr>
      </w:pPr>
      <w:r>
        <w:rPr>
          <w:rFonts w:hint="eastAsia"/>
          <w:lang w:val="en-US" w:eastAsia="zh-CN"/>
        </w:rPr>
        <w:t>4、过量问题</w:t>
      </w:r>
    </w:p>
    <w:p>
      <w:pPr>
        <w:numPr>
          <w:ilvl w:val="0"/>
          <w:numId w:val="0"/>
        </w:numPr>
        <w:jc w:val="both"/>
        <w:rPr>
          <w:rFonts w:hint="eastAsia"/>
          <w:lang w:val="en-US" w:eastAsia="zh-CN"/>
        </w:rPr>
      </w:pPr>
      <w:r>
        <w:rPr>
          <w:rFonts w:hint="eastAsia"/>
          <w:lang w:val="en-US" w:eastAsia="zh-CN"/>
        </w:rPr>
        <w:t>脂溶性 Vit （超过推荐量的 500 倍）会产生严重的中毒症状。</w:t>
      </w:r>
    </w:p>
    <w:p>
      <w:pPr>
        <w:numPr>
          <w:ilvl w:val="0"/>
          <w:numId w:val="0"/>
        </w:numPr>
        <w:jc w:val="both"/>
        <w:rPr>
          <w:rFonts w:hint="eastAsia"/>
          <w:lang w:val="en-US" w:eastAsia="zh-CN"/>
        </w:rPr>
      </w:pPr>
      <w:r>
        <w:rPr>
          <w:rFonts w:hint="eastAsia"/>
          <w:lang w:val="en-US" w:eastAsia="zh-CN"/>
        </w:rPr>
        <w:t>水溶性 Vit 一般不会中毒（随尿排出)。</w:t>
      </w:r>
    </w:p>
    <w:p>
      <w:pPr>
        <w:numPr>
          <w:ilvl w:val="0"/>
          <w:numId w:val="0"/>
        </w:numPr>
        <w:jc w:val="both"/>
        <w:rPr>
          <w:rFonts w:hint="eastAsia"/>
          <w:lang w:val="en-US" w:eastAsia="zh-CN"/>
        </w:rPr>
      </w:pPr>
      <w:r>
        <w:rPr>
          <w:rFonts w:hint="eastAsia"/>
          <w:lang w:val="en-US" w:eastAsia="zh-CN"/>
        </w:rPr>
        <w:t>5 、饲料中含量不足：脂溶性和水溶性维生素均会产生缺乏症状。</w:t>
      </w:r>
    </w:p>
    <w:p>
      <w:pPr>
        <w:numPr>
          <w:ilvl w:val="0"/>
          <w:numId w:val="0"/>
        </w:numPr>
        <w:jc w:val="both"/>
      </w:pPr>
      <w:r>
        <w:drawing>
          <wp:inline distT="0" distB="0" distL="114300" distR="114300">
            <wp:extent cx="5143500" cy="2704465"/>
            <wp:effectExtent l="0" t="0" r="7620" b="8255"/>
            <wp:docPr id="6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8"/>
                    <pic:cNvPicPr>
                      <a:picLocks noChangeAspect="1"/>
                    </pic:cNvPicPr>
                  </pic:nvPicPr>
                  <pic:blipFill>
                    <a:blip r:embed="rId65"/>
                    <a:stretch>
                      <a:fillRect/>
                    </a:stretch>
                  </pic:blipFill>
                  <pic:spPr>
                    <a:xfrm>
                      <a:off x="0" y="0"/>
                      <a:ext cx="5143500" cy="2704465"/>
                    </a:xfrm>
                    <a:prstGeom prst="rect">
                      <a:avLst/>
                    </a:prstGeom>
                    <a:noFill/>
                    <a:ln>
                      <a:noFill/>
                    </a:ln>
                  </pic:spPr>
                </pic:pic>
              </a:graphicData>
            </a:graphic>
          </wp:inline>
        </w:drawing>
      </w:r>
    </w:p>
    <w:p>
      <w:pPr>
        <w:numPr>
          <w:ilvl w:val="0"/>
          <w:numId w:val="0"/>
        </w:numPr>
        <w:jc w:val="both"/>
        <w:rPr>
          <w:rFonts w:hint="eastAsia"/>
          <w:b/>
          <w:bCs/>
          <w:lang w:val="en-US" w:eastAsia="zh-CN"/>
        </w:rPr>
      </w:pPr>
      <w:r>
        <w:rPr>
          <w:rFonts w:hint="eastAsia"/>
          <w:b/>
          <w:bCs/>
          <w:lang w:val="en-US" w:eastAsia="zh-CN"/>
        </w:rPr>
        <w:t>四 、 动物对维生素需要的特点</w:t>
      </w:r>
    </w:p>
    <w:p>
      <w:pPr>
        <w:numPr>
          <w:ilvl w:val="0"/>
          <w:numId w:val="0"/>
        </w:numPr>
        <w:jc w:val="both"/>
        <w:rPr>
          <w:rFonts w:hint="eastAsia"/>
          <w:lang w:val="en-US" w:eastAsia="zh-CN"/>
        </w:rPr>
      </w:pPr>
      <w:r>
        <w:rPr>
          <w:rFonts w:hint="eastAsia"/>
          <w:lang w:val="en-US" w:eastAsia="zh-CN"/>
        </w:rPr>
        <w:t>1、饲养方式（如集约化与传统散养）。 2、动物生理状况。  3、生产水平。</w:t>
      </w:r>
    </w:p>
    <w:p>
      <w:pPr>
        <w:numPr>
          <w:ilvl w:val="0"/>
          <w:numId w:val="0"/>
        </w:numPr>
        <w:jc w:val="both"/>
        <w:rPr>
          <w:rFonts w:hint="eastAsia"/>
          <w:lang w:val="en-US" w:eastAsia="zh-CN"/>
        </w:rPr>
      </w:pPr>
      <w:r>
        <w:rPr>
          <w:rFonts w:hint="eastAsia"/>
          <w:lang w:val="en-US" w:eastAsia="zh-CN"/>
        </w:rPr>
        <w:t>4、体内储备。  5、疾病（尤其是肠道疾病）。  6、饲料贮藏与加工。</w:t>
      </w:r>
    </w:p>
    <w:p>
      <w:pPr>
        <w:numPr>
          <w:ilvl w:val="0"/>
          <w:numId w:val="0"/>
        </w:numPr>
        <w:jc w:val="both"/>
        <w:rPr>
          <w:rFonts w:hint="eastAsia"/>
          <w:lang w:val="en-US" w:eastAsia="zh-CN"/>
        </w:rPr>
      </w:pPr>
      <w:r>
        <w:rPr>
          <w:rFonts w:hint="eastAsia"/>
          <w:lang w:val="en-US" w:eastAsia="zh-CN"/>
        </w:rPr>
        <w:t>7、特殊需要（高剂量可促生长，增强免疫力和抗应激能力）。</w:t>
      </w:r>
    </w:p>
    <w:p>
      <w:pPr>
        <w:numPr>
          <w:ilvl w:val="0"/>
          <w:numId w:val="0"/>
        </w:numPr>
        <w:jc w:val="both"/>
        <w:rPr>
          <w:rFonts w:hint="eastAsia"/>
          <w:b/>
          <w:bCs/>
          <w:lang w:val="en-US" w:eastAsia="zh-CN"/>
        </w:rPr>
      </w:pPr>
      <w:r>
        <w:rPr>
          <w:rFonts w:hint="eastAsia"/>
          <w:b/>
          <w:bCs/>
          <w:lang w:val="en-US" w:eastAsia="zh-CN"/>
        </w:rPr>
        <w:t>五、维生素的来源</w:t>
      </w:r>
    </w:p>
    <w:p>
      <w:pPr>
        <w:numPr>
          <w:ilvl w:val="0"/>
          <w:numId w:val="0"/>
        </w:numPr>
        <w:jc w:val="both"/>
        <w:rPr>
          <w:rFonts w:hint="eastAsia"/>
          <w:lang w:val="en-US" w:eastAsia="zh-CN"/>
        </w:rPr>
      </w:pPr>
      <w:r>
        <w:rPr>
          <w:rFonts w:hint="eastAsia"/>
          <w:lang w:val="en-US" w:eastAsia="zh-CN"/>
        </w:rPr>
        <w:t>1、饲料 —维生素或其先(前)体物。   2、消化道微生物合成：瘤胃、大肠。</w:t>
      </w:r>
    </w:p>
    <w:p>
      <w:pPr>
        <w:numPr>
          <w:ilvl w:val="0"/>
          <w:numId w:val="0"/>
        </w:numPr>
        <w:jc w:val="both"/>
        <w:rPr>
          <w:rFonts w:hint="eastAsia"/>
          <w:lang w:val="en-US" w:eastAsia="zh-CN"/>
        </w:rPr>
      </w:pPr>
      <w:r>
        <w:rPr>
          <w:rFonts w:hint="eastAsia"/>
          <w:lang w:val="en-US" w:eastAsia="zh-CN"/>
        </w:rPr>
        <w:t>3、体内转化 —— 种类有限。</w:t>
      </w:r>
    </w:p>
    <w:p>
      <w:pPr>
        <w:numPr>
          <w:ilvl w:val="0"/>
          <w:numId w:val="0"/>
        </w:numPr>
        <w:jc w:val="both"/>
        <w:rPr>
          <w:rFonts w:hint="eastAsia"/>
          <w:b/>
          <w:bCs/>
          <w:lang w:val="en-US" w:eastAsia="zh-CN"/>
        </w:rPr>
      </w:pPr>
      <w:r>
        <w:rPr>
          <w:rFonts w:hint="eastAsia"/>
          <w:b/>
          <w:bCs/>
          <w:lang w:val="en-US" w:eastAsia="zh-CN"/>
        </w:rPr>
        <w:t>六、饲料中维生素的利用率</w:t>
      </w:r>
    </w:p>
    <w:p>
      <w:pPr>
        <w:numPr>
          <w:ilvl w:val="0"/>
          <w:numId w:val="0"/>
        </w:numPr>
        <w:jc w:val="both"/>
        <w:rPr>
          <w:rFonts w:hint="eastAsia"/>
          <w:lang w:val="en-US" w:eastAsia="zh-CN"/>
        </w:rPr>
      </w:pPr>
      <w:r>
        <w:rPr>
          <w:rFonts w:hint="eastAsia"/>
          <w:lang w:val="en-US" w:eastAsia="zh-CN"/>
        </w:rPr>
        <w:t>1、维生素与不能被利用的物质结合  2、吸收障碍</w:t>
      </w:r>
    </w:p>
    <w:p>
      <w:pPr>
        <w:numPr>
          <w:ilvl w:val="0"/>
          <w:numId w:val="0"/>
        </w:numPr>
        <w:jc w:val="both"/>
        <w:rPr>
          <w:rFonts w:hint="eastAsia"/>
          <w:lang w:val="en-US" w:eastAsia="zh-CN"/>
        </w:rPr>
      </w:pPr>
      <w:r>
        <w:rPr>
          <w:rFonts w:hint="eastAsia"/>
          <w:lang w:val="en-US" w:eastAsia="zh-CN"/>
        </w:rPr>
        <w:t>3、饲料中存在维生素的 拮抗物     4、绝大多数不稳定，易被破坏</w:t>
      </w:r>
    </w:p>
    <w:p>
      <w:pPr>
        <w:numPr>
          <w:ilvl w:val="0"/>
          <w:numId w:val="0"/>
        </w:numPr>
        <w:jc w:val="both"/>
        <w:rPr>
          <w:rFonts w:hint="eastAsia"/>
          <w:lang w:val="en-US" w:eastAsia="zh-CN"/>
        </w:rPr>
      </w:pPr>
      <w:r>
        <w:rPr>
          <w:rFonts w:hint="eastAsia"/>
          <w:b/>
          <w:bCs/>
          <w:lang w:val="en-US" w:eastAsia="zh-CN"/>
        </w:rPr>
        <w:t>维生素的拮抗物</w:t>
      </w:r>
      <w:r>
        <w:rPr>
          <w:rFonts w:hint="eastAsia"/>
          <w:lang w:val="en-US" w:eastAsia="zh-CN"/>
        </w:rPr>
        <w:t>—— 指那些具有与维生素相似的分子结构，却不具有维生素生理功能的物质。它可以代替辅酶中维生素的位置，从而削弱或阻止维生素与酶结合，使酶活性丧失 。 (VK- - 双香豆素，硫胺素- - 吡啶硫胺素或羧基硫胺素，等 ）</w:t>
      </w:r>
    </w:p>
    <w:p>
      <w:pPr>
        <w:numPr>
          <w:ilvl w:val="0"/>
          <w:numId w:val="0"/>
        </w:numPr>
        <w:jc w:val="both"/>
        <w:rPr>
          <w:rFonts w:hint="eastAsia"/>
          <w:b/>
          <w:bCs/>
          <w:lang w:val="en-US" w:eastAsia="zh-CN"/>
        </w:rPr>
      </w:pPr>
      <w:r>
        <w:rPr>
          <w:rFonts w:hint="eastAsia"/>
          <w:b/>
          <w:bCs/>
          <w:lang w:val="en-US" w:eastAsia="zh-CN"/>
        </w:rPr>
        <w:t>第二节 脂溶性维生素</w:t>
      </w:r>
    </w:p>
    <w:p>
      <w:pPr>
        <w:numPr>
          <w:ilvl w:val="0"/>
          <w:numId w:val="0"/>
        </w:numPr>
        <w:jc w:val="both"/>
        <w:rPr>
          <w:rFonts w:hint="eastAsia"/>
          <w:lang w:val="en-US" w:eastAsia="zh-CN"/>
        </w:rPr>
      </w:pPr>
      <w:r>
        <w:rPr>
          <w:rFonts w:hint="eastAsia"/>
          <w:b/>
          <w:bCs/>
          <w:lang w:val="en-US" w:eastAsia="zh-CN"/>
        </w:rPr>
        <w:t>一、维生素A</w:t>
      </w:r>
      <w:r>
        <w:rPr>
          <w:rFonts w:hint="eastAsia"/>
          <w:lang w:val="en-US" w:eastAsia="zh-CN"/>
        </w:rPr>
        <w:t xml:space="preserve"> (vitamin A) </w:t>
      </w:r>
    </w:p>
    <w:p>
      <w:pPr>
        <w:numPr>
          <w:ilvl w:val="0"/>
          <w:numId w:val="0"/>
        </w:numPr>
        <w:jc w:val="both"/>
        <w:rPr>
          <w:rFonts w:hint="eastAsia"/>
          <w:lang w:val="en-US" w:eastAsia="zh-CN"/>
        </w:rPr>
      </w:pPr>
      <w:r>
        <w:rPr>
          <w:rFonts w:hint="eastAsia"/>
          <w:lang w:val="en-US" w:eastAsia="zh-CN"/>
        </w:rPr>
        <w:t>（一） 结构与特性</w:t>
      </w:r>
    </w:p>
    <w:p>
      <w:pPr>
        <w:numPr>
          <w:ilvl w:val="0"/>
          <w:numId w:val="0"/>
        </w:numPr>
        <w:jc w:val="both"/>
        <w:rPr>
          <w:rFonts w:hint="eastAsia"/>
          <w:lang w:val="en-US" w:eastAsia="zh-CN"/>
        </w:rPr>
      </w:pPr>
      <w:r>
        <w:rPr>
          <w:rFonts w:hint="eastAsia"/>
          <w:lang w:val="en-US" w:eastAsia="zh-CN"/>
        </w:rPr>
        <w:t>1、结构 是含有 β─白芷酮环的不饱和一元醇。</w:t>
      </w:r>
    </w:p>
    <w:p>
      <w:pPr>
        <w:numPr>
          <w:ilvl w:val="0"/>
          <w:numId w:val="0"/>
        </w:numPr>
        <w:jc w:val="both"/>
      </w:pPr>
      <w:r>
        <w:drawing>
          <wp:inline distT="0" distB="0" distL="114300" distR="114300">
            <wp:extent cx="2667000" cy="1195705"/>
            <wp:effectExtent l="0" t="0" r="0" b="8255"/>
            <wp:docPr id="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9"/>
                    <pic:cNvPicPr>
                      <a:picLocks noChangeAspect="1"/>
                    </pic:cNvPicPr>
                  </pic:nvPicPr>
                  <pic:blipFill>
                    <a:blip r:embed="rId66"/>
                    <a:stretch>
                      <a:fillRect/>
                    </a:stretch>
                  </pic:blipFill>
                  <pic:spPr>
                    <a:xfrm>
                      <a:off x="0" y="0"/>
                      <a:ext cx="2667000" cy="1195705"/>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2 、性质</w:t>
      </w:r>
    </w:p>
    <w:p>
      <w:pPr>
        <w:numPr>
          <w:ilvl w:val="0"/>
          <w:numId w:val="0"/>
        </w:numPr>
        <w:ind w:firstLine="420" w:firstLineChars="200"/>
        <w:jc w:val="both"/>
        <w:rPr>
          <w:rFonts w:hint="eastAsia"/>
          <w:lang w:val="en-US" w:eastAsia="zh-CN"/>
        </w:rPr>
      </w:pPr>
      <w:r>
        <w:rPr>
          <w:rFonts w:hint="eastAsia"/>
          <w:lang w:val="en-US" w:eastAsia="zh-CN"/>
        </w:rPr>
        <w:t>黄色结晶，不溶于水而溶于脂肪和相应有机溶剂，易被氧化。</w:t>
      </w:r>
    </w:p>
    <w:p>
      <w:pPr>
        <w:numPr>
          <w:ilvl w:val="0"/>
          <w:numId w:val="0"/>
        </w:numPr>
        <w:jc w:val="both"/>
        <w:rPr>
          <w:rFonts w:hint="eastAsia"/>
          <w:lang w:val="en-US" w:eastAsia="zh-CN"/>
        </w:rPr>
      </w:pPr>
      <w:r>
        <w:rPr>
          <w:rFonts w:hint="eastAsia"/>
          <w:lang w:val="en-US" w:eastAsia="zh-CN"/>
        </w:rPr>
        <w:t>3、类型与存在形式</w:t>
      </w:r>
    </w:p>
    <w:p>
      <w:pPr>
        <w:numPr>
          <w:ilvl w:val="0"/>
          <w:numId w:val="0"/>
        </w:numPr>
        <w:jc w:val="both"/>
        <w:rPr>
          <w:rFonts w:hint="eastAsia"/>
          <w:lang w:val="en-US" w:eastAsia="zh-CN"/>
        </w:rPr>
      </w:pPr>
      <w:r>
        <w:rPr>
          <w:rFonts w:hint="eastAsia"/>
          <w:lang w:val="en-US" w:eastAsia="zh-CN"/>
        </w:rPr>
        <w:t>(1) 类型：  视黄醇 (C</w:t>
      </w:r>
      <w:r>
        <w:rPr>
          <w:rFonts w:hint="default" w:ascii="Times New Roman" w:hAnsi="Times New Roman" w:cs="Times New Roman"/>
          <w:lang w:val="en-US" w:eastAsia="zh-CN"/>
        </w:rPr>
        <w:t>₂ₒ</w:t>
      </w:r>
      <w:r>
        <w:rPr>
          <w:rFonts w:hint="eastAsia"/>
          <w:lang w:val="en-US" w:eastAsia="zh-CN"/>
        </w:rPr>
        <w:t>H</w:t>
      </w:r>
      <w:r>
        <w:rPr>
          <w:rFonts w:hint="default" w:ascii="Calibri" w:hAnsi="Calibri" w:cs="Calibri"/>
          <w:lang w:val="en-US" w:eastAsia="zh-CN"/>
        </w:rPr>
        <w:t>₃</w:t>
      </w:r>
      <w:r>
        <w:rPr>
          <w:rFonts w:hint="default" w:ascii="Times New Roman" w:hAnsi="Times New Roman" w:cs="Times New Roman"/>
          <w:lang w:val="en-US" w:eastAsia="zh-CN"/>
        </w:rPr>
        <w:t>ₒ</w:t>
      </w:r>
      <w:r>
        <w:rPr>
          <w:rFonts w:hint="eastAsia"/>
          <w:lang w:val="en-US" w:eastAsia="zh-CN"/>
        </w:rPr>
        <w:t>O)、视黄醛和视黄酸。每种都有顺、反两种构型。其中以反式视黄醇效价最高 。</w:t>
      </w:r>
    </w:p>
    <w:p>
      <w:pPr>
        <w:numPr>
          <w:ilvl w:val="0"/>
          <w:numId w:val="0"/>
        </w:numPr>
        <w:jc w:val="both"/>
        <w:rPr>
          <w:rFonts w:hint="eastAsia"/>
          <w:lang w:val="en-US" w:eastAsia="zh-CN"/>
        </w:rPr>
      </w:pPr>
      <w:r>
        <w:rPr>
          <w:rFonts w:hint="eastAsia"/>
          <w:lang w:val="en-US" w:eastAsia="zh-CN"/>
        </w:rPr>
        <w:t>(2) 存在形式</w:t>
      </w:r>
    </w:p>
    <w:p>
      <w:pPr>
        <w:numPr>
          <w:ilvl w:val="0"/>
          <w:numId w:val="0"/>
        </w:numPr>
        <w:jc w:val="both"/>
        <w:rPr>
          <w:rFonts w:hint="eastAsia"/>
          <w:lang w:val="en-US" w:eastAsia="zh-CN"/>
        </w:rPr>
      </w:pPr>
      <w:r>
        <w:rPr>
          <w:rFonts w:hint="eastAsia"/>
          <w:lang w:val="en-US" w:eastAsia="zh-CN"/>
        </w:rPr>
        <w:t>动物体 —— 维生素A；   植物体 —— 维生素A 的前体物（类胡萝卜素）</w:t>
      </w:r>
    </w:p>
    <w:p>
      <w:pPr>
        <w:numPr>
          <w:ilvl w:val="0"/>
          <w:numId w:val="0"/>
        </w:numPr>
        <w:jc w:val="both"/>
        <w:rPr>
          <w:rFonts w:hint="eastAsia"/>
          <w:lang w:val="en-US" w:eastAsia="zh-CN"/>
        </w:rPr>
      </w:pPr>
      <w:r>
        <w:rPr>
          <w:rFonts w:hint="eastAsia"/>
          <w:lang w:val="en-US" w:eastAsia="zh-CN"/>
        </w:rPr>
        <w:t>(3) 单位 多用国际单位 (IU)</w:t>
      </w:r>
    </w:p>
    <w:p>
      <w:pPr>
        <w:numPr>
          <w:ilvl w:val="0"/>
          <w:numId w:val="0"/>
        </w:numPr>
        <w:ind w:firstLine="420" w:firstLineChars="200"/>
        <w:jc w:val="both"/>
        <w:rPr>
          <w:rFonts w:hint="eastAsia"/>
          <w:lang w:val="en-US" w:eastAsia="zh-CN"/>
        </w:rPr>
      </w:pPr>
      <w:r>
        <w:rPr>
          <w:rFonts w:hint="eastAsia"/>
          <w:lang w:val="en-US" w:eastAsia="zh-CN"/>
        </w:rPr>
        <w:t>1  IU 维生素 A = 0.3 微克(μg) 视黄醇= 0.55 微克(μg) 维生素A 棕榈酸盐 = 0.6 微克(μg) β-胡萝卜素</w:t>
      </w:r>
    </w:p>
    <w:p>
      <w:pPr>
        <w:numPr>
          <w:ilvl w:val="0"/>
          <w:numId w:val="0"/>
        </w:numPr>
        <w:jc w:val="both"/>
        <w:rPr>
          <w:rFonts w:hint="eastAsia"/>
          <w:lang w:val="en-US" w:eastAsia="zh-CN"/>
        </w:rPr>
      </w:pPr>
      <w:r>
        <w:rPr>
          <w:rFonts w:hint="eastAsia"/>
          <w:lang w:val="en-US" w:eastAsia="zh-CN"/>
        </w:rPr>
        <w:t>（4）维生素A前身物（维生素A原）</w:t>
      </w:r>
    </w:p>
    <w:p>
      <w:pPr>
        <w:numPr>
          <w:ilvl w:val="0"/>
          <w:numId w:val="0"/>
        </w:numPr>
        <w:ind w:firstLine="420" w:firstLineChars="200"/>
        <w:jc w:val="both"/>
        <w:rPr>
          <w:rFonts w:hint="eastAsia"/>
          <w:lang w:val="en-US" w:eastAsia="zh-CN"/>
        </w:rPr>
      </w:pPr>
      <w:r>
        <w:rPr>
          <w:rFonts w:hint="eastAsia"/>
          <w:lang w:val="en-US" w:eastAsia="zh-CN"/>
        </w:rPr>
        <w:t>即 胡萝卜素 ， 有多种类似物， α 、 β 、 γ- - 胡萝卜素和隐黄素 (OH- - β- - 胡萝卜素) 等，其中以 β- -胡萝卜素活性最强。 属胡萝卜素的 玉米黄素 和 叶黄素 无维生素A活性， 但 着色能力 强 。</w:t>
      </w:r>
    </w:p>
    <w:p>
      <w:pPr>
        <w:numPr>
          <w:ilvl w:val="0"/>
          <w:numId w:val="0"/>
        </w:numPr>
        <w:jc w:val="both"/>
        <w:rPr>
          <w:rFonts w:hint="eastAsia"/>
          <w:lang w:val="en-US" w:eastAsia="zh-CN"/>
        </w:rPr>
      </w:pPr>
      <w:r>
        <w:rPr>
          <w:rFonts w:hint="eastAsia"/>
          <w:b/>
          <w:bCs/>
          <w:lang w:val="en-US" w:eastAsia="zh-CN"/>
        </w:rPr>
        <w:t>转化：</w:t>
      </w:r>
      <w:r>
        <w:rPr>
          <w:rFonts w:hint="eastAsia"/>
          <w:lang w:val="en-US" w:eastAsia="zh-CN"/>
        </w:rPr>
        <w:t xml:space="preserve"> 一分子 β- - 胡萝卜素经酶作用可生成两分子视黄醇，其他则只能生成一分子视黄醇。    </w:t>
      </w:r>
      <w:r>
        <w:rPr>
          <w:rFonts w:hint="eastAsia"/>
          <w:b/>
          <w:bCs/>
          <w:lang w:val="en-US" w:eastAsia="zh-CN"/>
        </w:rPr>
        <w:t>转化部位 ：</w:t>
      </w:r>
      <w:r>
        <w:rPr>
          <w:rFonts w:hint="eastAsia"/>
          <w:lang w:val="en-US" w:eastAsia="zh-CN"/>
        </w:rPr>
        <w:t xml:space="preserve"> 肠道</w:t>
      </w:r>
    </w:p>
    <w:p>
      <w:pPr>
        <w:numPr>
          <w:ilvl w:val="0"/>
          <w:numId w:val="0"/>
        </w:numPr>
        <w:jc w:val="both"/>
        <w:rPr>
          <w:rFonts w:hint="eastAsia"/>
          <w:lang w:val="en-US" w:eastAsia="zh-CN"/>
        </w:rPr>
      </w:pPr>
      <w:r>
        <w:rPr>
          <w:rFonts w:hint="eastAsia"/>
          <w:lang w:val="en-US" w:eastAsia="zh-CN"/>
        </w:rPr>
        <w:t>转化能力 ： 动物不同而异 ，    家禽 100 ％； 猪、牛、羊、马 30% 左右</w:t>
      </w:r>
    </w:p>
    <w:p>
      <w:pPr>
        <w:numPr>
          <w:ilvl w:val="0"/>
          <w:numId w:val="0"/>
        </w:numPr>
        <w:jc w:val="both"/>
        <w:rPr>
          <w:rFonts w:hint="eastAsia"/>
          <w:lang w:val="en-US" w:eastAsia="zh-CN"/>
        </w:rPr>
      </w:pPr>
      <w:r>
        <w:rPr>
          <w:rFonts w:hint="eastAsia"/>
          <w:lang w:val="en-US" w:eastAsia="zh-CN"/>
        </w:rPr>
        <w:t>猫和貂 缺乏这种能力（0 ％）</w:t>
      </w:r>
    </w:p>
    <w:p>
      <w:pPr>
        <w:numPr>
          <w:ilvl w:val="0"/>
          <w:numId w:val="0"/>
        </w:numPr>
        <w:jc w:val="both"/>
        <w:rPr>
          <w:rFonts w:hint="eastAsia"/>
          <w:lang w:val="en-US" w:eastAsia="zh-CN"/>
        </w:rPr>
      </w:pPr>
      <w:r>
        <w:rPr>
          <w:rFonts w:hint="eastAsia"/>
          <w:lang w:val="en-US" w:eastAsia="zh-CN"/>
        </w:rPr>
        <w:t>（二）生理功能</w:t>
      </w:r>
    </w:p>
    <w:p>
      <w:pPr>
        <w:numPr>
          <w:ilvl w:val="0"/>
          <w:numId w:val="0"/>
        </w:numPr>
        <w:jc w:val="both"/>
        <w:rPr>
          <w:rFonts w:hint="eastAsia"/>
          <w:lang w:val="en-US" w:eastAsia="zh-CN"/>
        </w:rPr>
      </w:pPr>
      <w:r>
        <w:rPr>
          <w:rFonts w:hint="eastAsia"/>
          <w:lang w:val="en-US" w:eastAsia="zh-CN"/>
        </w:rPr>
        <w:t>（1）维持正常视觉： 11- - 顺视黄醛+ 视蛋白= 视紫红质</w:t>
      </w:r>
    </w:p>
    <w:p>
      <w:pPr>
        <w:numPr>
          <w:ilvl w:val="0"/>
          <w:numId w:val="0"/>
        </w:numPr>
        <w:jc w:val="both"/>
        <w:rPr>
          <w:rFonts w:hint="eastAsia"/>
          <w:lang w:val="en-US" w:eastAsia="zh-CN"/>
        </w:rPr>
      </w:pPr>
      <w:r>
        <w:rPr>
          <w:rFonts w:hint="eastAsia"/>
          <w:lang w:val="en-US" w:eastAsia="zh-CN"/>
        </w:rPr>
        <w:t>缺乏症 : 对弱光的敏感度降低—— 夜盲症</w:t>
      </w:r>
    </w:p>
    <w:p>
      <w:pPr>
        <w:numPr>
          <w:ilvl w:val="0"/>
          <w:numId w:val="0"/>
        </w:numPr>
        <w:jc w:val="both"/>
        <w:rPr>
          <w:rFonts w:hint="eastAsia"/>
          <w:lang w:val="en-US" w:eastAsia="zh-CN"/>
        </w:rPr>
      </w:pPr>
      <w:r>
        <w:drawing>
          <wp:inline distT="0" distB="0" distL="114300" distR="114300">
            <wp:extent cx="3802380" cy="777240"/>
            <wp:effectExtent l="0" t="0" r="7620" b="0"/>
            <wp:docPr id="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0"/>
                    <pic:cNvPicPr>
                      <a:picLocks noChangeAspect="1"/>
                    </pic:cNvPicPr>
                  </pic:nvPicPr>
                  <pic:blipFill>
                    <a:blip r:embed="rId67"/>
                    <a:stretch>
                      <a:fillRect/>
                    </a:stretch>
                  </pic:blipFill>
                  <pic:spPr>
                    <a:xfrm>
                      <a:off x="0" y="0"/>
                      <a:ext cx="3802380" cy="77724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（2）维持上皮细胞完整</w:t>
      </w:r>
    </w:p>
    <w:p>
      <w:pPr>
        <w:numPr>
          <w:ilvl w:val="0"/>
          <w:numId w:val="0"/>
        </w:numPr>
        <w:jc w:val="both"/>
        <w:rPr>
          <w:rFonts w:hint="eastAsia"/>
          <w:lang w:val="en-US" w:eastAsia="zh-CN"/>
        </w:rPr>
      </w:pPr>
      <w:r>
        <w:rPr>
          <w:rFonts w:hint="eastAsia"/>
          <w:lang w:val="en-US" w:eastAsia="zh-CN"/>
        </w:rPr>
        <w:t>缺乏症：一般症状是上皮组织细胞生长和分化受损而出现角质化； 特异症—部位不同而异。</w:t>
      </w:r>
    </w:p>
    <w:p>
      <w:pPr>
        <w:numPr>
          <w:ilvl w:val="0"/>
          <w:numId w:val="0"/>
        </w:numPr>
        <w:jc w:val="both"/>
        <w:rPr>
          <w:rFonts w:hint="eastAsia"/>
          <w:lang w:val="en-US" w:eastAsia="zh-CN"/>
        </w:rPr>
      </w:pPr>
      <w:r>
        <w:rPr>
          <w:rFonts w:hint="eastAsia"/>
          <w:lang w:val="en-US" w:eastAsia="zh-CN"/>
        </w:rPr>
        <w:t>（3）促进性激素形成</w:t>
      </w:r>
    </w:p>
    <w:p>
      <w:pPr>
        <w:numPr>
          <w:ilvl w:val="0"/>
          <w:numId w:val="0"/>
        </w:numPr>
        <w:ind w:firstLine="420" w:firstLineChars="200"/>
        <w:jc w:val="both"/>
        <w:rPr>
          <w:rFonts w:hint="eastAsia"/>
          <w:lang w:val="en-US" w:eastAsia="zh-CN"/>
        </w:rPr>
      </w:pPr>
      <w:r>
        <w:rPr>
          <w:rFonts w:hint="eastAsia"/>
          <w:lang w:val="en-US" w:eastAsia="zh-CN"/>
        </w:rPr>
        <w:t>维生素A缺乏，动物可发生胎儿吸收、畸形、死胎、睾丸退化等症状、鸡产蛋率下降。</w:t>
      </w:r>
    </w:p>
    <w:p>
      <w:pPr>
        <w:numPr>
          <w:ilvl w:val="0"/>
          <w:numId w:val="0"/>
        </w:numPr>
        <w:jc w:val="both"/>
      </w:pPr>
      <w:r>
        <w:drawing>
          <wp:inline distT="0" distB="0" distL="114300" distR="114300">
            <wp:extent cx="4480560" cy="1813560"/>
            <wp:effectExtent l="0" t="0" r="0" b="0"/>
            <wp:docPr id="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1"/>
                    <pic:cNvPicPr>
                      <a:picLocks noChangeAspect="1"/>
                    </pic:cNvPicPr>
                  </pic:nvPicPr>
                  <pic:blipFill>
                    <a:blip r:embed="rId68"/>
                    <a:stretch>
                      <a:fillRect/>
                    </a:stretch>
                  </pic:blipFill>
                  <pic:spPr>
                    <a:xfrm>
                      <a:off x="0" y="0"/>
                      <a:ext cx="4480560" cy="181356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（4）促进生长，增进健康，调节三大营养物质代谢  （5）维护骨骼的正常生长和修补</w:t>
      </w:r>
    </w:p>
    <w:p>
      <w:pPr>
        <w:numPr>
          <w:ilvl w:val="0"/>
          <w:numId w:val="0"/>
        </w:numPr>
        <w:jc w:val="both"/>
        <w:rPr>
          <w:rFonts w:hint="eastAsia"/>
          <w:lang w:val="en-US" w:eastAsia="zh-CN"/>
        </w:rPr>
      </w:pPr>
      <w:r>
        <w:rPr>
          <w:rFonts w:hint="eastAsia"/>
          <w:lang w:val="en-US" w:eastAsia="zh-CN"/>
        </w:rPr>
        <w:t>（6）维持细胞膜的稳定性，增加免疫球蛋白，提高机体免疫力</w:t>
      </w:r>
    </w:p>
    <w:p>
      <w:pPr>
        <w:numPr>
          <w:ilvl w:val="0"/>
          <w:numId w:val="0"/>
        </w:numPr>
        <w:jc w:val="both"/>
        <w:rPr>
          <w:rFonts w:hint="eastAsia"/>
          <w:lang w:val="en-US" w:eastAsia="zh-CN"/>
        </w:rPr>
      </w:pPr>
      <w:r>
        <w:rPr>
          <w:rFonts w:hint="eastAsia"/>
          <w:lang w:val="en-US" w:eastAsia="zh-CN"/>
        </w:rPr>
        <w:t>（7）维持神经的正常功能</w:t>
      </w:r>
    </w:p>
    <w:p>
      <w:pPr>
        <w:numPr>
          <w:ilvl w:val="0"/>
          <w:numId w:val="0"/>
        </w:numPr>
        <w:ind w:firstLine="420" w:firstLineChars="200"/>
        <w:jc w:val="both"/>
        <w:rPr>
          <w:rFonts w:hint="eastAsia"/>
          <w:lang w:val="en-US" w:eastAsia="zh-CN"/>
        </w:rPr>
      </w:pPr>
      <w:r>
        <w:rPr>
          <w:rFonts w:hint="eastAsia"/>
          <w:lang w:val="en-US" w:eastAsia="zh-CN"/>
        </w:rPr>
        <w:t>缺乏，骨骼发育不良，压迫中枢神经，导致神经系统机能障碍，如共济失调及痉挛等。</w:t>
      </w:r>
    </w:p>
    <w:p>
      <w:pPr>
        <w:numPr>
          <w:ilvl w:val="0"/>
          <w:numId w:val="0"/>
        </w:numPr>
        <w:jc w:val="both"/>
      </w:pPr>
      <w:r>
        <w:drawing>
          <wp:inline distT="0" distB="0" distL="114300" distR="114300">
            <wp:extent cx="5219700" cy="3079750"/>
            <wp:effectExtent l="0" t="0" r="7620" b="13970"/>
            <wp:docPr id="6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2"/>
                    <pic:cNvPicPr>
                      <a:picLocks noChangeAspect="1"/>
                    </pic:cNvPicPr>
                  </pic:nvPicPr>
                  <pic:blipFill>
                    <a:blip r:embed="rId69"/>
                    <a:stretch>
                      <a:fillRect/>
                    </a:stretch>
                  </pic:blipFill>
                  <pic:spPr>
                    <a:xfrm>
                      <a:off x="0" y="0"/>
                      <a:ext cx="5219700" cy="307975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（三）缺乏与过量</w:t>
      </w:r>
    </w:p>
    <w:p>
      <w:pPr>
        <w:numPr>
          <w:ilvl w:val="0"/>
          <w:numId w:val="0"/>
        </w:numPr>
        <w:jc w:val="both"/>
        <w:rPr>
          <w:rFonts w:hint="eastAsia"/>
          <w:lang w:val="en-US" w:eastAsia="zh-CN"/>
        </w:rPr>
      </w:pPr>
      <w:r>
        <w:rPr>
          <w:rFonts w:hint="eastAsia"/>
          <w:lang w:val="en-US" w:eastAsia="zh-CN"/>
        </w:rPr>
        <w:t>1、缺乏</w:t>
      </w:r>
    </w:p>
    <w:p>
      <w:pPr>
        <w:numPr>
          <w:ilvl w:val="0"/>
          <w:numId w:val="0"/>
        </w:numPr>
        <w:jc w:val="both"/>
        <w:rPr>
          <w:rFonts w:hint="eastAsia"/>
          <w:lang w:val="en-US" w:eastAsia="zh-CN"/>
        </w:rPr>
      </w:pPr>
      <w:r>
        <w:rPr>
          <w:rFonts w:hint="eastAsia"/>
          <w:lang w:val="en-US" w:eastAsia="zh-CN"/>
        </w:rPr>
        <w:t>A、眼部</w:t>
      </w:r>
    </w:p>
    <w:p>
      <w:pPr>
        <w:numPr>
          <w:ilvl w:val="0"/>
          <w:numId w:val="0"/>
        </w:numPr>
        <w:ind w:firstLine="422" w:firstLineChars="200"/>
        <w:jc w:val="both"/>
        <w:rPr>
          <w:rFonts w:hint="eastAsia"/>
          <w:lang w:val="en-US" w:eastAsia="zh-CN"/>
        </w:rPr>
      </w:pPr>
      <w:r>
        <w:rPr>
          <w:rFonts w:hint="eastAsia"/>
          <w:b/>
          <w:bCs/>
          <w:lang w:val="en-US" w:eastAsia="zh-CN"/>
        </w:rPr>
        <w:t>夜盲症</w:t>
      </w:r>
      <w:r>
        <w:rPr>
          <w:rFonts w:hint="eastAsia"/>
          <w:lang w:val="en-US" w:eastAsia="zh-CN"/>
        </w:rPr>
        <w:t xml:space="preserve"> ， 角膜脱落、增厚、角质化，流泪、角膜软化、溃疡、脓性分泌物，角膜由透明变成不透明；泪腺分泌停止，产生干眼病 ， 严重时失明。</w:t>
      </w:r>
    </w:p>
    <w:p>
      <w:pPr>
        <w:numPr>
          <w:ilvl w:val="0"/>
          <w:numId w:val="0"/>
        </w:numPr>
        <w:jc w:val="both"/>
        <w:rPr>
          <w:rFonts w:hint="eastAsia"/>
          <w:lang w:val="en-US" w:eastAsia="zh-CN"/>
        </w:rPr>
      </w:pPr>
      <w:r>
        <w:rPr>
          <w:rFonts w:hint="eastAsia"/>
          <w:lang w:val="en-US" w:eastAsia="zh-CN"/>
        </w:rPr>
        <w:t>B 、呼吸道和消化道     生长动物下痢、肺炎。粘膜角质化—对微生物抵抗力减弱；</w:t>
      </w:r>
    </w:p>
    <w:p>
      <w:pPr>
        <w:numPr>
          <w:ilvl w:val="0"/>
          <w:numId w:val="0"/>
        </w:numPr>
        <w:jc w:val="both"/>
        <w:rPr>
          <w:rFonts w:hint="eastAsia"/>
          <w:lang w:val="en-US" w:eastAsia="zh-CN"/>
        </w:rPr>
      </w:pPr>
      <w:r>
        <w:rPr>
          <w:rFonts w:hint="eastAsia"/>
          <w:lang w:val="en-US" w:eastAsia="zh-CN"/>
        </w:rPr>
        <w:t>口腔及食管黏膜过度角质化。    c 、尿道 产生结石。</w:t>
      </w:r>
    </w:p>
    <w:p>
      <w:pPr>
        <w:numPr>
          <w:ilvl w:val="0"/>
          <w:numId w:val="10"/>
        </w:numPr>
        <w:jc w:val="both"/>
        <w:rPr>
          <w:rFonts w:hint="eastAsia"/>
          <w:lang w:val="en-US" w:eastAsia="zh-CN"/>
        </w:rPr>
      </w:pPr>
      <w:r>
        <w:rPr>
          <w:rFonts w:hint="eastAsia"/>
          <w:lang w:val="en-US" w:eastAsia="zh-CN"/>
        </w:rPr>
        <w:t>生殖道 母畜子宫黏膜病变，常导致流产、胎儿畸形、死胎及产后胎盘滞留。</w:t>
      </w:r>
    </w:p>
    <w:p>
      <w:pPr>
        <w:numPr>
          <w:ilvl w:val="0"/>
          <w:numId w:val="0"/>
        </w:numPr>
        <w:jc w:val="both"/>
        <w:rPr>
          <w:rFonts w:hint="eastAsia"/>
          <w:lang w:val="en-US" w:eastAsia="zh-CN"/>
        </w:rPr>
      </w:pPr>
      <w:r>
        <w:rPr>
          <w:rFonts w:hint="eastAsia"/>
          <w:lang w:val="en-US" w:eastAsia="zh-CN"/>
        </w:rPr>
        <w:t>（2）过量</w:t>
      </w:r>
    </w:p>
    <w:p>
      <w:pPr>
        <w:numPr>
          <w:ilvl w:val="0"/>
          <w:numId w:val="0"/>
        </w:numPr>
        <w:ind w:firstLine="420" w:firstLineChars="200"/>
        <w:jc w:val="both"/>
        <w:rPr>
          <w:rFonts w:hint="default"/>
          <w:lang w:val="en-US" w:eastAsia="zh-CN"/>
        </w:rPr>
      </w:pPr>
      <w:r>
        <w:rPr>
          <w:rFonts w:hint="eastAsia"/>
          <w:lang w:val="en-US" w:eastAsia="zh-CN"/>
        </w:rPr>
        <w:t>动物食欲不振，采食量下降，生长缓慢，体重降低，眼睑肿胀粘连，器官退化，先天畸形，鼻孔和口腔毗连的皮肤和脚的皮肤发生炎症；骨强度降低且畸形，甚至死亡。</w:t>
      </w:r>
    </w:p>
    <w:p>
      <w:pPr>
        <w:numPr>
          <w:ilvl w:val="0"/>
          <w:numId w:val="0"/>
        </w:numPr>
        <w:jc w:val="both"/>
        <w:rPr>
          <w:rFonts w:hint="eastAsia"/>
          <w:lang w:val="en-US" w:eastAsia="zh-CN"/>
        </w:rPr>
      </w:pPr>
      <w:r>
        <w:rPr>
          <w:rFonts w:hint="eastAsia"/>
          <w:lang w:val="en-US" w:eastAsia="zh-CN"/>
        </w:rPr>
        <w:t>（ 四 ） 来源及吸收</w:t>
      </w:r>
    </w:p>
    <w:p>
      <w:pPr>
        <w:numPr>
          <w:ilvl w:val="0"/>
          <w:numId w:val="0"/>
        </w:numPr>
        <w:jc w:val="both"/>
        <w:rPr>
          <w:rFonts w:hint="eastAsia"/>
          <w:lang w:val="en-US" w:eastAsia="zh-CN"/>
        </w:rPr>
      </w:pPr>
      <w:r>
        <w:rPr>
          <w:rFonts w:hint="eastAsia"/>
          <w:lang w:val="en-US" w:eastAsia="zh-CN"/>
        </w:rPr>
        <w:t>1、 动物性来源—— 维生素A。动物产品如鱼粉 、 血粉 、 肝脏和鱼肝油 （ 含量最高 ） 。</w:t>
      </w:r>
    </w:p>
    <w:p>
      <w:pPr>
        <w:numPr>
          <w:ilvl w:val="0"/>
          <w:numId w:val="0"/>
        </w:numPr>
        <w:jc w:val="both"/>
        <w:rPr>
          <w:rFonts w:hint="eastAsia"/>
          <w:lang w:val="en-US" w:eastAsia="zh-CN"/>
        </w:rPr>
      </w:pPr>
      <w:r>
        <w:rPr>
          <w:rFonts w:hint="eastAsia"/>
          <w:lang w:val="en-US" w:eastAsia="zh-CN"/>
        </w:rPr>
        <w:t>2、 植物性来源—— 胡萝卜素 。 青绿饲料含量较多 ，幼嫩的比老的多 ， 干燥 、 加工和贮藏使之易破坏大,所以 ” 绿色程度 ” —— 含量标志 。</w:t>
      </w:r>
    </w:p>
    <w:p>
      <w:pPr>
        <w:numPr>
          <w:ilvl w:val="0"/>
          <w:numId w:val="0"/>
        </w:numPr>
        <w:jc w:val="both"/>
        <w:rPr>
          <w:rFonts w:hint="eastAsia"/>
          <w:lang w:val="en-US" w:eastAsia="zh-CN"/>
        </w:rPr>
      </w:pPr>
      <w:r>
        <w:rPr>
          <w:rFonts w:hint="eastAsia"/>
          <w:lang w:val="en-US" w:eastAsia="zh-CN"/>
        </w:rPr>
        <w:t>3 、</w:t>
      </w:r>
      <w:r>
        <w:rPr>
          <w:rFonts w:hint="eastAsia"/>
          <w:b/>
          <w:bCs/>
          <w:lang w:val="en-US" w:eastAsia="zh-CN"/>
        </w:rPr>
        <w:t>吸收</w:t>
      </w:r>
      <w:r>
        <w:rPr>
          <w:rFonts w:hint="eastAsia"/>
          <w:lang w:val="en-US" w:eastAsia="zh-CN"/>
        </w:rPr>
        <w:t xml:space="preserve"> 饲料中的维生素A 在胃蛋白酶和肠蛋白酶作用下 ， 从结合蛋白质上分离出来 ， 游离的维生素A 在小肠中被酯化后吸收。β- 胡萝卜素进入小肠细胞内, 水解成两分子的视黄醛，再还原成视黄醇。维生素A 的吸收率为50~90%，胡萝卜素吸收率为50~60%。</w:t>
      </w:r>
    </w:p>
    <w:p>
      <w:pPr>
        <w:numPr>
          <w:ilvl w:val="0"/>
          <w:numId w:val="0"/>
        </w:numPr>
        <w:jc w:val="both"/>
      </w:pPr>
      <w:r>
        <w:drawing>
          <wp:inline distT="0" distB="0" distL="114300" distR="114300">
            <wp:extent cx="5269865" cy="3010535"/>
            <wp:effectExtent l="0" t="0" r="3175" b="6985"/>
            <wp:docPr id="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
                    <pic:cNvPicPr>
                      <a:picLocks noChangeAspect="1"/>
                    </pic:cNvPicPr>
                  </pic:nvPicPr>
                  <pic:blipFill>
                    <a:blip r:embed="rId70"/>
                    <a:stretch>
                      <a:fillRect/>
                    </a:stretch>
                  </pic:blipFill>
                  <pic:spPr>
                    <a:xfrm>
                      <a:off x="0" y="0"/>
                      <a:ext cx="5269865" cy="3010535"/>
                    </a:xfrm>
                    <a:prstGeom prst="rect">
                      <a:avLst/>
                    </a:prstGeom>
                    <a:noFill/>
                    <a:ln>
                      <a:noFill/>
                    </a:ln>
                  </pic:spPr>
                </pic:pic>
              </a:graphicData>
            </a:graphic>
          </wp:inline>
        </w:drawing>
      </w:r>
    </w:p>
    <w:p>
      <w:pPr>
        <w:numPr>
          <w:ilvl w:val="0"/>
          <w:numId w:val="0"/>
        </w:numPr>
        <w:jc w:val="both"/>
      </w:pPr>
      <w:r>
        <w:drawing>
          <wp:inline distT="0" distB="0" distL="114300" distR="114300">
            <wp:extent cx="5270500" cy="3368040"/>
            <wp:effectExtent l="0" t="0" r="2540" b="0"/>
            <wp:docPr id="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4"/>
                    <pic:cNvPicPr>
                      <a:picLocks noChangeAspect="1"/>
                    </pic:cNvPicPr>
                  </pic:nvPicPr>
                  <pic:blipFill>
                    <a:blip r:embed="rId71"/>
                    <a:stretch>
                      <a:fillRect/>
                    </a:stretch>
                  </pic:blipFill>
                  <pic:spPr>
                    <a:xfrm>
                      <a:off x="0" y="0"/>
                      <a:ext cx="5270500" cy="3368040"/>
                    </a:xfrm>
                    <a:prstGeom prst="rect">
                      <a:avLst/>
                    </a:prstGeom>
                    <a:noFill/>
                    <a:ln>
                      <a:noFill/>
                    </a:ln>
                  </pic:spPr>
                </pic:pic>
              </a:graphicData>
            </a:graphic>
          </wp:inline>
        </w:drawing>
      </w:r>
    </w:p>
    <w:p>
      <w:pPr>
        <w:numPr>
          <w:ilvl w:val="0"/>
          <w:numId w:val="0"/>
        </w:numPr>
        <w:jc w:val="both"/>
        <w:rPr>
          <w:rFonts w:hint="eastAsia"/>
          <w:b/>
          <w:bCs/>
          <w:lang w:val="en-US" w:eastAsia="zh-CN"/>
        </w:rPr>
      </w:pPr>
    </w:p>
    <w:p>
      <w:pPr>
        <w:numPr>
          <w:ilvl w:val="0"/>
          <w:numId w:val="0"/>
        </w:numPr>
        <w:jc w:val="both"/>
        <w:rPr>
          <w:rFonts w:hint="eastAsia"/>
          <w:b/>
          <w:bCs/>
          <w:lang w:val="en-US" w:eastAsia="zh-CN"/>
        </w:rPr>
      </w:pPr>
      <w:r>
        <w:rPr>
          <w:rFonts w:hint="eastAsia"/>
          <w:b/>
          <w:bCs/>
          <w:lang w:val="en-US" w:eastAsia="zh-CN"/>
        </w:rPr>
        <w:t>二、维生素D</w:t>
      </w:r>
    </w:p>
    <w:p>
      <w:pPr>
        <w:numPr>
          <w:ilvl w:val="0"/>
          <w:numId w:val="0"/>
        </w:numPr>
        <w:ind w:firstLine="420" w:firstLineChars="200"/>
        <w:jc w:val="both"/>
        <w:rPr>
          <w:rFonts w:hint="eastAsia"/>
          <w:lang w:val="en-US" w:eastAsia="zh-CN"/>
        </w:rPr>
      </w:pPr>
      <w:r>
        <w:rPr>
          <w:rFonts w:hint="eastAsia"/>
          <w:lang w:val="en-US" w:eastAsia="zh-CN"/>
        </w:rPr>
        <w:t>又称钙化醇，类固醇衍生物。</w:t>
      </w:r>
    </w:p>
    <w:p>
      <w:pPr>
        <w:numPr>
          <w:ilvl w:val="0"/>
          <w:numId w:val="0"/>
        </w:numPr>
        <w:jc w:val="both"/>
        <w:rPr>
          <w:rFonts w:hint="eastAsia"/>
          <w:lang w:val="en-US" w:eastAsia="zh-CN"/>
        </w:rPr>
      </w:pPr>
      <w:r>
        <w:rPr>
          <w:rFonts w:hint="eastAsia"/>
          <w:lang w:val="en-US" w:eastAsia="zh-CN"/>
        </w:rPr>
        <w:t>（一）结构与性质</w:t>
      </w:r>
    </w:p>
    <w:p>
      <w:pPr>
        <w:numPr>
          <w:ilvl w:val="0"/>
          <w:numId w:val="0"/>
        </w:numPr>
        <w:jc w:val="both"/>
        <w:rPr>
          <w:rFonts w:hint="eastAsia"/>
          <w:lang w:val="en-US" w:eastAsia="zh-CN"/>
        </w:rPr>
      </w:pPr>
      <w:r>
        <w:rPr>
          <w:rFonts w:hint="eastAsia"/>
          <w:lang w:val="en-US" w:eastAsia="zh-CN"/>
        </w:rPr>
        <w:t>1.结构</w:t>
      </w:r>
    </w:p>
    <w:p>
      <w:pPr>
        <w:numPr>
          <w:ilvl w:val="0"/>
          <w:numId w:val="0"/>
        </w:numPr>
        <w:jc w:val="both"/>
      </w:pPr>
      <w:r>
        <w:rPr>
          <w:rFonts w:hint="eastAsia"/>
        </w:rPr>
        <w:t xml:space="preserve">VD </w:t>
      </w:r>
      <w:r>
        <w:rPr>
          <w:rFonts w:hint="default" w:ascii="Calibri" w:hAnsi="Calibri" w:cs="Calibri"/>
        </w:rPr>
        <w:t>₃</w:t>
      </w:r>
      <w:r>
        <w:drawing>
          <wp:inline distT="0" distB="0" distL="114300" distR="114300">
            <wp:extent cx="2205355" cy="1356360"/>
            <wp:effectExtent l="0" t="0" r="4445" b="0"/>
            <wp:docPr id="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pic:cNvPicPr>
                      <a:picLocks noChangeAspect="1"/>
                    </pic:cNvPicPr>
                  </pic:nvPicPr>
                  <pic:blipFill>
                    <a:blip r:embed="rId72"/>
                    <a:stretch>
                      <a:fillRect/>
                    </a:stretch>
                  </pic:blipFill>
                  <pic:spPr>
                    <a:xfrm>
                      <a:off x="0" y="0"/>
                      <a:ext cx="2205355" cy="1356360"/>
                    </a:xfrm>
                    <a:prstGeom prst="rect">
                      <a:avLst/>
                    </a:prstGeom>
                    <a:noFill/>
                    <a:ln>
                      <a:noFill/>
                    </a:ln>
                  </pic:spPr>
                </pic:pic>
              </a:graphicData>
            </a:graphic>
          </wp:inline>
        </w:drawing>
      </w:r>
      <w:r>
        <w:rPr>
          <w:rFonts w:hint="eastAsia"/>
          <w:lang w:val="en-US" w:eastAsia="zh-CN"/>
        </w:rPr>
        <w:t xml:space="preserve"> VD</w:t>
      </w:r>
      <w:r>
        <w:rPr>
          <w:rFonts w:hint="default" w:ascii="Times New Roman" w:hAnsi="Times New Roman" w:cs="Times New Roman"/>
          <w:lang w:val="en-US" w:eastAsia="zh-CN"/>
        </w:rPr>
        <w:t>₂</w:t>
      </w:r>
      <w:r>
        <w:rPr>
          <w:rFonts w:hint="eastAsia"/>
          <w:lang w:val="en-US" w:eastAsia="zh-CN"/>
        </w:rPr>
        <w:t xml:space="preserve"> </w:t>
      </w:r>
      <w:r>
        <w:drawing>
          <wp:inline distT="0" distB="0" distL="114300" distR="114300">
            <wp:extent cx="2316480" cy="1356360"/>
            <wp:effectExtent l="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pic:cNvPicPr>
                      <a:picLocks noChangeAspect="1"/>
                    </pic:cNvPicPr>
                  </pic:nvPicPr>
                  <pic:blipFill>
                    <a:blip r:embed="rId73"/>
                    <a:stretch>
                      <a:fillRect/>
                    </a:stretch>
                  </pic:blipFill>
                  <pic:spPr>
                    <a:xfrm>
                      <a:off x="0" y="0"/>
                      <a:ext cx="2316480" cy="1356360"/>
                    </a:xfrm>
                    <a:prstGeom prst="rect">
                      <a:avLst/>
                    </a:prstGeom>
                    <a:noFill/>
                    <a:ln>
                      <a:noFill/>
                    </a:ln>
                  </pic:spPr>
                </pic:pic>
              </a:graphicData>
            </a:graphic>
          </wp:inline>
        </w:drawing>
      </w:r>
    </w:p>
    <w:p>
      <w:pPr>
        <w:numPr>
          <w:ilvl w:val="0"/>
          <w:numId w:val="0"/>
        </w:numPr>
        <w:jc w:val="both"/>
        <w:rPr>
          <w:rFonts w:hint="eastAsia"/>
        </w:rPr>
      </w:pPr>
      <w:r>
        <w:rPr>
          <w:rFonts w:hint="eastAsia"/>
        </w:rPr>
        <w:t>2 、性质</w:t>
      </w:r>
    </w:p>
    <w:p>
      <w:pPr>
        <w:numPr>
          <w:ilvl w:val="0"/>
          <w:numId w:val="0"/>
        </w:numPr>
        <w:ind w:firstLine="420" w:firstLineChars="200"/>
        <w:jc w:val="both"/>
        <w:rPr>
          <w:rFonts w:hint="eastAsia"/>
        </w:rPr>
      </w:pPr>
      <w:r>
        <w:rPr>
          <w:rFonts w:hint="eastAsia"/>
        </w:rPr>
        <w:t>无色结晶，不溶于水而溶于脂肪及相应的有机溶剂。遇酸碱时性质稳定，但遇酸败脂肪和碳酸钙等无机盐时易被破坏、存在形式与活性有关。</w:t>
      </w:r>
      <w:r>
        <w:rPr>
          <w:rFonts w:hint="eastAsia"/>
          <w:lang w:val="en-US" w:eastAsia="zh-CN"/>
        </w:rPr>
        <w:t xml:space="preserve"> </w:t>
      </w:r>
      <w:r>
        <w:rPr>
          <w:rFonts w:hint="eastAsia"/>
        </w:rPr>
        <w:t>D 有D</w:t>
      </w:r>
      <w:r>
        <w:rPr>
          <w:rFonts w:hint="default" w:ascii="Times New Roman" w:hAnsi="Times New Roman" w:cs="Times New Roman"/>
        </w:rPr>
        <w:t>₂</w:t>
      </w:r>
      <w:r>
        <w:rPr>
          <w:rFonts w:hint="eastAsia"/>
        </w:rPr>
        <w:t>、D</w:t>
      </w:r>
      <w:r>
        <w:rPr>
          <w:rFonts w:hint="default" w:ascii="Calibri" w:hAnsi="Calibri" w:cs="Calibri"/>
        </w:rPr>
        <w:t>₃</w:t>
      </w:r>
      <w:r>
        <w:rPr>
          <w:rFonts w:hint="eastAsia"/>
        </w:rPr>
        <w:t>等多种形式，活性各异。</w:t>
      </w:r>
    </w:p>
    <w:p>
      <w:pPr>
        <w:numPr>
          <w:ilvl w:val="0"/>
          <w:numId w:val="0"/>
        </w:numPr>
        <w:jc w:val="both"/>
        <w:rPr>
          <w:rFonts w:hint="default" w:ascii="Calibri" w:hAnsi="Calibri" w:cs="Calibri"/>
        </w:rPr>
      </w:pPr>
      <w:r>
        <w:rPr>
          <w:rFonts w:hint="eastAsia"/>
        </w:rPr>
        <w:t>猪 ：维生素D</w:t>
      </w:r>
      <w:r>
        <w:rPr>
          <w:rFonts w:hint="default" w:ascii="Calibri" w:hAnsi="Calibri" w:cs="Calibri"/>
        </w:rPr>
        <w:t>₃</w:t>
      </w:r>
      <w:r>
        <w:rPr>
          <w:rFonts w:hint="eastAsia"/>
        </w:rPr>
        <w:t>的效价可能高于维生素D</w:t>
      </w:r>
      <w:r>
        <w:rPr>
          <w:rFonts w:hint="default" w:ascii="Times New Roman" w:hAnsi="Times New Roman" w:cs="Times New Roman"/>
        </w:rPr>
        <w:t>₂</w:t>
      </w:r>
      <w:r>
        <w:rPr>
          <w:rFonts w:hint="eastAsia"/>
        </w:rPr>
        <w:t>。</w:t>
      </w:r>
      <w:r>
        <w:rPr>
          <w:rFonts w:hint="eastAsia"/>
          <w:lang w:val="en-US" w:eastAsia="zh-CN"/>
        </w:rPr>
        <w:t xml:space="preserve">  </w:t>
      </w:r>
      <w:r>
        <w:rPr>
          <w:rFonts w:hint="eastAsia"/>
        </w:rPr>
        <w:t>奶牛 ：维生素D</w:t>
      </w:r>
      <w:r>
        <w:rPr>
          <w:rFonts w:hint="default" w:ascii="Times New Roman" w:hAnsi="Times New Roman" w:cs="Times New Roman"/>
        </w:rPr>
        <w:t>₂</w:t>
      </w:r>
      <w:r>
        <w:rPr>
          <w:rFonts w:hint="eastAsia"/>
        </w:rPr>
        <w:t>的效价可能只有维生素D</w:t>
      </w:r>
      <w:r>
        <w:rPr>
          <w:rFonts w:hint="default" w:ascii="Calibri" w:hAnsi="Calibri" w:cs="Calibri"/>
        </w:rPr>
        <w:t>₃</w:t>
      </w:r>
      <w:r>
        <w:rPr>
          <w:rFonts w:hint="eastAsia"/>
        </w:rPr>
        <w:t>的 1/2-  1/4 。</w:t>
      </w:r>
      <w:r>
        <w:rPr>
          <w:rFonts w:hint="eastAsia"/>
          <w:lang w:val="en-US" w:eastAsia="zh-CN"/>
        </w:rPr>
        <w:t xml:space="preserve">  </w:t>
      </w:r>
      <w:r>
        <w:rPr>
          <w:rFonts w:hint="eastAsia"/>
        </w:rPr>
        <w:t>鱼 ：维生素D</w:t>
      </w:r>
      <w:r>
        <w:rPr>
          <w:rFonts w:hint="default" w:ascii="Times New Roman" w:hAnsi="Times New Roman" w:cs="Times New Roman"/>
        </w:rPr>
        <w:t>₂</w:t>
      </w:r>
      <w:r>
        <w:rPr>
          <w:rFonts w:hint="eastAsia"/>
        </w:rPr>
        <w:t>的效价只有维生素D</w:t>
      </w:r>
      <w:r>
        <w:rPr>
          <w:rFonts w:hint="default" w:ascii="Calibri" w:hAnsi="Calibri" w:cs="Calibri"/>
        </w:rPr>
        <w:t>₃</w:t>
      </w:r>
      <w:r>
        <w:rPr>
          <w:rFonts w:hint="eastAsia"/>
        </w:rPr>
        <w:t>的 1/3 。</w:t>
      </w:r>
      <w:r>
        <w:rPr>
          <w:rFonts w:hint="eastAsia"/>
          <w:lang w:val="en-US" w:eastAsia="zh-CN"/>
        </w:rPr>
        <w:t xml:space="preserve">  </w:t>
      </w:r>
      <w:r>
        <w:rPr>
          <w:rFonts w:hint="eastAsia"/>
        </w:rPr>
        <w:t>家禽 ：维生素D</w:t>
      </w:r>
      <w:r>
        <w:rPr>
          <w:rFonts w:hint="default" w:ascii="Calibri" w:hAnsi="Calibri" w:cs="Calibri"/>
        </w:rPr>
        <w:t>₃</w:t>
      </w:r>
      <w:r>
        <w:rPr>
          <w:rFonts w:hint="eastAsia"/>
        </w:rPr>
        <w:t>的效价比维生素D</w:t>
      </w:r>
      <w:r>
        <w:rPr>
          <w:rFonts w:hint="default" w:ascii="Times New Roman" w:hAnsi="Times New Roman" w:cs="Times New Roman"/>
        </w:rPr>
        <w:t>₂</w:t>
      </w:r>
      <w:r>
        <w:rPr>
          <w:rFonts w:hint="eastAsia"/>
        </w:rPr>
        <w:t>约高 30 倍。</w:t>
      </w:r>
      <w:r>
        <w:rPr>
          <w:rFonts w:hint="eastAsia"/>
          <w:lang w:val="en-US" w:eastAsia="zh-CN"/>
        </w:rPr>
        <w:t xml:space="preserve">   </w:t>
      </w:r>
      <w:r>
        <w:rPr>
          <w:rFonts w:hint="eastAsia"/>
        </w:rPr>
        <w:t>1 IU D = 0.025 ugD</w:t>
      </w:r>
      <w:r>
        <w:rPr>
          <w:rFonts w:hint="default" w:ascii="Calibri" w:hAnsi="Calibri" w:cs="Calibri"/>
        </w:rPr>
        <w:t>₃</w:t>
      </w:r>
    </w:p>
    <w:p>
      <w:pPr>
        <w:numPr>
          <w:ilvl w:val="0"/>
          <w:numId w:val="0"/>
        </w:numPr>
        <w:jc w:val="both"/>
        <w:rPr>
          <w:rFonts w:hint="default" w:ascii="Calibri" w:hAnsi="Calibri" w:cs="Calibri"/>
          <w:lang w:val="en-US" w:eastAsia="zh-CN"/>
        </w:rPr>
      </w:pPr>
      <w:r>
        <w:rPr>
          <w:rFonts w:hint="default" w:ascii="Calibri" w:hAnsi="Calibri" w:cs="Calibri"/>
          <w:lang w:val="en-US" w:eastAsia="zh-CN"/>
        </w:rPr>
        <w:t>（二）生理功能</w:t>
      </w:r>
    </w:p>
    <w:p>
      <w:pPr>
        <w:numPr>
          <w:ilvl w:val="0"/>
          <w:numId w:val="0"/>
        </w:numPr>
        <w:jc w:val="both"/>
        <w:rPr>
          <w:rFonts w:hint="default" w:ascii="Calibri" w:hAnsi="Calibri" w:cs="Calibri"/>
          <w:lang w:val="en-US" w:eastAsia="zh-CN"/>
        </w:rPr>
      </w:pPr>
      <w:r>
        <w:rPr>
          <w:rFonts w:hint="default" w:ascii="Calibri" w:hAnsi="Calibri" w:cs="Calibri"/>
          <w:lang w:val="en-US" w:eastAsia="zh-CN"/>
        </w:rPr>
        <w:t>1、 促进肠内钙结合蛋白的形成和激活肠上皮细胞的钙、磷运输体系，从而促进肠钙、磷吸收和肾小管对钙、磷的重吸收。</w:t>
      </w:r>
    </w:p>
    <w:p>
      <w:pPr>
        <w:numPr>
          <w:ilvl w:val="0"/>
          <w:numId w:val="0"/>
        </w:numPr>
        <w:jc w:val="both"/>
      </w:pPr>
      <w:r>
        <w:drawing>
          <wp:inline distT="0" distB="0" distL="114300" distR="114300">
            <wp:extent cx="4853940" cy="1303020"/>
            <wp:effectExtent l="0" t="0" r="7620" b="7620"/>
            <wp:docPr id="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7"/>
                    <pic:cNvPicPr>
                      <a:picLocks noChangeAspect="1"/>
                    </pic:cNvPicPr>
                  </pic:nvPicPr>
                  <pic:blipFill>
                    <a:blip r:embed="rId74"/>
                    <a:stretch>
                      <a:fillRect/>
                    </a:stretch>
                  </pic:blipFill>
                  <pic:spPr>
                    <a:xfrm>
                      <a:off x="0" y="0"/>
                      <a:ext cx="4853940" cy="130302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 促进骨正常钙化</w:t>
      </w:r>
      <w:r>
        <w:rPr>
          <w:rFonts w:hint="eastAsia"/>
          <w:lang w:val="en-US" w:eastAsia="zh-CN"/>
        </w:rPr>
        <w:t xml:space="preserve">   </w:t>
      </w:r>
      <w:r>
        <w:rPr>
          <w:rFonts w:hint="default"/>
          <w:lang w:val="en-US" w:eastAsia="zh-CN"/>
        </w:rPr>
        <w:t>3 、 与甲状旁腺素一起维持血钙与血磷的正常水平</w:t>
      </w:r>
    </w:p>
    <w:p>
      <w:pPr>
        <w:numPr>
          <w:ilvl w:val="0"/>
          <w:numId w:val="0"/>
        </w:numPr>
        <w:ind w:left="0" w:leftChars="0" w:firstLine="0" w:firstLineChars="0"/>
        <w:jc w:val="both"/>
        <w:rPr>
          <w:rFonts w:hint="default"/>
          <w:lang w:val="en-US" w:eastAsia="zh-CN"/>
        </w:rPr>
      </w:pPr>
      <w:r>
        <w:rPr>
          <w:rFonts w:hint="eastAsia" w:cstheme="minorBidi"/>
          <w:kern w:val="2"/>
          <w:sz w:val="21"/>
          <w:szCs w:val="24"/>
          <w:lang w:val="en-US" w:eastAsia="zh-CN" w:bidi="ar-SA"/>
        </w:rPr>
        <w:t>4</w:t>
      </w:r>
      <w:r>
        <w:rPr>
          <w:rFonts w:hint="default" w:asciiTheme="minorHAnsi" w:hAnsiTheme="minorHAnsi" w:eastAsiaTheme="minorEastAsia" w:cstheme="minorBidi"/>
          <w:kern w:val="2"/>
          <w:sz w:val="21"/>
          <w:szCs w:val="24"/>
          <w:lang w:val="en-US" w:eastAsia="zh-CN" w:bidi="ar-SA"/>
        </w:rPr>
        <w:t>、</w:t>
      </w:r>
      <w:r>
        <w:rPr>
          <w:rFonts w:hint="default"/>
          <w:lang w:val="en-US" w:eastAsia="zh-CN"/>
        </w:rPr>
        <w:t>与肠黏膜细胞分化有关 ， 促肠黏膜和绒毛发育</w:t>
      </w:r>
    </w:p>
    <w:p>
      <w:pPr>
        <w:numPr>
          <w:ilvl w:val="0"/>
          <w:numId w:val="0"/>
        </w:numPr>
        <w:ind w:leftChars="0"/>
        <w:jc w:val="both"/>
        <w:rPr>
          <w:rFonts w:hint="default"/>
          <w:lang w:val="en-US" w:eastAsia="zh-CN"/>
        </w:rPr>
      </w:pPr>
      <w:r>
        <w:rPr>
          <w:rFonts w:hint="default"/>
          <w:lang w:val="en-US" w:eastAsia="zh-CN"/>
        </w:rPr>
        <w:t>（ 三 ） 缺乏与过量</w:t>
      </w:r>
    </w:p>
    <w:p>
      <w:pPr>
        <w:numPr>
          <w:ilvl w:val="0"/>
          <w:numId w:val="0"/>
        </w:numPr>
        <w:ind w:leftChars="0"/>
        <w:jc w:val="both"/>
        <w:rPr>
          <w:rFonts w:hint="default"/>
          <w:lang w:val="en-US" w:eastAsia="zh-CN"/>
        </w:rPr>
      </w:pPr>
      <w:r>
        <w:rPr>
          <w:rFonts w:hint="default"/>
          <w:lang w:val="en-US" w:eastAsia="zh-CN"/>
        </w:rPr>
        <w:t>1、 缺乏</w:t>
      </w:r>
    </w:p>
    <w:p>
      <w:pPr>
        <w:numPr>
          <w:ilvl w:val="0"/>
          <w:numId w:val="0"/>
        </w:numPr>
        <w:ind w:leftChars="0"/>
        <w:jc w:val="both"/>
        <w:rPr>
          <w:rFonts w:hint="default"/>
          <w:lang w:val="en-US" w:eastAsia="zh-CN"/>
        </w:rPr>
      </w:pPr>
      <w:r>
        <w:rPr>
          <w:rFonts w:hint="default"/>
          <w:lang w:val="en-US" w:eastAsia="zh-CN"/>
        </w:rPr>
        <w:t>A 、 佝偻病— 生长动物</w:t>
      </w:r>
      <w:r>
        <w:rPr>
          <w:rFonts w:hint="eastAsia"/>
          <w:lang w:val="en-US" w:eastAsia="zh-CN"/>
        </w:rPr>
        <w:t xml:space="preserve">     </w:t>
      </w:r>
      <w:r>
        <w:rPr>
          <w:rFonts w:hint="default"/>
          <w:lang w:val="en-US" w:eastAsia="zh-CN"/>
        </w:rPr>
        <w:t>B 、 骨软症、骨质疏松症— 成年动物</w:t>
      </w:r>
    </w:p>
    <w:p>
      <w:pPr>
        <w:numPr>
          <w:ilvl w:val="0"/>
          <w:numId w:val="11"/>
        </w:numPr>
        <w:ind w:leftChars="0"/>
        <w:jc w:val="both"/>
        <w:rPr>
          <w:rFonts w:hint="default"/>
          <w:lang w:val="en-US" w:eastAsia="zh-CN"/>
        </w:rPr>
      </w:pPr>
      <w:r>
        <w:rPr>
          <w:rFonts w:hint="default"/>
          <w:lang w:val="en-US" w:eastAsia="zh-CN"/>
        </w:rPr>
        <w:t>产蛋禽 ----产蛋量和孵化率，使蛋壳薄而脆</w:t>
      </w:r>
    </w:p>
    <w:p>
      <w:pPr>
        <w:numPr>
          <w:ilvl w:val="0"/>
          <w:numId w:val="0"/>
        </w:numPr>
        <w:jc w:val="both"/>
        <w:rPr>
          <w:rFonts w:hint="default"/>
          <w:lang w:val="en-US" w:eastAsia="zh-CN"/>
        </w:rPr>
      </w:pPr>
      <w:r>
        <w:rPr>
          <w:rFonts w:hint="default"/>
          <w:lang w:val="en-US" w:eastAsia="zh-CN"/>
        </w:rPr>
        <w:t>2 、 过量</w:t>
      </w:r>
    </w:p>
    <w:p>
      <w:pPr>
        <w:numPr>
          <w:ilvl w:val="0"/>
          <w:numId w:val="0"/>
        </w:numPr>
        <w:jc w:val="both"/>
        <w:rPr>
          <w:rFonts w:hint="default"/>
          <w:lang w:val="en-US" w:eastAsia="zh-CN"/>
        </w:rPr>
      </w:pPr>
      <w:r>
        <w:rPr>
          <w:rFonts w:hint="default"/>
          <w:lang w:val="en-US" w:eastAsia="zh-CN"/>
        </w:rPr>
        <w:t>特征: 血液钙过多 ， 动脉中钙盐及组织和器官广泛沉积 ， 骨损伤 。</w:t>
      </w:r>
    </w:p>
    <w:p>
      <w:pPr>
        <w:numPr>
          <w:ilvl w:val="0"/>
          <w:numId w:val="0"/>
        </w:numPr>
        <w:jc w:val="both"/>
        <w:rPr>
          <w:rFonts w:hint="default"/>
          <w:lang w:val="en-US" w:eastAsia="zh-CN"/>
        </w:rPr>
      </w:pPr>
      <w:r>
        <w:rPr>
          <w:rFonts w:hint="default"/>
          <w:lang w:val="en-US" w:eastAsia="zh-CN"/>
        </w:rPr>
        <w:t>剂量: 连续饲喂超过需要量4 - 10 倍以上的D</w:t>
      </w:r>
      <w:r>
        <w:rPr>
          <w:rFonts w:hint="default" w:ascii="Calibri" w:hAnsi="Calibri" w:cs="Calibri"/>
          <w:lang w:val="en-US" w:eastAsia="zh-CN"/>
        </w:rPr>
        <w:t>₃</w:t>
      </w:r>
      <w:r>
        <w:rPr>
          <w:rFonts w:hint="default"/>
          <w:lang w:val="en-US" w:eastAsia="zh-CN"/>
        </w:rPr>
        <w:t>可出现中毒症状 。</w:t>
      </w:r>
    </w:p>
    <w:p>
      <w:pPr>
        <w:numPr>
          <w:ilvl w:val="0"/>
          <w:numId w:val="0"/>
        </w:numPr>
        <w:jc w:val="both"/>
        <w:rPr>
          <w:rFonts w:hint="default"/>
          <w:lang w:val="en-US" w:eastAsia="zh-CN"/>
        </w:rPr>
      </w:pPr>
      <w:r>
        <w:rPr>
          <w:rFonts w:hint="default"/>
          <w:lang w:val="en-US" w:eastAsia="zh-CN"/>
        </w:rPr>
        <w:t>猪: 每天摄入超过 25 万 IU ， 持续 30 天</w:t>
      </w:r>
      <w:r>
        <w:rPr>
          <w:rFonts w:hint="eastAsia"/>
          <w:lang w:val="en-US" w:eastAsia="zh-CN"/>
        </w:rPr>
        <w:t xml:space="preserve">；  </w:t>
      </w:r>
      <w:r>
        <w:rPr>
          <w:rFonts w:hint="default"/>
          <w:lang w:val="en-US" w:eastAsia="zh-CN"/>
        </w:rPr>
        <w:t>鸡: 每 kg 饲粮超过 400 万 IU</w:t>
      </w:r>
    </w:p>
    <w:p>
      <w:pPr>
        <w:numPr>
          <w:ilvl w:val="0"/>
          <w:numId w:val="0"/>
        </w:numPr>
        <w:jc w:val="both"/>
        <w:rPr>
          <w:rFonts w:hint="default"/>
          <w:lang w:val="en-US" w:eastAsia="zh-CN"/>
        </w:rPr>
      </w:pPr>
      <w:r>
        <w:rPr>
          <w:rFonts w:hint="default"/>
          <w:lang w:val="en-US" w:eastAsia="zh-CN"/>
        </w:rPr>
        <w:t>婴儿:每天摄入 3000- - 4000IU</w:t>
      </w:r>
    </w:p>
    <w:p>
      <w:pPr>
        <w:numPr>
          <w:ilvl w:val="0"/>
          <w:numId w:val="0"/>
        </w:numPr>
        <w:jc w:val="both"/>
        <w:rPr>
          <w:rFonts w:hint="default"/>
          <w:lang w:val="en-US" w:eastAsia="zh-CN"/>
        </w:rPr>
      </w:pPr>
      <w:r>
        <w:rPr>
          <w:rFonts w:hint="default"/>
          <w:lang w:val="en-US" w:eastAsia="zh-CN"/>
        </w:rPr>
        <w:t>（ 四 ） 来源及吸收</w:t>
      </w:r>
    </w:p>
    <w:p>
      <w:pPr>
        <w:numPr>
          <w:ilvl w:val="0"/>
          <w:numId w:val="0"/>
        </w:numPr>
        <w:jc w:val="both"/>
        <w:rPr>
          <w:rFonts w:hint="default"/>
          <w:lang w:val="en-US" w:eastAsia="zh-CN"/>
        </w:rPr>
      </w:pPr>
      <w:r>
        <w:rPr>
          <w:rFonts w:hint="default"/>
          <w:lang w:val="en-US" w:eastAsia="zh-CN"/>
        </w:rPr>
        <w:t>1、 动物性来源: : 维生素D</w:t>
      </w:r>
      <w:r>
        <w:rPr>
          <w:rFonts w:hint="default" w:ascii="Calibri" w:hAnsi="Calibri" w:cs="Calibri"/>
          <w:lang w:val="en-US" w:eastAsia="zh-CN"/>
        </w:rPr>
        <w:t>₃</w:t>
      </w:r>
      <w:r>
        <w:rPr>
          <w:rFonts w:hint="default"/>
          <w:lang w:val="en-US" w:eastAsia="zh-CN"/>
        </w:rPr>
        <w:t>——肝 肝 、 禽蛋 、 奶等阳光照射（紫外线）动物可产生，7- 脱氢胆固醇转化成D</w:t>
      </w:r>
      <w:r>
        <w:rPr>
          <w:rFonts w:hint="default" w:ascii="Calibri" w:hAnsi="Calibri" w:cs="Calibri"/>
          <w:lang w:val="en-US" w:eastAsia="zh-CN"/>
        </w:rPr>
        <w:t>₃</w:t>
      </w:r>
      <w:r>
        <w:rPr>
          <w:rFonts w:hint="default"/>
          <w:lang w:val="en-US" w:eastAsia="zh-CN"/>
        </w:rPr>
        <w:t>。</w:t>
      </w:r>
    </w:p>
    <w:p>
      <w:pPr>
        <w:numPr>
          <w:ilvl w:val="0"/>
          <w:numId w:val="0"/>
        </w:numPr>
        <w:jc w:val="both"/>
        <w:rPr>
          <w:rFonts w:hint="default"/>
          <w:lang w:val="en-US" w:eastAsia="zh-CN"/>
        </w:rPr>
      </w:pPr>
      <w:r>
        <w:rPr>
          <w:rFonts w:hint="default"/>
          <w:lang w:val="en-US" w:eastAsia="zh-CN"/>
        </w:rPr>
        <w:t>牛 ：放牧时每天合成3000 ～10000 IU D</w:t>
      </w:r>
      <w:r>
        <w:rPr>
          <w:rFonts w:hint="default" w:ascii="Calibri" w:hAnsi="Calibri" w:cs="Calibri"/>
          <w:lang w:val="en-US" w:eastAsia="zh-CN"/>
        </w:rPr>
        <w:t>₃</w:t>
      </w:r>
      <w:r>
        <w:rPr>
          <w:rFonts w:hint="eastAsia" w:ascii="Calibri" w:hAnsi="Calibri" w:cs="Calibri"/>
          <w:lang w:val="en-US" w:eastAsia="zh-CN"/>
        </w:rPr>
        <w:t xml:space="preserve">；  </w:t>
      </w:r>
      <w:r>
        <w:rPr>
          <w:rFonts w:hint="default"/>
          <w:lang w:val="en-US" w:eastAsia="zh-CN"/>
        </w:rPr>
        <w:t>禽及被毛较厚动物 ：光照获得D</w:t>
      </w:r>
      <w:r>
        <w:rPr>
          <w:rFonts w:hint="default" w:ascii="Calibri" w:hAnsi="Calibri" w:cs="Calibri"/>
          <w:lang w:val="en-US" w:eastAsia="zh-CN"/>
        </w:rPr>
        <w:t>₃</w:t>
      </w:r>
      <w:r>
        <w:rPr>
          <w:rFonts w:hint="default"/>
          <w:lang w:val="en-US" w:eastAsia="zh-CN"/>
        </w:rPr>
        <w:t>的能力较差</w:t>
      </w:r>
    </w:p>
    <w:p>
      <w:pPr>
        <w:numPr>
          <w:ilvl w:val="0"/>
          <w:numId w:val="0"/>
        </w:numPr>
        <w:jc w:val="both"/>
        <w:rPr>
          <w:rFonts w:hint="default"/>
          <w:lang w:val="en-US" w:eastAsia="zh-CN"/>
        </w:rPr>
      </w:pPr>
      <w:r>
        <w:rPr>
          <w:rFonts w:hint="default"/>
          <w:lang w:val="en-US" w:eastAsia="zh-CN"/>
        </w:rPr>
        <w:t>猪 ：每天可合成1000 ～4000IU D</w:t>
      </w:r>
      <w:r>
        <w:rPr>
          <w:rFonts w:hint="default" w:ascii="Calibri" w:hAnsi="Calibri" w:cs="Calibri"/>
          <w:lang w:val="en-US" w:eastAsia="zh-CN"/>
        </w:rPr>
        <w:t>₃</w:t>
      </w:r>
    </w:p>
    <w:p>
      <w:pPr>
        <w:numPr>
          <w:ilvl w:val="0"/>
          <w:numId w:val="0"/>
        </w:numPr>
        <w:jc w:val="both"/>
        <w:rPr>
          <w:rFonts w:hint="default"/>
          <w:lang w:val="en-US" w:eastAsia="zh-CN"/>
        </w:rPr>
      </w:pPr>
      <w:r>
        <w:rPr>
          <w:rFonts w:hint="default"/>
          <w:lang w:val="en-US" w:eastAsia="zh-CN"/>
        </w:rPr>
        <w:t>2、 植物性来源: : 维生素D</w:t>
      </w:r>
      <w:r>
        <w:rPr>
          <w:rFonts w:hint="default" w:ascii="Times New Roman" w:hAnsi="Times New Roman" w:cs="Times New Roman"/>
          <w:lang w:val="en-US" w:eastAsia="zh-CN"/>
        </w:rPr>
        <w:t>₂</w:t>
      </w:r>
      <w:r>
        <w:rPr>
          <w:rFonts w:hint="eastAsia" w:ascii="Times New Roman" w:hAnsi="Times New Roman" w:cs="Times New Roman"/>
          <w:lang w:val="en-US" w:eastAsia="zh-CN"/>
        </w:rPr>
        <w:t xml:space="preserve">        </w:t>
      </w:r>
      <w:r>
        <w:rPr>
          <w:rFonts w:hint="default"/>
          <w:lang w:val="en-US" w:eastAsia="zh-CN"/>
        </w:rPr>
        <w:t>由麦角固醇在 转化成D</w:t>
      </w:r>
      <w:r>
        <w:rPr>
          <w:rFonts w:hint="default" w:ascii="Times New Roman" w:hAnsi="Times New Roman" w:cs="Times New Roman"/>
          <w:lang w:val="en-US" w:eastAsia="zh-CN"/>
        </w:rPr>
        <w:t>₂</w:t>
      </w:r>
      <w:r>
        <w:rPr>
          <w:rFonts w:hint="default"/>
          <w:lang w:val="en-US" w:eastAsia="zh-CN"/>
        </w:rPr>
        <w:t>。</w:t>
      </w:r>
    </w:p>
    <w:p>
      <w:pPr>
        <w:numPr>
          <w:ilvl w:val="0"/>
          <w:numId w:val="0"/>
        </w:numPr>
        <w:jc w:val="both"/>
        <w:rPr>
          <w:rFonts w:hint="default"/>
          <w:lang w:val="en-US" w:eastAsia="zh-CN"/>
        </w:rPr>
      </w:pPr>
      <w:r>
        <w:rPr>
          <w:rFonts w:hint="default"/>
          <w:lang w:val="en-US" w:eastAsia="zh-CN"/>
        </w:rPr>
        <w:t>3、吸收</w:t>
      </w:r>
    </w:p>
    <w:p>
      <w:pPr>
        <w:numPr>
          <w:ilvl w:val="0"/>
          <w:numId w:val="0"/>
        </w:numPr>
        <w:jc w:val="both"/>
        <w:rPr>
          <w:rFonts w:hint="default"/>
          <w:lang w:val="en-US" w:eastAsia="zh-CN"/>
        </w:rPr>
      </w:pPr>
      <w:r>
        <w:rPr>
          <w:rFonts w:hint="default"/>
          <w:lang w:val="en-US" w:eastAsia="zh-CN"/>
        </w:rPr>
        <w:t>小肠是主要吸收部位。机体合成的D</w:t>
      </w:r>
      <w:r>
        <w:rPr>
          <w:rFonts w:hint="default" w:ascii="Calibri" w:hAnsi="Calibri" w:cs="Calibri"/>
          <w:lang w:val="en-US" w:eastAsia="zh-CN"/>
        </w:rPr>
        <w:t>₃</w:t>
      </w:r>
      <w:r>
        <w:rPr>
          <w:rFonts w:hint="default"/>
          <w:lang w:val="en-US" w:eastAsia="zh-CN"/>
        </w:rPr>
        <w:t>与小肠吸收的D</w:t>
      </w:r>
      <w:r>
        <w:rPr>
          <w:rFonts w:hint="default" w:ascii="Times New Roman" w:hAnsi="Times New Roman" w:cs="Times New Roman"/>
          <w:lang w:val="en-US" w:eastAsia="zh-CN"/>
        </w:rPr>
        <w:t>₂</w:t>
      </w:r>
      <w:r>
        <w:rPr>
          <w:rFonts w:hint="default"/>
          <w:lang w:val="en-US" w:eastAsia="zh-CN"/>
        </w:rPr>
        <w:t>和D</w:t>
      </w:r>
      <w:r>
        <w:rPr>
          <w:rFonts w:hint="default" w:ascii="Calibri" w:hAnsi="Calibri" w:cs="Calibri"/>
          <w:lang w:val="en-US" w:eastAsia="zh-CN"/>
        </w:rPr>
        <w:t>₃</w:t>
      </w:r>
      <w:r>
        <w:rPr>
          <w:rFonts w:hint="default"/>
          <w:lang w:val="en-US" w:eastAsia="zh-CN"/>
        </w:rPr>
        <w:t>均进入血液。 [D</w:t>
      </w:r>
      <w:r>
        <w:rPr>
          <w:rFonts w:hint="default" w:ascii="Times New Roman" w:hAnsi="Times New Roman" w:cs="Times New Roman"/>
          <w:lang w:val="en-US" w:eastAsia="zh-CN"/>
        </w:rPr>
        <w:t>₂</w:t>
      </w:r>
      <w:r>
        <w:rPr>
          <w:rFonts w:hint="default"/>
          <w:lang w:val="en-US" w:eastAsia="zh-CN"/>
        </w:rPr>
        <w:t>-- 麦角钙化醇（植物）。D</w:t>
      </w:r>
      <w:r>
        <w:rPr>
          <w:rFonts w:hint="default" w:ascii="Calibri" w:hAnsi="Calibri" w:cs="Calibri"/>
          <w:lang w:val="en-US" w:eastAsia="zh-CN"/>
        </w:rPr>
        <w:t>₃</w:t>
      </w:r>
      <w:r>
        <w:rPr>
          <w:rFonts w:hint="default"/>
          <w:lang w:val="en-US" w:eastAsia="zh-CN"/>
        </w:rPr>
        <w:t xml:space="preserve"> -- 胆钙化醇 (7- - 脱氢胆固醇)（皮肤、肠壁和其它组织中）] </w:t>
      </w:r>
    </w:p>
    <w:p>
      <w:pPr>
        <w:numPr>
          <w:ilvl w:val="0"/>
          <w:numId w:val="0"/>
        </w:numPr>
        <w:jc w:val="both"/>
      </w:pPr>
      <w:r>
        <w:drawing>
          <wp:inline distT="0" distB="0" distL="114300" distR="114300">
            <wp:extent cx="5273040" cy="2049780"/>
            <wp:effectExtent l="0" t="0" r="0" b="7620"/>
            <wp:docPr id="7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8"/>
                    <pic:cNvPicPr>
                      <a:picLocks noChangeAspect="1"/>
                    </pic:cNvPicPr>
                  </pic:nvPicPr>
                  <pic:blipFill>
                    <a:blip r:embed="rId75"/>
                    <a:stretch>
                      <a:fillRect/>
                    </a:stretch>
                  </pic:blipFill>
                  <pic:spPr>
                    <a:xfrm>
                      <a:off x="0" y="0"/>
                      <a:ext cx="5273040" cy="204978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三、维生素E</w:t>
      </w:r>
    </w:p>
    <w:p>
      <w:pPr>
        <w:numPr>
          <w:ilvl w:val="0"/>
          <w:numId w:val="0"/>
        </w:numPr>
        <w:ind w:firstLine="420" w:firstLineChars="200"/>
        <w:jc w:val="both"/>
        <w:rPr>
          <w:rFonts w:hint="default"/>
          <w:lang w:val="en-US" w:eastAsia="zh-CN"/>
        </w:rPr>
      </w:pPr>
      <w:r>
        <w:rPr>
          <w:rFonts w:hint="default"/>
          <w:lang w:val="en-US" w:eastAsia="zh-CN"/>
        </w:rPr>
        <w:t>VE 又称生育酚, , 是一类酚类化合物，对动物来说有四种（ α 、 β 、 γ 、 δ ）较重要, 其中以α-生育酚活性最高. 通常所说的VE 是指α - 生育 酚。</w:t>
      </w:r>
    </w:p>
    <w:p>
      <w:pPr>
        <w:numPr>
          <w:ilvl w:val="0"/>
          <w:numId w:val="0"/>
        </w:numPr>
        <w:jc w:val="both"/>
        <w:rPr>
          <w:rFonts w:hint="default"/>
          <w:lang w:val="en-US" w:eastAsia="zh-CN"/>
        </w:rPr>
      </w:pPr>
      <w:r>
        <w:rPr>
          <w:rFonts w:hint="default"/>
          <w:lang w:val="en-US" w:eastAsia="zh-CN"/>
        </w:rPr>
        <w:t>（一） 结构与特性</w:t>
      </w:r>
    </w:p>
    <w:p>
      <w:pPr>
        <w:numPr>
          <w:ilvl w:val="0"/>
          <w:numId w:val="0"/>
        </w:numPr>
        <w:jc w:val="both"/>
      </w:pPr>
      <w:r>
        <w:rPr>
          <w:rFonts w:hint="default"/>
          <w:lang w:val="en-US" w:eastAsia="zh-CN"/>
        </w:rPr>
        <w:t>（1</w:t>
      </w:r>
      <w:r>
        <w:rPr>
          <w:rFonts w:hint="eastAsia"/>
          <w:lang w:val="en-US" w:eastAsia="zh-CN"/>
        </w:rPr>
        <w:t>）</w:t>
      </w:r>
      <w:r>
        <w:rPr>
          <w:rFonts w:hint="default"/>
          <w:lang w:val="en-US" w:eastAsia="zh-CN"/>
        </w:rPr>
        <w:t>结构</w:t>
      </w:r>
      <w:r>
        <w:drawing>
          <wp:inline distT="0" distB="0" distL="114300" distR="114300">
            <wp:extent cx="3124200" cy="1790700"/>
            <wp:effectExtent l="0" t="0" r="0" b="7620"/>
            <wp:docPr id="7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9"/>
                    <pic:cNvPicPr>
                      <a:picLocks noChangeAspect="1"/>
                    </pic:cNvPicPr>
                  </pic:nvPicPr>
                  <pic:blipFill>
                    <a:blip r:embed="rId76"/>
                    <a:stretch>
                      <a:fillRect/>
                    </a:stretch>
                  </pic:blipFill>
                  <pic:spPr>
                    <a:xfrm>
                      <a:off x="0" y="0"/>
                      <a:ext cx="3124200" cy="179070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）特性</w:t>
      </w:r>
      <w:r>
        <w:rPr>
          <w:rFonts w:hint="eastAsia"/>
          <w:lang w:val="en-US" w:eastAsia="zh-CN"/>
        </w:rPr>
        <w:t xml:space="preserve">： </w:t>
      </w:r>
      <w:r>
        <w:rPr>
          <w:rFonts w:hint="default"/>
          <w:lang w:val="en-US" w:eastAsia="zh-CN"/>
        </w:rPr>
        <w:t>淡黄色油状物，不溶于水而溶于脂肪和相应有机脂溶性溶剂，不易被酸，碱及热所破坏，但易被氧化。</w:t>
      </w:r>
    </w:p>
    <w:p>
      <w:pPr>
        <w:numPr>
          <w:ilvl w:val="0"/>
          <w:numId w:val="0"/>
        </w:numPr>
        <w:jc w:val="both"/>
        <w:rPr>
          <w:rFonts w:hint="default"/>
          <w:lang w:val="en-US" w:eastAsia="zh-CN"/>
        </w:rPr>
      </w:pPr>
      <w:r>
        <w:rPr>
          <w:rFonts w:hint="default"/>
          <w:lang w:val="en-US" w:eastAsia="zh-CN"/>
        </w:rPr>
        <w:t>（3）特性和效价</w:t>
      </w:r>
    </w:p>
    <w:p>
      <w:pPr>
        <w:numPr>
          <w:ilvl w:val="0"/>
          <w:numId w:val="0"/>
        </w:numPr>
        <w:jc w:val="both"/>
        <w:rPr>
          <w:rFonts w:hint="default"/>
          <w:lang w:val="en-US" w:eastAsia="zh-CN"/>
        </w:rPr>
      </w:pPr>
      <w:r>
        <w:rPr>
          <w:rFonts w:hint="default"/>
          <w:lang w:val="en-US" w:eastAsia="zh-CN"/>
        </w:rPr>
        <w:t>1 IU VE=1 mg dl- α- 生育酚乙酸酯</w:t>
      </w:r>
      <w:r>
        <w:rPr>
          <w:rFonts w:hint="eastAsia"/>
          <w:lang w:val="en-US" w:eastAsia="zh-CN"/>
        </w:rPr>
        <w:t xml:space="preserve">；   </w:t>
      </w:r>
      <w:r>
        <w:rPr>
          <w:rFonts w:hint="default"/>
          <w:lang w:val="en-US" w:eastAsia="zh-CN"/>
        </w:rPr>
        <w:t>1 mg dl- α- 生育酚 =1.1 IU VE</w:t>
      </w:r>
    </w:p>
    <w:p>
      <w:pPr>
        <w:numPr>
          <w:ilvl w:val="0"/>
          <w:numId w:val="0"/>
        </w:numPr>
        <w:jc w:val="both"/>
        <w:rPr>
          <w:rFonts w:hint="default"/>
          <w:lang w:val="en-US" w:eastAsia="zh-CN"/>
        </w:rPr>
      </w:pPr>
      <w:r>
        <w:rPr>
          <w:rFonts w:hint="default"/>
          <w:lang w:val="en-US" w:eastAsia="zh-CN"/>
        </w:rPr>
        <w:t>1 mg ｄ- α-生育酚 =1.49 IU VE</w:t>
      </w:r>
      <w:r>
        <w:rPr>
          <w:rFonts w:hint="eastAsia"/>
          <w:lang w:val="en-US" w:eastAsia="zh-CN"/>
        </w:rPr>
        <w:t xml:space="preserve">；      </w:t>
      </w:r>
      <w:r>
        <w:rPr>
          <w:rFonts w:hint="default"/>
          <w:lang w:val="en-US" w:eastAsia="zh-CN"/>
        </w:rPr>
        <w:t>1 mg ｄ- α- 生育酚乙酸酯 =1.36 IU VE</w:t>
      </w:r>
    </w:p>
    <w:p>
      <w:pPr>
        <w:numPr>
          <w:ilvl w:val="0"/>
          <w:numId w:val="0"/>
        </w:numPr>
        <w:jc w:val="both"/>
        <w:rPr>
          <w:rFonts w:hint="default"/>
          <w:lang w:val="en-US" w:eastAsia="zh-CN"/>
        </w:rPr>
      </w:pPr>
      <w:r>
        <w:rPr>
          <w:rFonts w:hint="default"/>
          <w:lang w:val="en-US" w:eastAsia="zh-CN"/>
        </w:rPr>
        <w:t>（二）生理功能</w:t>
      </w:r>
    </w:p>
    <w:p>
      <w:pPr>
        <w:numPr>
          <w:ilvl w:val="0"/>
          <w:numId w:val="0"/>
        </w:numPr>
        <w:jc w:val="both"/>
        <w:rPr>
          <w:rFonts w:hint="default"/>
          <w:lang w:val="en-US" w:eastAsia="zh-CN"/>
        </w:rPr>
      </w:pPr>
      <w:r>
        <w:rPr>
          <w:rFonts w:hint="default"/>
          <w:lang w:val="en-US" w:eastAsia="zh-CN"/>
        </w:rPr>
        <w:t>1、抑制脂类过氧化物生成, 终止体脂肪的过氧化过程, 稳定不饱和脂肪酸,保护生物膜的完整性。</w:t>
      </w:r>
      <w:r>
        <w:rPr>
          <w:rFonts w:hint="eastAsia"/>
          <w:lang w:val="en-US" w:eastAsia="zh-CN"/>
        </w:rPr>
        <w:t xml:space="preserve">  </w:t>
      </w:r>
      <w:r>
        <w:rPr>
          <w:rFonts w:hint="default"/>
          <w:lang w:val="en-US" w:eastAsia="zh-CN"/>
        </w:rPr>
        <w:t>2、促进性激素分泌, 调节性腺以育和功能,改善生殖机能。</w:t>
      </w:r>
      <w:r>
        <w:rPr>
          <w:rFonts w:hint="eastAsia"/>
          <w:lang w:val="en-US" w:eastAsia="zh-CN"/>
        </w:rPr>
        <w:t xml:space="preserve">   </w:t>
      </w:r>
      <w:r>
        <w:rPr>
          <w:rFonts w:hint="default"/>
          <w:lang w:val="en-US" w:eastAsia="zh-CN"/>
        </w:rPr>
        <w:t>3、促进促甲状腺激素和促肾上腺皮质激素的生成。</w:t>
      </w:r>
      <w:r>
        <w:rPr>
          <w:rFonts w:hint="eastAsia"/>
          <w:lang w:val="en-US" w:eastAsia="zh-CN"/>
        </w:rPr>
        <w:t xml:space="preserve">   </w:t>
      </w:r>
      <w:r>
        <w:rPr>
          <w:rFonts w:hint="default"/>
          <w:lang w:val="en-US" w:eastAsia="zh-CN"/>
        </w:rPr>
        <w:t>4、调节磷水化合物和肌酸的代谢提高糖和蛋白质的利用率。</w:t>
      </w:r>
      <w:r>
        <w:rPr>
          <w:rFonts w:hint="eastAsia"/>
          <w:lang w:val="en-US" w:eastAsia="zh-CN"/>
        </w:rPr>
        <w:t xml:space="preserve">   </w:t>
      </w:r>
      <w:r>
        <w:rPr>
          <w:rFonts w:hint="default"/>
          <w:lang w:val="en-US" w:eastAsia="zh-CN"/>
        </w:rPr>
        <w:t>5、刺激合成辅酶 Q, 促进免疫蛋白的生成, , 提高抗病力。</w:t>
      </w:r>
      <w:r>
        <w:rPr>
          <w:rFonts w:hint="eastAsia"/>
          <w:lang w:val="en-US" w:eastAsia="zh-CN"/>
        </w:rPr>
        <w:t xml:space="preserve">  </w:t>
      </w:r>
      <w:r>
        <w:rPr>
          <w:rFonts w:hint="default"/>
          <w:lang w:val="en-US" w:eastAsia="zh-CN"/>
        </w:rPr>
        <w:t>6、具有解毒和抗癌作用。</w:t>
      </w:r>
      <w:r>
        <w:rPr>
          <w:rFonts w:hint="eastAsia"/>
          <w:lang w:val="en-US" w:eastAsia="zh-CN"/>
        </w:rPr>
        <w:t xml:space="preserve">   </w:t>
      </w:r>
      <w:r>
        <w:rPr>
          <w:rFonts w:hint="default"/>
          <w:lang w:val="en-US" w:eastAsia="zh-CN"/>
        </w:rPr>
        <w:t>7、调节细胞核代谢, , 维持细胞正常功能。</w:t>
      </w:r>
      <w:r>
        <w:rPr>
          <w:rFonts w:hint="eastAsia"/>
          <w:lang w:val="en-US" w:eastAsia="zh-CN"/>
        </w:rPr>
        <w:t xml:space="preserve">  </w:t>
      </w:r>
      <w:r>
        <w:rPr>
          <w:rFonts w:hint="default"/>
          <w:lang w:val="en-US" w:eastAsia="zh-CN"/>
        </w:rPr>
        <w:t>8、作为一种辅酶在氢传递系统中作为氢的供体。</w:t>
      </w:r>
      <w:r>
        <w:rPr>
          <w:rFonts w:hint="eastAsia"/>
          <w:lang w:val="en-US" w:eastAsia="zh-CN"/>
        </w:rPr>
        <w:t xml:space="preserve">   </w:t>
      </w:r>
      <w:r>
        <w:rPr>
          <w:rFonts w:hint="default"/>
          <w:lang w:val="en-US" w:eastAsia="zh-CN"/>
        </w:rPr>
        <w:t>9、维护肌肉正常功能，促细胞复活，防止肝坏死和肌肉退化。</w:t>
      </w:r>
    </w:p>
    <w:p>
      <w:pPr>
        <w:numPr>
          <w:ilvl w:val="0"/>
          <w:numId w:val="0"/>
        </w:numPr>
        <w:jc w:val="both"/>
        <w:rPr>
          <w:rFonts w:hint="default"/>
          <w:lang w:val="en-US" w:eastAsia="zh-CN"/>
        </w:rPr>
      </w:pPr>
      <w:r>
        <w:rPr>
          <w:rFonts w:hint="default"/>
          <w:lang w:val="en-US" w:eastAsia="zh-CN"/>
        </w:rPr>
        <w:t>（三）缺乏和过量</w:t>
      </w:r>
    </w:p>
    <w:p>
      <w:pPr>
        <w:numPr>
          <w:ilvl w:val="0"/>
          <w:numId w:val="0"/>
        </w:numPr>
        <w:jc w:val="both"/>
        <w:rPr>
          <w:rFonts w:hint="default"/>
          <w:lang w:val="en-US" w:eastAsia="zh-CN"/>
        </w:rPr>
      </w:pPr>
      <w:r>
        <w:rPr>
          <w:rFonts w:hint="default"/>
          <w:lang w:val="en-US" w:eastAsia="zh-CN"/>
        </w:rPr>
        <w:t>1、缺乏</w:t>
      </w:r>
    </w:p>
    <w:p>
      <w:pPr>
        <w:numPr>
          <w:ilvl w:val="0"/>
          <w:numId w:val="0"/>
        </w:numPr>
        <w:jc w:val="both"/>
        <w:rPr>
          <w:rFonts w:hint="default"/>
          <w:lang w:val="en-US" w:eastAsia="zh-CN"/>
        </w:rPr>
      </w:pPr>
      <w:r>
        <w:rPr>
          <w:rFonts w:hint="default"/>
          <w:lang w:val="en-US" w:eastAsia="zh-CN"/>
        </w:rPr>
        <w:t>A、 肌肉损伤 --- 犊牛、羔羊、猪、兔、禽表现：肌肉营养不良 --- - 白肌病 。 骨骼肌变性，后躯运动障碍;严重时</w:t>
      </w:r>
      <w:r>
        <w:rPr>
          <w:rFonts w:hint="eastAsia"/>
          <w:lang w:val="en-US" w:eastAsia="zh-CN"/>
        </w:rPr>
        <w:t>，</w:t>
      </w:r>
      <w:r>
        <w:rPr>
          <w:rFonts w:hint="default"/>
          <w:lang w:val="en-US" w:eastAsia="zh-CN"/>
        </w:rPr>
        <w:t>不能站立。</w:t>
      </w:r>
      <w:r>
        <w:rPr>
          <w:rFonts w:hint="eastAsia"/>
          <w:lang w:val="en-US" w:eastAsia="zh-CN"/>
        </w:rPr>
        <w:t xml:space="preserve">   </w:t>
      </w:r>
      <w:r>
        <w:rPr>
          <w:rFonts w:hint="default"/>
          <w:lang w:val="en-US" w:eastAsia="zh-CN"/>
        </w:rPr>
        <w:t>B、血管和神经系统病变</w:t>
      </w:r>
      <w:r>
        <w:rPr>
          <w:rFonts w:hint="eastAsia"/>
          <w:lang w:val="en-US" w:eastAsia="zh-CN"/>
        </w:rPr>
        <w:t xml:space="preserve">    </w:t>
      </w:r>
      <w:r>
        <w:rPr>
          <w:rFonts w:hint="default"/>
          <w:lang w:val="en-US" w:eastAsia="zh-CN"/>
        </w:rPr>
        <w:t>雏鸡： 渗出性素质病、脑软化</w:t>
      </w:r>
      <w:r>
        <w:rPr>
          <w:rFonts w:hint="eastAsia"/>
          <w:lang w:val="en-US" w:eastAsia="zh-CN"/>
        </w:rPr>
        <w:t xml:space="preserve"> 。     </w:t>
      </w:r>
      <w:r>
        <w:rPr>
          <w:rFonts w:hint="default"/>
          <w:lang w:val="en-US" w:eastAsia="zh-CN"/>
        </w:rPr>
        <w:t>C 、肝坏死</w:t>
      </w:r>
      <w:r>
        <w:rPr>
          <w:rFonts w:hint="eastAsia"/>
          <w:lang w:val="en-US" w:eastAsia="zh-CN"/>
        </w:rPr>
        <w:t>：</w:t>
      </w:r>
      <w:r>
        <w:rPr>
          <w:rFonts w:hint="default"/>
          <w:lang w:val="en-US" w:eastAsia="zh-CN"/>
        </w:rPr>
        <w:t>禽</w:t>
      </w:r>
      <w:r>
        <w:rPr>
          <w:rFonts w:hint="eastAsia"/>
          <w:lang w:val="en-US" w:eastAsia="zh-CN"/>
        </w:rPr>
        <w:t xml:space="preserve">     </w:t>
      </w:r>
      <w:r>
        <w:rPr>
          <w:rFonts w:hint="default"/>
          <w:lang w:val="en-US" w:eastAsia="zh-CN"/>
        </w:rPr>
        <w:t>D、繁殖障碍 --- 睾丸退化、胚胎退化和死亡</w:t>
      </w:r>
    </w:p>
    <w:p>
      <w:pPr>
        <w:numPr>
          <w:ilvl w:val="0"/>
          <w:numId w:val="0"/>
        </w:numPr>
        <w:jc w:val="both"/>
        <w:rPr>
          <w:rFonts w:hint="default"/>
          <w:lang w:val="en-US" w:eastAsia="zh-CN"/>
        </w:rPr>
      </w:pPr>
      <w:r>
        <w:rPr>
          <w:rFonts w:hint="default"/>
          <w:lang w:val="en-US" w:eastAsia="zh-CN"/>
        </w:rPr>
        <w:t>2 、过量</w:t>
      </w:r>
    </w:p>
    <w:p>
      <w:pPr>
        <w:numPr>
          <w:ilvl w:val="0"/>
          <w:numId w:val="0"/>
        </w:numPr>
        <w:ind w:firstLine="420" w:firstLineChars="200"/>
        <w:jc w:val="both"/>
        <w:rPr>
          <w:rFonts w:hint="default"/>
          <w:lang w:val="en-US" w:eastAsia="zh-CN"/>
        </w:rPr>
      </w:pPr>
      <w:r>
        <w:rPr>
          <w:rFonts w:hint="default"/>
          <w:lang w:val="en-US" w:eastAsia="zh-CN"/>
        </w:rPr>
        <w:t>几乎无毒，大多数动物能耐受需要 100 倍以上的剂量，但过量对鱼有害，出现生长不良，肝中毒和死亡 。</w:t>
      </w:r>
    </w:p>
    <w:p>
      <w:pPr>
        <w:numPr>
          <w:ilvl w:val="0"/>
          <w:numId w:val="0"/>
        </w:numPr>
        <w:jc w:val="both"/>
        <w:rPr>
          <w:rFonts w:hint="default"/>
          <w:lang w:val="en-US" w:eastAsia="zh-CN"/>
        </w:rPr>
      </w:pPr>
      <w:r>
        <w:rPr>
          <w:rFonts w:hint="default"/>
          <w:lang w:val="en-US" w:eastAsia="zh-CN"/>
        </w:rPr>
        <w:t>（ 四 ） 来源及吸收</w:t>
      </w:r>
    </w:p>
    <w:p>
      <w:pPr>
        <w:numPr>
          <w:ilvl w:val="0"/>
          <w:numId w:val="0"/>
        </w:numPr>
        <w:jc w:val="both"/>
        <w:rPr>
          <w:rFonts w:hint="default"/>
          <w:lang w:val="en-US" w:eastAsia="zh-CN"/>
        </w:rPr>
      </w:pPr>
      <w:r>
        <w:rPr>
          <w:rFonts w:hint="default"/>
          <w:lang w:val="en-US" w:eastAsia="zh-CN"/>
        </w:rPr>
        <w:t>1、 动物性来源</w:t>
      </w:r>
    </w:p>
    <w:p>
      <w:pPr>
        <w:numPr>
          <w:ilvl w:val="0"/>
          <w:numId w:val="0"/>
        </w:numPr>
        <w:ind w:firstLine="420" w:firstLineChars="200"/>
        <w:jc w:val="both"/>
        <w:rPr>
          <w:rFonts w:hint="default"/>
          <w:lang w:val="en-US" w:eastAsia="zh-CN"/>
        </w:rPr>
      </w:pPr>
      <w:r>
        <w:rPr>
          <w:rFonts w:hint="default"/>
          <w:lang w:val="en-US" w:eastAsia="zh-CN"/>
        </w:rPr>
        <w:t>动物性含量极少 ， 仅初乳和蛋类有一定含量 。</w:t>
      </w:r>
    </w:p>
    <w:p>
      <w:pPr>
        <w:numPr>
          <w:ilvl w:val="0"/>
          <w:numId w:val="0"/>
        </w:numPr>
        <w:jc w:val="both"/>
        <w:rPr>
          <w:rFonts w:hint="default"/>
          <w:lang w:val="en-US" w:eastAsia="zh-CN"/>
        </w:rPr>
      </w:pPr>
      <w:r>
        <w:rPr>
          <w:rFonts w:hint="default"/>
          <w:lang w:val="en-US" w:eastAsia="zh-CN"/>
        </w:rPr>
        <w:t>2、 植物性来源</w:t>
      </w:r>
    </w:p>
    <w:p>
      <w:pPr>
        <w:numPr>
          <w:ilvl w:val="0"/>
          <w:numId w:val="0"/>
        </w:numPr>
        <w:ind w:firstLine="420" w:firstLineChars="200"/>
        <w:jc w:val="both"/>
        <w:rPr>
          <w:rFonts w:hint="default"/>
          <w:lang w:val="en-US" w:eastAsia="zh-CN"/>
        </w:rPr>
      </w:pPr>
      <w:r>
        <w:rPr>
          <w:rFonts w:hint="default"/>
          <w:lang w:val="en-US" w:eastAsia="zh-CN"/>
        </w:rPr>
        <w:t>植物性饲料含量较多 ， 特别是植物油 （ 小麦胚油 、 豆油 、 花生油和棉籽油 ） 含量丰富 ， 青饲料 、优质干草和谷类 （ 胚芽 ） 含量也较多 。</w:t>
      </w:r>
    </w:p>
    <w:p>
      <w:pPr>
        <w:numPr>
          <w:ilvl w:val="0"/>
          <w:numId w:val="0"/>
        </w:numPr>
        <w:jc w:val="both"/>
        <w:rPr>
          <w:rFonts w:hint="default"/>
          <w:lang w:val="en-US" w:eastAsia="zh-CN"/>
        </w:rPr>
      </w:pPr>
      <w:r>
        <w:rPr>
          <w:rFonts w:hint="default"/>
          <w:lang w:val="en-US" w:eastAsia="zh-CN"/>
        </w:rPr>
        <w:t>3、 吸收</w:t>
      </w:r>
    </w:p>
    <w:p>
      <w:pPr>
        <w:numPr>
          <w:ilvl w:val="0"/>
          <w:numId w:val="0"/>
        </w:numPr>
        <w:jc w:val="both"/>
        <w:rPr>
          <w:rFonts w:hint="default"/>
          <w:lang w:val="en-US" w:eastAsia="zh-CN"/>
        </w:rPr>
      </w:pPr>
      <w:r>
        <w:rPr>
          <w:rFonts w:hint="default"/>
          <w:lang w:val="en-US" w:eastAsia="zh-CN"/>
        </w:rPr>
        <w:t>与脂肪酸形成微胶粒- - 进入黏细胞- - 乳糜微粒- - 淋巴和血液。</w:t>
      </w:r>
    </w:p>
    <w:p>
      <w:pPr>
        <w:numPr>
          <w:ilvl w:val="0"/>
          <w:numId w:val="0"/>
        </w:numPr>
        <w:ind w:left="0" w:leftChars="0" w:firstLine="0" w:firstLineChars="0"/>
        <w:jc w:val="both"/>
        <w:rPr>
          <w:rFonts w:hint="default"/>
          <w:lang w:val="en-US" w:eastAsia="zh-CN"/>
        </w:rPr>
      </w:pPr>
      <w:r>
        <w:rPr>
          <w:rFonts w:hint="eastAsia" w:asciiTheme="minorHAnsi" w:hAnsiTheme="minorHAnsi" w:eastAsiaTheme="minorEastAsia" w:cstheme="minorBidi"/>
          <w:b/>
          <w:bCs/>
          <w:kern w:val="2"/>
          <w:sz w:val="21"/>
          <w:szCs w:val="24"/>
          <w:lang w:val="en-US" w:eastAsia="zh-CN" w:bidi="ar-SA"/>
        </w:rPr>
        <w:t>四、</w:t>
      </w:r>
      <w:r>
        <w:rPr>
          <w:rFonts w:hint="default"/>
          <w:b/>
          <w:bCs/>
          <w:lang w:val="en-US" w:eastAsia="zh-CN"/>
        </w:rPr>
        <w:t>维生素K</w:t>
      </w:r>
      <w:r>
        <w:rPr>
          <w:rFonts w:hint="eastAsia"/>
          <w:b/>
          <w:bCs/>
          <w:lang w:val="en-US" w:eastAsia="zh-CN"/>
        </w:rPr>
        <w:t>：</w:t>
      </w:r>
      <w:r>
        <w:rPr>
          <w:rFonts w:hint="default"/>
          <w:lang w:val="en-US" w:eastAsia="zh-CN"/>
        </w:rPr>
        <w:t>又称凝血维生素</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p>
    <w:p>
      <w:pPr>
        <w:numPr>
          <w:ilvl w:val="0"/>
          <w:numId w:val="0"/>
        </w:numPr>
        <w:jc w:val="both"/>
        <w:rPr>
          <w:rFonts w:hint="default"/>
          <w:lang w:val="en-US" w:eastAsia="zh-CN"/>
        </w:rPr>
      </w:pPr>
      <w:r>
        <w:rPr>
          <w:rFonts w:hint="default"/>
          <w:lang w:val="en-US" w:eastAsia="zh-CN"/>
        </w:rPr>
        <w:t>维生素K是甲基萘醌衍生物，有多种形式，其中比较重要的有K</w:t>
      </w:r>
      <w:r>
        <w:rPr>
          <w:rFonts w:hint="default" w:ascii="Times New Roman" w:hAnsi="Times New Roman" w:cs="Times New Roman"/>
          <w:lang w:val="en-US" w:eastAsia="zh-CN"/>
        </w:rPr>
        <w:t>₁</w:t>
      </w:r>
      <w:r>
        <w:rPr>
          <w:rFonts w:hint="default"/>
          <w:lang w:val="en-US" w:eastAsia="zh-CN"/>
        </w:rPr>
        <w:t>，K</w:t>
      </w:r>
      <w:r>
        <w:rPr>
          <w:rFonts w:hint="default" w:ascii="Times New Roman" w:hAnsi="Times New Roman" w:cs="Times New Roman"/>
          <w:lang w:val="en-US" w:eastAsia="zh-CN"/>
        </w:rPr>
        <w:t>₂</w:t>
      </w:r>
      <w:r>
        <w:rPr>
          <w:rFonts w:hint="default"/>
          <w:lang w:val="en-US" w:eastAsia="zh-CN"/>
        </w:rPr>
        <w:t xml:space="preserve">， K </w:t>
      </w:r>
      <w:r>
        <w:rPr>
          <w:rFonts w:hint="default" w:ascii="Calibri" w:hAnsi="Calibri" w:cs="Calibri"/>
          <w:lang w:val="en-US" w:eastAsia="zh-CN"/>
        </w:rPr>
        <w:t>₃</w:t>
      </w:r>
      <w:r>
        <w:rPr>
          <w:rFonts w:hint="default"/>
          <w:lang w:val="en-US" w:eastAsia="zh-CN"/>
        </w:rPr>
        <w:t>和K</w:t>
      </w:r>
      <w:r>
        <w:rPr>
          <w:rFonts w:hint="default" w:ascii="Calibri" w:hAnsi="Calibri" w:cs="Calibri"/>
          <w:lang w:val="en-US" w:eastAsia="zh-CN"/>
        </w:rPr>
        <w:t>₄</w:t>
      </w:r>
      <w:r>
        <w:rPr>
          <w:rFonts w:hint="default"/>
          <w:lang w:val="en-US" w:eastAsia="zh-CN"/>
        </w:rPr>
        <w:t>（人工合成）。</w:t>
      </w:r>
    </w:p>
    <w:p>
      <w:pPr>
        <w:numPr>
          <w:ilvl w:val="0"/>
          <w:numId w:val="0"/>
        </w:numPr>
        <w:jc w:val="both"/>
      </w:pPr>
      <w:r>
        <w:drawing>
          <wp:inline distT="0" distB="0" distL="114300" distR="114300">
            <wp:extent cx="2016760" cy="1005205"/>
            <wp:effectExtent l="0" t="0" r="10160" b="635"/>
            <wp:docPr id="7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0"/>
                    <pic:cNvPicPr>
                      <a:picLocks noChangeAspect="1"/>
                    </pic:cNvPicPr>
                  </pic:nvPicPr>
                  <pic:blipFill>
                    <a:blip r:embed="rId77"/>
                    <a:stretch>
                      <a:fillRect/>
                    </a:stretch>
                  </pic:blipFill>
                  <pic:spPr>
                    <a:xfrm>
                      <a:off x="0" y="0"/>
                      <a:ext cx="2016760" cy="10052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45970" cy="1003300"/>
            <wp:effectExtent l="0" t="0" r="11430" b="2540"/>
            <wp:docPr id="7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1"/>
                    <pic:cNvPicPr>
                      <a:picLocks noChangeAspect="1"/>
                    </pic:cNvPicPr>
                  </pic:nvPicPr>
                  <pic:blipFill>
                    <a:blip r:embed="rId78"/>
                    <a:stretch>
                      <a:fillRect/>
                    </a:stretch>
                  </pic:blipFill>
                  <pic:spPr>
                    <a:xfrm>
                      <a:off x="0" y="0"/>
                      <a:ext cx="2045970" cy="100330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、特性</w:t>
      </w:r>
    </w:p>
    <w:p>
      <w:pPr>
        <w:numPr>
          <w:ilvl w:val="0"/>
          <w:numId w:val="0"/>
        </w:numPr>
        <w:ind w:firstLine="420" w:firstLineChars="200"/>
        <w:jc w:val="both"/>
        <w:rPr>
          <w:rFonts w:hint="default"/>
          <w:lang w:val="en-US" w:eastAsia="zh-CN"/>
        </w:rPr>
      </w:pPr>
      <w:r>
        <w:rPr>
          <w:rFonts w:hint="default"/>
          <w:lang w:val="en-US" w:eastAsia="zh-CN"/>
        </w:rPr>
        <w:t>K</w:t>
      </w:r>
      <w:r>
        <w:rPr>
          <w:rFonts w:hint="default" w:ascii="Times New Roman" w:hAnsi="Times New Roman" w:cs="Times New Roman"/>
          <w:lang w:val="en-US" w:eastAsia="zh-CN"/>
        </w:rPr>
        <w:t>₁</w:t>
      </w:r>
      <w:r>
        <w:rPr>
          <w:rFonts w:hint="default"/>
          <w:lang w:val="en-US" w:eastAsia="zh-CN"/>
        </w:rPr>
        <w:t>为黄色油状物</w:t>
      </w:r>
      <w:r>
        <w:rPr>
          <w:rFonts w:hint="eastAsia"/>
          <w:lang w:val="en-US" w:eastAsia="zh-CN"/>
        </w:rPr>
        <w:t>，</w:t>
      </w:r>
      <w:r>
        <w:rPr>
          <w:rFonts w:hint="default"/>
          <w:lang w:val="en-US" w:eastAsia="zh-CN"/>
        </w:rPr>
        <w:t>K</w:t>
      </w:r>
      <w:r>
        <w:rPr>
          <w:rFonts w:hint="default" w:ascii="Times New Roman" w:hAnsi="Times New Roman" w:cs="Times New Roman"/>
          <w:lang w:val="en-US" w:eastAsia="zh-CN"/>
        </w:rPr>
        <w:t>₂</w:t>
      </w:r>
      <w:r>
        <w:rPr>
          <w:rFonts w:hint="default"/>
          <w:lang w:val="en-US" w:eastAsia="zh-CN"/>
        </w:rPr>
        <w:t>为黄色结晶，均不溶于水，耐热，对光敏感。</w:t>
      </w:r>
    </w:p>
    <w:p>
      <w:pPr>
        <w:numPr>
          <w:ilvl w:val="0"/>
          <w:numId w:val="0"/>
        </w:numPr>
        <w:ind w:firstLine="420" w:firstLineChars="200"/>
        <w:jc w:val="both"/>
        <w:rPr>
          <w:rFonts w:hint="default"/>
          <w:lang w:val="en-US" w:eastAsia="zh-CN"/>
        </w:rPr>
      </w:pPr>
      <w:r>
        <w:rPr>
          <w:rFonts w:hint="default"/>
          <w:lang w:val="en-US" w:eastAsia="zh-CN"/>
        </w:rPr>
        <w:t>K</w:t>
      </w:r>
      <w:r>
        <w:rPr>
          <w:rFonts w:hint="default" w:ascii="Times New Roman" w:hAnsi="Times New Roman" w:cs="Times New Roman"/>
          <w:lang w:val="en-US" w:eastAsia="zh-CN"/>
        </w:rPr>
        <w:t>₁</w:t>
      </w:r>
      <w:r>
        <w:rPr>
          <w:rFonts w:hint="default"/>
          <w:lang w:val="en-US" w:eastAsia="zh-CN"/>
        </w:rPr>
        <w:t>: 叶绿醌,植物合成。K</w:t>
      </w:r>
      <w:r>
        <w:rPr>
          <w:rFonts w:hint="default" w:ascii="Times New Roman" w:hAnsi="Times New Roman" w:cs="Times New Roman"/>
          <w:lang w:val="en-US" w:eastAsia="zh-CN"/>
        </w:rPr>
        <w:t>₂</w:t>
      </w:r>
      <w:r>
        <w:rPr>
          <w:rFonts w:hint="default"/>
          <w:lang w:val="en-US" w:eastAsia="zh-CN"/>
        </w:rPr>
        <w:t xml:space="preserve"> : 动物和微生物合成。K </w:t>
      </w:r>
      <w:r>
        <w:rPr>
          <w:rFonts w:hint="default" w:ascii="Calibri" w:hAnsi="Calibri" w:cs="Calibri"/>
          <w:lang w:val="en-US" w:eastAsia="zh-CN"/>
        </w:rPr>
        <w:t>₃</w:t>
      </w:r>
      <w:r>
        <w:rPr>
          <w:rFonts w:hint="default"/>
          <w:lang w:val="en-US" w:eastAsia="zh-CN"/>
        </w:rPr>
        <w:t>和K</w:t>
      </w:r>
      <w:r>
        <w:rPr>
          <w:rFonts w:hint="default" w:ascii="Calibri" w:hAnsi="Calibri" w:cs="Calibri"/>
          <w:lang w:val="en-US" w:eastAsia="zh-CN"/>
        </w:rPr>
        <w:t>₄</w:t>
      </w:r>
      <w:r>
        <w:rPr>
          <w:rFonts w:hint="default"/>
          <w:lang w:val="en-US" w:eastAsia="zh-CN"/>
        </w:rPr>
        <w:t>: 亚硫酸钠甲萘醌和乙酰甲萘醌，人工合成。</w:t>
      </w:r>
    </w:p>
    <w:p>
      <w:pPr>
        <w:numPr>
          <w:ilvl w:val="0"/>
          <w:numId w:val="0"/>
        </w:numPr>
        <w:ind w:firstLine="420" w:firstLineChars="200"/>
        <w:jc w:val="both"/>
        <w:rPr>
          <w:rFonts w:hint="default"/>
          <w:lang w:val="en-US" w:eastAsia="zh-CN"/>
        </w:rPr>
      </w:pPr>
      <w:r>
        <w:rPr>
          <w:rFonts w:hint="default"/>
          <w:lang w:val="en-US" w:eastAsia="zh-CN"/>
        </w:rPr>
        <w:t>K</w:t>
      </w:r>
      <w:r>
        <w:rPr>
          <w:rFonts w:hint="default" w:ascii="Times New Roman" w:hAnsi="Times New Roman" w:cs="Times New Roman"/>
          <w:lang w:val="en-US" w:eastAsia="zh-CN"/>
        </w:rPr>
        <w:t>₁</w:t>
      </w:r>
      <w:r>
        <w:rPr>
          <w:rFonts w:hint="default"/>
          <w:lang w:val="en-US" w:eastAsia="zh-CN"/>
        </w:rPr>
        <w:t>和K</w:t>
      </w:r>
      <w:r>
        <w:rPr>
          <w:rFonts w:hint="default" w:ascii="Times New Roman" w:hAnsi="Times New Roman" w:cs="Times New Roman"/>
          <w:lang w:val="en-US" w:eastAsia="zh-CN"/>
        </w:rPr>
        <w:t>₂</w:t>
      </w:r>
      <w:r>
        <w:rPr>
          <w:rFonts w:hint="default"/>
          <w:lang w:val="en-US" w:eastAsia="zh-CN"/>
        </w:rPr>
        <w:t xml:space="preserve">生物活性相当，K </w:t>
      </w:r>
      <w:r>
        <w:rPr>
          <w:rFonts w:hint="default" w:ascii="Calibri" w:hAnsi="Calibri" w:cs="Calibri"/>
          <w:lang w:val="en-US" w:eastAsia="zh-CN"/>
        </w:rPr>
        <w:t>₃</w:t>
      </w:r>
      <w:r>
        <w:rPr>
          <w:rFonts w:hint="default"/>
          <w:lang w:val="en-US" w:eastAsia="zh-CN"/>
        </w:rPr>
        <w:t>活性最强，比K</w:t>
      </w:r>
      <w:r>
        <w:rPr>
          <w:rFonts w:hint="default" w:ascii="Times New Roman" w:hAnsi="Times New Roman" w:cs="Times New Roman"/>
          <w:lang w:val="en-US" w:eastAsia="zh-CN"/>
        </w:rPr>
        <w:t>₂</w:t>
      </w:r>
      <w:r>
        <w:rPr>
          <w:rFonts w:hint="default"/>
          <w:lang w:val="en-US" w:eastAsia="zh-CN"/>
        </w:rPr>
        <w:t>约高3.3 倍。K</w:t>
      </w:r>
      <w:r>
        <w:rPr>
          <w:rFonts w:hint="default" w:ascii="Times New Roman" w:hAnsi="Times New Roman" w:cs="Times New Roman"/>
          <w:lang w:val="en-US" w:eastAsia="zh-CN"/>
        </w:rPr>
        <w:t>₂</w:t>
      </w:r>
      <w:r>
        <w:rPr>
          <w:rFonts w:hint="default"/>
          <w:lang w:val="en-US" w:eastAsia="zh-CN"/>
        </w:rPr>
        <w:t>是动物组织中主要K存在形式</w:t>
      </w:r>
    </w:p>
    <w:p>
      <w:pPr>
        <w:numPr>
          <w:ilvl w:val="0"/>
          <w:numId w:val="0"/>
        </w:numPr>
        <w:jc w:val="both"/>
        <w:rPr>
          <w:rFonts w:hint="default"/>
          <w:lang w:val="en-US" w:eastAsia="zh-CN"/>
        </w:rPr>
      </w:pPr>
      <w:r>
        <w:rPr>
          <w:rFonts w:hint="default"/>
          <w:lang w:val="en-US" w:eastAsia="zh-CN"/>
        </w:rPr>
        <w:t>（ 二 ） 生理功能</w:t>
      </w:r>
    </w:p>
    <w:p>
      <w:pPr>
        <w:numPr>
          <w:ilvl w:val="0"/>
          <w:numId w:val="0"/>
        </w:numPr>
        <w:ind w:firstLine="420" w:firstLineChars="200"/>
        <w:jc w:val="both"/>
        <w:rPr>
          <w:rFonts w:hint="default"/>
          <w:lang w:val="en-US" w:eastAsia="zh-CN"/>
        </w:rPr>
      </w:pPr>
      <w:r>
        <w:rPr>
          <w:rFonts w:hint="default"/>
          <w:lang w:val="en-US" w:eastAsia="zh-CN"/>
        </w:rPr>
        <w:t>参与肝脏凝血酶原的合成,  维持正常血凝;  利尿 、强化肝脏解毒能力及降低血压；增强胃肠蠕动和分泌；参与鱼体的氧化还原过程；等 。</w:t>
      </w:r>
    </w:p>
    <w:p>
      <w:pPr>
        <w:numPr>
          <w:ilvl w:val="0"/>
          <w:numId w:val="0"/>
        </w:numPr>
        <w:jc w:val="both"/>
        <w:rPr>
          <w:rFonts w:hint="default"/>
          <w:lang w:val="en-US" w:eastAsia="zh-CN"/>
        </w:rPr>
      </w:pPr>
      <w:r>
        <w:rPr>
          <w:rFonts w:hint="default"/>
          <w:lang w:val="en-US" w:eastAsia="zh-CN"/>
        </w:rPr>
        <w:t>（ 三 ） 缺乏和过量</w:t>
      </w:r>
    </w:p>
    <w:p>
      <w:pPr>
        <w:numPr>
          <w:ilvl w:val="0"/>
          <w:numId w:val="0"/>
        </w:numPr>
        <w:jc w:val="both"/>
        <w:rPr>
          <w:rFonts w:hint="default"/>
          <w:lang w:val="en-US" w:eastAsia="zh-CN"/>
        </w:rPr>
      </w:pPr>
      <w:r>
        <w:rPr>
          <w:rFonts w:hint="default"/>
          <w:lang w:val="en-US" w:eastAsia="zh-CN"/>
        </w:rPr>
        <w:t xml:space="preserve">1、 缺乏 </w:t>
      </w:r>
      <w:r>
        <w:rPr>
          <w:rFonts w:hint="eastAsia"/>
          <w:lang w:val="en-US" w:eastAsia="zh-CN"/>
        </w:rPr>
        <w:t xml:space="preserve">：  </w:t>
      </w:r>
      <w:r>
        <w:rPr>
          <w:rFonts w:hint="default"/>
          <w:lang w:val="en-US" w:eastAsia="zh-CN"/>
        </w:rPr>
        <w:t>凝血时间延长 、 体内出血 、 死亡 。</w:t>
      </w:r>
    </w:p>
    <w:p>
      <w:pPr>
        <w:numPr>
          <w:ilvl w:val="0"/>
          <w:numId w:val="0"/>
        </w:numPr>
        <w:jc w:val="both"/>
        <w:rPr>
          <w:rFonts w:hint="default"/>
          <w:lang w:val="en-US" w:eastAsia="zh-CN"/>
        </w:rPr>
      </w:pPr>
      <w:r>
        <w:rPr>
          <w:rFonts w:hint="default"/>
          <w:lang w:val="en-US" w:eastAsia="zh-CN"/>
        </w:rPr>
        <w:t>2、 过量</w:t>
      </w:r>
      <w:r>
        <w:rPr>
          <w:rFonts w:hint="eastAsia"/>
          <w:lang w:val="en-US" w:eastAsia="zh-CN"/>
        </w:rPr>
        <w:t xml:space="preserve">：  </w:t>
      </w:r>
      <w:r>
        <w:rPr>
          <w:rFonts w:hint="default"/>
          <w:lang w:val="en-US" w:eastAsia="zh-CN"/>
        </w:rPr>
        <w:t>K</w:t>
      </w:r>
      <w:r>
        <w:rPr>
          <w:rFonts w:hint="default" w:ascii="Times New Roman" w:hAnsi="Times New Roman" w:cs="Times New Roman"/>
          <w:lang w:val="en-US" w:eastAsia="zh-CN"/>
        </w:rPr>
        <w:t>₁</w:t>
      </w:r>
      <w:r>
        <w:rPr>
          <w:rFonts w:hint="default"/>
          <w:lang w:val="en-US" w:eastAsia="zh-CN"/>
        </w:rPr>
        <w:t>和K</w:t>
      </w:r>
      <w:r>
        <w:rPr>
          <w:rFonts w:hint="default" w:ascii="Times New Roman" w:hAnsi="Times New Roman" w:cs="Times New Roman"/>
          <w:lang w:val="en-US" w:eastAsia="zh-CN"/>
        </w:rPr>
        <w:t>₂</w:t>
      </w:r>
      <w:r>
        <w:rPr>
          <w:rFonts w:hint="default"/>
          <w:lang w:val="en-US" w:eastAsia="zh-CN"/>
        </w:rPr>
        <w:t xml:space="preserve">无毒 ，K </w:t>
      </w:r>
      <w:r>
        <w:rPr>
          <w:rFonts w:hint="default" w:ascii="Calibri" w:hAnsi="Calibri" w:cs="Calibri"/>
          <w:lang w:val="en-US" w:eastAsia="zh-CN"/>
        </w:rPr>
        <w:t>₃</w:t>
      </w:r>
      <w:r>
        <w:rPr>
          <w:rFonts w:hint="default"/>
          <w:lang w:val="en-US" w:eastAsia="zh-CN"/>
        </w:rPr>
        <w:t>有毒 。</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1、动物性来源 ： 富含K</w:t>
      </w:r>
      <w:r>
        <w:rPr>
          <w:rFonts w:hint="default" w:ascii="Times New Roman" w:hAnsi="Times New Roman" w:cs="Times New Roman"/>
          <w:lang w:val="en-US" w:eastAsia="zh-CN"/>
        </w:rPr>
        <w:t>₂</w:t>
      </w:r>
      <w:r>
        <w:rPr>
          <w:rFonts w:hint="default"/>
          <w:lang w:val="en-US" w:eastAsia="zh-CN"/>
        </w:rPr>
        <w:t>（最早在沙丁分离 VK ）。肠道微生物可合成。</w:t>
      </w:r>
    </w:p>
    <w:p>
      <w:pPr>
        <w:numPr>
          <w:ilvl w:val="0"/>
          <w:numId w:val="0"/>
        </w:numPr>
        <w:jc w:val="both"/>
        <w:rPr>
          <w:rFonts w:hint="default"/>
          <w:lang w:val="en-US" w:eastAsia="zh-CN"/>
        </w:rPr>
      </w:pPr>
      <w:r>
        <w:rPr>
          <w:rFonts w:hint="default"/>
          <w:lang w:val="en-US" w:eastAsia="zh-CN"/>
        </w:rPr>
        <w:t>2、植物性来源 ： 绿色多叶植物含量丰富，但籽实，饼粕及块根块茎类饲料含量较少。</w:t>
      </w:r>
    </w:p>
    <w:p>
      <w:pPr>
        <w:numPr>
          <w:ilvl w:val="0"/>
          <w:numId w:val="0"/>
        </w:numPr>
        <w:jc w:val="both"/>
        <w:rPr>
          <w:rFonts w:hint="default"/>
          <w:lang w:val="en-US" w:eastAsia="zh-CN"/>
        </w:rPr>
      </w:pPr>
      <w:r>
        <w:rPr>
          <w:rFonts w:hint="default"/>
          <w:lang w:val="en-US" w:eastAsia="zh-CN"/>
        </w:rPr>
        <w:t>3、吸收、运输、贮存和排泄 ：K</w:t>
      </w:r>
      <w:r>
        <w:rPr>
          <w:rFonts w:hint="default" w:ascii="Times New Roman" w:hAnsi="Times New Roman" w:cs="Times New Roman"/>
          <w:lang w:val="en-US" w:eastAsia="zh-CN"/>
        </w:rPr>
        <w:t>₁</w:t>
      </w:r>
      <w:r>
        <w:rPr>
          <w:rFonts w:hint="default"/>
          <w:lang w:val="en-US" w:eastAsia="zh-CN"/>
        </w:rPr>
        <w:t>和K</w:t>
      </w:r>
      <w:r>
        <w:rPr>
          <w:rFonts w:hint="default" w:ascii="Times New Roman" w:hAnsi="Times New Roman" w:cs="Times New Roman"/>
          <w:lang w:val="en-US" w:eastAsia="zh-CN"/>
        </w:rPr>
        <w:t>₂</w:t>
      </w:r>
      <w:r>
        <w:rPr>
          <w:rFonts w:hint="default"/>
          <w:lang w:val="en-US" w:eastAsia="zh-CN"/>
        </w:rPr>
        <w:t xml:space="preserve">脂溶性，空肠吸收，在血中随 β- - 脂蛋白一起转运。K </w:t>
      </w:r>
      <w:r>
        <w:rPr>
          <w:rFonts w:hint="default" w:ascii="Calibri" w:hAnsi="Calibri" w:cs="Calibri"/>
          <w:lang w:val="en-US" w:eastAsia="zh-CN"/>
        </w:rPr>
        <w:t>₃</w:t>
      </w:r>
      <w:r>
        <w:rPr>
          <w:rFonts w:hint="default"/>
          <w:lang w:val="en-US" w:eastAsia="zh-CN"/>
        </w:rPr>
        <w:t>和K</w:t>
      </w:r>
      <w:r>
        <w:rPr>
          <w:rFonts w:hint="default" w:ascii="Calibri" w:hAnsi="Calibri" w:cs="Calibri"/>
          <w:lang w:val="en-US" w:eastAsia="zh-CN"/>
        </w:rPr>
        <w:t>₄</w:t>
      </w:r>
      <w:r>
        <w:rPr>
          <w:rFonts w:hint="default"/>
          <w:lang w:val="en-US" w:eastAsia="zh-CN"/>
        </w:rPr>
        <w:t>水溶性，低脂饲粮能被很好吸收。体内贮备量不多。在粪和尿中排泄。</w:t>
      </w:r>
    </w:p>
    <w:p>
      <w:pPr>
        <w:numPr>
          <w:ilvl w:val="0"/>
          <w:numId w:val="0"/>
        </w:numPr>
        <w:jc w:val="both"/>
        <w:rPr>
          <w:rFonts w:hint="default"/>
          <w:b/>
          <w:bCs/>
          <w:i w:val="0"/>
          <w:iCs w:val="0"/>
          <w:lang w:val="en-US" w:eastAsia="zh-CN"/>
        </w:rPr>
      </w:pPr>
      <w:r>
        <w:rPr>
          <w:rFonts w:hint="default"/>
          <w:b/>
          <w:bCs/>
          <w:i w:val="0"/>
          <w:iCs w:val="0"/>
          <w:lang w:val="en-US" w:eastAsia="zh-CN"/>
        </w:rPr>
        <w:t>第三节 水溶性维生素</w:t>
      </w:r>
    </w:p>
    <w:p>
      <w:pPr>
        <w:numPr>
          <w:ilvl w:val="0"/>
          <w:numId w:val="0"/>
        </w:numPr>
        <w:jc w:val="both"/>
        <w:rPr>
          <w:rFonts w:hint="default"/>
          <w:lang w:val="en-US" w:eastAsia="zh-CN"/>
        </w:rPr>
      </w:pPr>
      <w:r>
        <w:rPr>
          <w:rFonts w:hint="default"/>
          <w:b/>
          <w:bCs/>
          <w:i w:val="0"/>
          <w:iCs w:val="0"/>
          <w:lang w:val="en-US" w:eastAsia="zh-CN"/>
        </w:rPr>
        <w:t xml:space="preserve">一、硫胺素  ( 维生素B </w:t>
      </w:r>
      <w:r>
        <w:rPr>
          <w:rFonts w:hint="default" w:ascii="Times New Roman" w:hAnsi="Times New Roman" w:cs="Times New Roman"/>
          <w:b/>
          <w:bCs/>
          <w:i w:val="0"/>
          <w:iCs w:val="0"/>
          <w:lang w:val="en-US" w:eastAsia="zh-CN"/>
        </w:rPr>
        <w:t>₁</w:t>
      </w:r>
      <w:r>
        <w:rPr>
          <w:rFonts w:hint="default"/>
          <w:b/>
          <w:bCs/>
          <w:i w:val="0"/>
          <w:iCs w:val="0"/>
          <w:lang w:val="en-US" w:eastAsia="zh-CN"/>
        </w:rPr>
        <w:t xml:space="preserve">) </w:t>
      </w:r>
      <w:r>
        <w:rPr>
          <w:rFonts w:hint="eastAsia"/>
          <w:b/>
          <w:bCs/>
          <w:i w:val="0"/>
          <w:iCs w:val="0"/>
          <w:lang w:val="en-US" w:eastAsia="zh-CN"/>
        </w:rPr>
        <w:t xml:space="preserve">:  </w:t>
      </w:r>
      <w:r>
        <w:rPr>
          <w:rFonts w:hint="default"/>
          <w:lang w:val="en-US" w:eastAsia="zh-CN"/>
        </w:rPr>
        <w:t>含S和 NH</w:t>
      </w:r>
      <w:r>
        <w:rPr>
          <w:rFonts w:hint="default" w:ascii="Times New Roman" w:hAnsi="Times New Roman" w:cs="Times New Roman"/>
          <w:lang w:val="en-US" w:eastAsia="zh-CN"/>
        </w:rPr>
        <w:t>₂</w:t>
      </w:r>
      <w:r>
        <w:rPr>
          <w:rFonts w:hint="default"/>
          <w:lang w:val="en-US" w:eastAsia="zh-CN"/>
        </w:rPr>
        <w:t>，故叫硫胺素，常用其盐酸盐。</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 ）结构</w:t>
      </w:r>
      <w:r>
        <w:rPr>
          <w:rFonts w:hint="eastAsia"/>
          <w:lang w:val="en-US" w:eastAsia="zh-CN"/>
        </w:rPr>
        <w:t xml:space="preserve">:  </w:t>
      </w:r>
      <w:r>
        <w:rPr>
          <w:rFonts w:hint="default"/>
          <w:lang w:val="en-US" w:eastAsia="zh-CN"/>
        </w:rPr>
        <w:t>由一分子嘧啶和一分子噻唑通过甲基桥结合而成。</w:t>
      </w:r>
    </w:p>
    <w:p>
      <w:pPr>
        <w:numPr>
          <w:ilvl w:val="0"/>
          <w:numId w:val="0"/>
        </w:numPr>
        <w:jc w:val="both"/>
        <w:rPr>
          <w:rFonts w:hint="default"/>
          <w:lang w:val="en-US" w:eastAsia="zh-CN"/>
        </w:rPr>
      </w:pPr>
      <w:r>
        <w:drawing>
          <wp:inline distT="0" distB="0" distL="114300" distR="114300">
            <wp:extent cx="5067300" cy="1056640"/>
            <wp:effectExtent l="0" t="0" r="7620" b="10160"/>
            <wp:docPr id="7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2"/>
                    <pic:cNvPicPr>
                      <a:picLocks noChangeAspect="1"/>
                    </pic:cNvPicPr>
                  </pic:nvPicPr>
                  <pic:blipFill>
                    <a:blip r:embed="rId79"/>
                    <a:stretch>
                      <a:fillRect/>
                    </a:stretch>
                  </pic:blipFill>
                  <pic:spPr>
                    <a:xfrm>
                      <a:off x="0" y="0"/>
                      <a:ext cx="5067300" cy="105664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（2）特性</w:t>
      </w:r>
    </w:p>
    <w:p>
      <w:pPr>
        <w:numPr>
          <w:ilvl w:val="0"/>
          <w:numId w:val="0"/>
        </w:numPr>
        <w:jc w:val="both"/>
        <w:rPr>
          <w:rFonts w:hint="default"/>
          <w:lang w:val="en-US" w:eastAsia="zh-CN"/>
        </w:rPr>
      </w:pPr>
      <w:r>
        <w:rPr>
          <w:rFonts w:hint="default"/>
          <w:lang w:val="en-US" w:eastAsia="zh-CN"/>
        </w:rPr>
        <w:t>易溶于水，微溶于乙醇，不溶于其他有机溶剂，对碱特别敏感。微苦味，具有特殊香气。</w:t>
      </w:r>
    </w:p>
    <w:p>
      <w:pPr>
        <w:numPr>
          <w:ilvl w:val="0"/>
          <w:numId w:val="0"/>
        </w:numPr>
        <w:jc w:val="both"/>
        <w:rPr>
          <w:rFonts w:hint="default"/>
          <w:lang w:val="en-US" w:eastAsia="zh-CN"/>
        </w:rPr>
      </w:pPr>
      <w:r>
        <w:rPr>
          <w:rFonts w:hint="default"/>
          <w:lang w:val="en-US" w:eastAsia="zh-CN"/>
        </w:rPr>
        <w:t>（二）营养生理作用</w:t>
      </w:r>
    </w:p>
    <w:p>
      <w:pPr>
        <w:numPr>
          <w:ilvl w:val="0"/>
          <w:numId w:val="0"/>
        </w:numPr>
        <w:jc w:val="both"/>
        <w:rPr>
          <w:rFonts w:hint="default"/>
          <w:lang w:val="en-US" w:eastAsia="zh-CN"/>
        </w:rPr>
      </w:pPr>
      <w:r>
        <w:rPr>
          <w:rFonts w:hint="default"/>
          <w:lang w:val="en-US" w:eastAsia="zh-CN"/>
        </w:rPr>
        <w:t>在体内经硫胺素激酶催化与 ATP 作用生成二磷酸硫胺素 (TPP) ， TPP 是 α- - 酮酸脱羧酶的辅酶, 参与糖代谢。</w:t>
      </w:r>
    </w:p>
    <w:p>
      <w:pPr>
        <w:numPr>
          <w:ilvl w:val="0"/>
          <w:numId w:val="0"/>
        </w:numPr>
        <w:jc w:val="both"/>
        <w:rPr>
          <w:rFonts w:hint="default"/>
          <w:lang w:val="en-US" w:eastAsia="zh-CN"/>
        </w:rPr>
      </w:pPr>
      <w:r>
        <w:rPr>
          <w:rFonts w:hint="default"/>
          <w:lang w:val="en-US" w:eastAsia="zh-CN"/>
        </w:rPr>
        <w:t>（三）缺乏症</w:t>
      </w:r>
    </w:p>
    <w:p>
      <w:pPr>
        <w:numPr>
          <w:ilvl w:val="0"/>
          <w:numId w:val="0"/>
        </w:numPr>
        <w:jc w:val="both"/>
        <w:rPr>
          <w:rFonts w:hint="default"/>
          <w:lang w:val="en-US" w:eastAsia="zh-CN"/>
        </w:rPr>
      </w:pPr>
      <w:r>
        <w:rPr>
          <w:rFonts w:hint="default"/>
          <w:lang w:val="en-US" w:eastAsia="zh-CN"/>
        </w:rPr>
        <w:t>1 、厌食（特别明显 —— 与5 - 羟胺增加有关）。生长受阻，体弱，体温下降等非特异性症状。</w:t>
      </w:r>
      <w:r>
        <w:rPr>
          <w:rFonts w:hint="eastAsia"/>
          <w:lang w:val="en-US" w:eastAsia="zh-CN"/>
        </w:rPr>
        <w:t xml:space="preserve">  </w:t>
      </w:r>
      <w:r>
        <w:rPr>
          <w:rFonts w:hint="default"/>
          <w:lang w:val="en-US" w:eastAsia="zh-CN"/>
        </w:rPr>
        <w:t>2、神经系统病变，多发性神经炎，共济运动失调、麻痹、抽搐（绵羊、犊牛、貂），头向后仰（鸽、鸡、毛皮动物、犊牛、羔羊）。</w:t>
      </w:r>
      <w:r>
        <w:rPr>
          <w:rFonts w:hint="eastAsia"/>
          <w:lang w:val="en-US" w:eastAsia="zh-CN"/>
        </w:rPr>
        <w:t xml:space="preserve">  </w:t>
      </w:r>
      <w:r>
        <w:rPr>
          <w:rFonts w:hint="default"/>
          <w:lang w:val="en-US" w:eastAsia="zh-CN"/>
        </w:rPr>
        <w:t>3 、心血管系统变化 心力衰竭、水肿。</w:t>
      </w:r>
    </w:p>
    <w:p>
      <w:pPr>
        <w:numPr>
          <w:ilvl w:val="0"/>
          <w:numId w:val="12"/>
        </w:numPr>
        <w:jc w:val="both"/>
        <w:rPr>
          <w:rFonts w:hint="default"/>
          <w:lang w:val="en-US" w:eastAsia="zh-CN"/>
        </w:rPr>
      </w:pPr>
      <w:r>
        <w:rPr>
          <w:rFonts w:hint="default"/>
          <w:lang w:val="en-US" w:eastAsia="zh-CN"/>
        </w:rPr>
        <w:t>消化系统症状，腹泻、胃酸缺乏（大鼠、小鼠），胃肠壁出血（猪）。</w:t>
      </w:r>
    </w:p>
    <w:p>
      <w:pPr>
        <w:numPr>
          <w:ilvl w:val="0"/>
          <w:numId w:val="0"/>
        </w:numPr>
        <w:jc w:val="both"/>
        <w:rPr>
          <w:rFonts w:hint="default"/>
          <w:lang w:val="en-US" w:eastAsia="zh-CN"/>
        </w:rPr>
      </w:pPr>
      <w:r>
        <w:rPr>
          <w:rFonts w:hint="default"/>
          <w:lang w:val="en-US" w:eastAsia="zh-CN"/>
        </w:rPr>
        <w:t>鸡为多发性神经炎、角弓反张、强直和频繁的痉挛 。</w:t>
      </w:r>
    </w:p>
    <w:p>
      <w:pPr>
        <w:numPr>
          <w:ilvl w:val="0"/>
          <w:numId w:val="0"/>
        </w:numPr>
        <w:jc w:val="both"/>
        <w:rPr>
          <w:rFonts w:hint="default"/>
          <w:lang w:val="en-US" w:eastAsia="zh-CN"/>
        </w:rPr>
      </w:pPr>
      <w:r>
        <w:rPr>
          <w:rFonts w:hint="default"/>
          <w:lang w:val="en-US" w:eastAsia="zh-CN"/>
        </w:rPr>
        <w:t>（四）饲料来源与吸收</w:t>
      </w:r>
    </w:p>
    <w:p>
      <w:pPr>
        <w:numPr>
          <w:ilvl w:val="0"/>
          <w:numId w:val="0"/>
        </w:numPr>
        <w:jc w:val="both"/>
        <w:rPr>
          <w:rFonts w:hint="default"/>
          <w:lang w:val="en-US" w:eastAsia="zh-CN"/>
        </w:rPr>
      </w:pPr>
      <w:r>
        <w:rPr>
          <w:rFonts w:hint="default"/>
          <w:lang w:val="en-US" w:eastAsia="zh-CN"/>
        </w:rPr>
        <w:t>1、动物性来源</w:t>
      </w:r>
      <w:r>
        <w:rPr>
          <w:rFonts w:hint="eastAsia"/>
          <w:lang w:val="en-US" w:eastAsia="zh-CN"/>
        </w:rPr>
        <w:t xml:space="preserve">:   </w:t>
      </w:r>
      <w:r>
        <w:rPr>
          <w:rFonts w:hint="default"/>
          <w:lang w:val="en-US" w:eastAsia="zh-CN"/>
        </w:rPr>
        <w:t>瘦肉、肝、肾和蛋等动物产品含量丰富。消化道微生物能合成。新鲜鱼及软体动物含有硫胺素酶。</w:t>
      </w:r>
    </w:p>
    <w:p>
      <w:pPr>
        <w:numPr>
          <w:ilvl w:val="0"/>
          <w:numId w:val="0"/>
        </w:numPr>
        <w:jc w:val="both"/>
        <w:rPr>
          <w:rFonts w:hint="default"/>
          <w:lang w:val="en-US" w:eastAsia="zh-CN"/>
        </w:rPr>
      </w:pPr>
      <w:r>
        <w:rPr>
          <w:rFonts w:hint="default"/>
          <w:lang w:val="en-US" w:eastAsia="zh-CN"/>
        </w:rPr>
        <w:t>2、植物性来源</w:t>
      </w:r>
      <w:r>
        <w:rPr>
          <w:rFonts w:hint="eastAsia"/>
          <w:lang w:val="en-US" w:eastAsia="zh-CN"/>
        </w:rPr>
        <w:t xml:space="preserve">:    </w:t>
      </w:r>
      <w:r>
        <w:rPr>
          <w:rFonts w:hint="default"/>
          <w:lang w:val="en-US" w:eastAsia="zh-CN"/>
        </w:rPr>
        <w:t>多数禾谷籽实及副产物、饼粕料及动物性饲料中含量丰富。</w:t>
      </w:r>
    </w:p>
    <w:p>
      <w:pPr>
        <w:numPr>
          <w:ilvl w:val="0"/>
          <w:numId w:val="0"/>
        </w:numPr>
        <w:jc w:val="both"/>
        <w:rPr>
          <w:rFonts w:hint="default"/>
          <w:lang w:val="en-US" w:eastAsia="zh-CN"/>
        </w:rPr>
      </w:pPr>
      <w:r>
        <w:rPr>
          <w:rFonts w:hint="default"/>
          <w:lang w:val="en-US" w:eastAsia="zh-CN"/>
        </w:rPr>
        <w:t>3、吸收和排泄</w:t>
      </w:r>
    </w:p>
    <w:p>
      <w:pPr>
        <w:numPr>
          <w:ilvl w:val="0"/>
          <w:numId w:val="0"/>
        </w:numPr>
        <w:jc w:val="both"/>
        <w:rPr>
          <w:rFonts w:hint="default"/>
          <w:lang w:val="en-US" w:eastAsia="zh-CN"/>
        </w:rPr>
      </w:pPr>
      <w:r>
        <w:rPr>
          <w:rFonts w:hint="default"/>
          <w:lang w:val="en-US" w:eastAsia="zh-CN"/>
        </w:rPr>
        <w:t>小肠中浓度高为被动扩散吸收，浓度低为主动吸收，在肠黏膜上被磷酸化。以游离或代谢产物形式在尿排出。</w:t>
      </w:r>
    </w:p>
    <w:p>
      <w:pPr>
        <w:numPr>
          <w:ilvl w:val="0"/>
          <w:numId w:val="0"/>
        </w:numPr>
        <w:jc w:val="both"/>
        <w:rPr>
          <w:rFonts w:hint="default"/>
          <w:lang w:val="en-US" w:eastAsia="zh-CN"/>
        </w:rPr>
      </w:pPr>
      <w:r>
        <w:rPr>
          <w:rFonts w:hint="default"/>
          <w:b/>
          <w:bCs/>
          <w:lang w:val="en-US" w:eastAsia="zh-CN"/>
        </w:rPr>
        <w:t>二、核黄素 ( 维生素B</w:t>
      </w:r>
      <w:r>
        <w:rPr>
          <w:rFonts w:hint="default" w:ascii="Times New Roman" w:hAnsi="Times New Roman" w:cs="Times New Roman"/>
          <w:b/>
          <w:bCs/>
          <w:lang w:val="en-US" w:eastAsia="zh-CN"/>
        </w:rPr>
        <w:t>₂</w:t>
      </w:r>
      <w:r>
        <w:rPr>
          <w:rFonts w:hint="default"/>
          <w:b/>
          <w:bCs/>
          <w:lang w:val="en-US" w:eastAsia="zh-CN"/>
        </w:rPr>
        <w:t xml:space="preserve"> ) </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 、结构</w:t>
      </w:r>
      <w:r>
        <w:rPr>
          <w:rFonts w:hint="eastAsia"/>
          <w:lang w:val="en-US" w:eastAsia="zh-CN"/>
        </w:rPr>
        <w:t xml:space="preserve">:   </w:t>
      </w:r>
      <w:r>
        <w:rPr>
          <w:rFonts w:hint="default"/>
          <w:lang w:val="en-US" w:eastAsia="zh-CN"/>
        </w:rPr>
        <w:t>由一个核醇与一个二甲基异咯嗪组成。</w:t>
      </w:r>
    </w:p>
    <w:p>
      <w:pPr>
        <w:numPr>
          <w:ilvl w:val="0"/>
          <w:numId w:val="0"/>
        </w:numPr>
        <w:jc w:val="both"/>
        <w:rPr>
          <w:rFonts w:hint="default"/>
          <w:lang w:val="en-US" w:eastAsia="zh-CN"/>
        </w:rPr>
      </w:pPr>
      <w:r>
        <w:rPr>
          <w:rFonts w:hint="default"/>
          <w:lang w:val="en-US" w:eastAsia="zh-CN"/>
        </w:rPr>
        <w:t>2、特性</w:t>
      </w:r>
      <w:r>
        <w:rPr>
          <w:rFonts w:hint="eastAsia"/>
          <w:lang w:val="en-US" w:eastAsia="zh-CN"/>
        </w:rPr>
        <w:t xml:space="preserve">:   </w:t>
      </w:r>
      <w:r>
        <w:rPr>
          <w:rFonts w:hint="default"/>
          <w:lang w:val="en-US" w:eastAsia="zh-CN"/>
        </w:rPr>
        <w:t>橙黄色晶体，味苦，在水、醇中的溶解性中等，易溶于稀酸、强碱中，对热稳定，遇光（特别是紫外光）易分解而形成荧光色素。</w:t>
      </w:r>
    </w:p>
    <w:p>
      <w:pPr>
        <w:numPr>
          <w:ilvl w:val="0"/>
          <w:numId w:val="0"/>
        </w:numPr>
        <w:jc w:val="both"/>
        <w:rPr>
          <w:rFonts w:hint="default"/>
          <w:lang w:val="en-US" w:eastAsia="zh-CN"/>
        </w:rPr>
      </w:pPr>
      <w:r>
        <w:rPr>
          <w:rFonts w:hint="default"/>
          <w:lang w:val="en-US" w:eastAsia="zh-CN"/>
        </w:rPr>
        <w:t>（ 二 ） 生理功能</w:t>
      </w:r>
    </w:p>
    <w:p>
      <w:pPr>
        <w:numPr>
          <w:ilvl w:val="0"/>
          <w:numId w:val="0"/>
        </w:numPr>
        <w:ind w:firstLine="420" w:firstLineChars="200"/>
        <w:jc w:val="both"/>
        <w:rPr>
          <w:rFonts w:hint="default"/>
          <w:lang w:val="en-US" w:eastAsia="zh-CN"/>
        </w:rPr>
      </w:pPr>
      <w:r>
        <w:rPr>
          <w:rFonts w:hint="default"/>
          <w:lang w:val="en-US" w:eastAsia="zh-CN"/>
        </w:rPr>
        <w:t>B</w:t>
      </w:r>
      <w:r>
        <w:rPr>
          <w:rFonts w:hint="default" w:ascii="Times New Roman" w:hAnsi="Times New Roman" w:cs="Times New Roman"/>
          <w:lang w:val="en-US" w:eastAsia="zh-CN"/>
        </w:rPr>
        <w:t>₂</w:t>
      </w:r>
      <w:r>
        <w:rPr>
          <w:rFonts w:hint="default"/>
          <w:lang w:val="en-US" w:eastAsia="zh-CN"/>
        </w:rPr>
        <w:t>以 FMN （ 黄素腺嘌呤二核苷酸 ） 和 FAD （ 黄素单核苷酸 ） 的形式参与碳水化合物 、 脂肪和蛋白质的代谢 。FAD 为 GSH- - Px 的活性所必需</w:t>
      </w:r>
      <w:r>
        <w:rPr>
          <w:rFonts w:hint="eastAsia"/>
          <w:lang w:val="en-US" w:eastAsia="zh-CN"/>
        </w:rPr>
        <w:t>,</w:t>
      </w:r>
      <w:r>
        <w:rPr>
          <w:rFonts w:hint="default"/>
          <w:lang w:val="en-US" w:eastAsia="zh-CN"/>
        </w:rPr>
        <w:t>有保护皮肤作用 。</w:t>
      </w:r>
    </w:p>
    <w:p>
      <w:pPr>
        <w:numPr>
          <w:ilvl w:val="0"/>
          <w:numId w:val="0"/>
        </w:numPr>
        <w:jc w:val="both"/>
        <w:rPr>
          <w:rFonts w:hint="default"/>
          <w:lang w:val="en-US" w:eastAsia="zh-CN"/>
        </w:rPr>
      </w:pPr>
      <w:r>
        <w:rPr>
          <w:rFonts w:hint="default"/>
          <w:lang w:val="en-US" w:eastAsia="zh-CN"/>
        </w:rPr>
        <w:t>（三）缺乏症</w:t>
      </w:r>
    </w:p>
    <w:p>
      <w:pPr>
        <w:numPr>
          <w:ilvl w:val="0"/>
          <w:numId w:val="0"/>
        </w:numPr>
        <w:jc w:val="both"/>
        <w:rPr>
          <w:rFonts w:hint="default"/>
          <w:lang w:val="en-US" w:eastAsia="zh-CN"/>
        </w:rPr>
      </w:pPr>
      <w:r>
        <w:rPr>
          <w:rFonts w:hint="default"/>
          <w:lang w:val="en-US" w:eastAsia="zh-CN"/>
        </w:rPr>
        <w:t>1、一般症状</w:t>
      </w:r>
    </w:p>
    <w:p>
      <w:pPr>
        <w:numPr>
          <w:ilvl w:val="0"/>
          <w:numId w:val="0"/>
        </w:numPr>
        <w:ind w:firstLine="420" w:firstLineChars="200"/>
        <w:jc w:val="both"/>
        <w:rPr>
          <w:rFonts w:hint="eastAsia"/>
          <w:lang w:val="en-US" w:eastAsia="zh-CN"/>
        </w:rPr>
      </w:pPr>
      <w:r>
        <w:rPr>
          <w:rFonts w:hint="default"/>
          <w:lang w:val="en-US" w:eastAsia="zh-CN"/>
        </w:rPr>
        <w:t>眼、皮肤和神经系统变化。骨骼异常，口鼻粘膜，口角和眼睑出现皮脂溢性皮炎，鳞状皮炎，被毛粗，脱毛，运动失调，胃肠粘膜炎。有关酶（红细胞、谷胱甘肽还原酶、 FAD合成酶、过氧化氯酶等）活性下降</w:t>
      </w:r>
      <w:r>
        <w:rPr>
          <w:rFonts w:hint="eastAsia"/>
          <w:lang w:val="en-US" w:eastAsia="zh-CN"/>
        </w:rPr>
        <w:t>.</w:t>
      </w:r>
    </w:p>
    <w:p>
      <w:pPr>
        <w:numPr>
          <w:ilvl w:val="0"/>
          <w:numId w:val="0"/>
        </w:numPr>
        <w:jc w:val="both"/>
        <w:rPr>
          <w:rFonts w:hint="default"/>
          <w:lang w:val="en-US" w:eastAsia="zh-CN"/>
        </w:rPr>
      </w:pPr>
      <w:r>
        <w:rPr>
          <w:rFonts w:hint="default"/>
          <w:lang w:val="en-US" w:eastAsia="zh-CN"/>
        </w:rPr>
        <w:t>2 、 典型症状</w:t>
      </w:r>
    </w:p>
    <w:p>
      <w:pPr>
        <w:numPr>
          <w:ilvl w:val="0"/>
          <w:numId w:val="0"/>
        </w:numPr>
        <w:jc w:val="both"/>
        <w:rPr>
          <w:rFonts w:hint="default"/>
          <w:lang w:val="en-US" w:eastAsia="zh-CN"/>
        </w:rPr>
      </w:pPr>
      <w:r>
        <w:rPr>
          <w:rFonts w:hint="default"/>
          <w:lang w:val="en-US" w:eastAsia="zh-CN"/>
        </w:rPr>
        <w:t>鸡: 皮肤炎症 —— 曲爪麻痹症 。 表现为:小鸡跗关节着地 ， 爪内曲 ， 低头 ， 垂尾 ， 垂翼 。 种蛋孵化率低 ， 胚胎发育不全 ， 羽毛发育受损 。</w:t>
      </w:r>
    </w:p>
    <w:p>
      <w:pPr>
        <w:numPr>
          <w:ilvl w:val="0"/>
          <w:numId w:val="0"/>
        </w:numPr>
        <w:jc w:val="both"/>
        <w:rPr>
          <w:rFonts w:hint="default"/>
          <w:lang w:val="en-US" w:eastAsia="zh-CN"/>
        </w:rPr>
      </w:pPr>
      <w:r>
        <w:rPr>
          <w:rFonts w:hint="default"/>
          <w:lang w:val="en-US" w:eastAsia="zh-CN"/>
        </w:rPr>
        <w:t>猪： 繁殖障碍 ， 生长缓慢 ， 白内障 ， 足弯曲 ，步态僵硬 ， 呕吐 ， 脱毛 。</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1 、动物性来源</w:t>
      </w:r>
      <w:r>
        <w:rPr>
          <w:rFonts w:hint="eastAsia"/>
          <w:lang w:val="en-US" w:eastAsia="zh-CN"/>
        </w:rPr>
        <w:t xml:space="preserve">:   </w:t>
      </w:r>
      <w:r>
        <w:rPr>
          <w:rFonts w:hint="default"/>
          <w:lang w:val="en-US" w:eastAsia="zh-CN"/>
        </w:rPr>
        <w:t>含量较高 , 消化道微生物能合成。</w:t>
      </w:r>
    </w:p>
    <w:p>
      <w:pPr>
        <w:numPr>
          <w:ilvl w:val="0"/>
          <w:numId w:val="0"/>
        </w:numPr>
        <w:jc w:val="both"/>
        <w:rPr>
          <w:rFonts w:hint="default"/>
          <w:lang w:val="en-US" w:eastAsia="zh-CN"/>
        </w:rPr>
      </w:pPr>
      <w:r>
        <w:rPr>
          <w:rFonts w:hint="default"/>
          <w:lang w:val="en-US" w:eastAsia="zh-CN"/>
        </w:rPr>
        <w:t>2、植物性来源</w:t>
      </w:r>
      <w:r>
        <w:rPr>
          <w:rFonts w:hint="eastAsia"/>
          <w:lang w:val="en-US" w:eastAsia="zh-CN"/>
        </w:rPr>
        <w:t xml:space="preserve">: </w:t>
      </w:r>
      <w:r>
        <w:rPr>
          <w:rFonts w:hint="default"/>
          <w:lang w:val="en-US" w:eastAsia="zh-CN"/>
        </w:rPr>
        <w:t>青绿饲料、优质牧草，饼粕糠麸类含量较多，但谷物、块根块茎含量较少。</w:t>
      </w:r>
    </w:p>
    <w:p>
      <w:pPr>
        <w:numPr>
          <w:ilvl w:val="0"/>
          <w:numId w:val="0"/>
        </w:numPr>
        <w:jc w:val="both"/>
        <w:rPr>
          <w:rFonts w:hint="default"/>
          <w:lang w:val="en-US" w:eastAsia="zh-CN"/>
        </w:rPr>
      </w:pPr>
      <w:r>
        <w:rPr>
          <w:rFonts w:hint="default"/>
          <w:lang w:val="en-US" w:eastAsia="zh-CN"/>
        </w:rPr>
        <w:t>3、吸收及排泄</w:t>
      </w:r>
    </w:p>
    <w:p>
      <w:pPr>
        <w:numPr>
          <w:ilvl w:val="0"/>
          <w:numId w:val="0"/>
        </w:numPr>
        <w:ind w:firstLine="420" w:firstLineChars="200"/>
        <w:jc w:val="both"/>
        <w:rPr>
          <w:rFonts w:hint="default"/>
          <w:lang w:val="en-US" w:eastAsia="zh-CN"/>
        </w:rPr>
      </w:pPr>
      <w:r>
        <w:rPr>
          <w:rFonts w:hint="default"/>
          <w:lang w:val="en-US" w:eastAsia="zh-CN"/>
        </w:rPr>
        <w:t>在肠段上部主动吸收，肠腔中食物和黏膜细胞的磷酸化过程促进吸收，血液中运输要几种结合蛋白参与，以游离及其辅酶衍生物形式从尿排出，少量经胆汁和汗排出。</w:t>
      </w:r>
    </w:p>
    <w:p>
      <w:pPr>
        <w:numPr>
          <w:ilvl w:val="0"/>
          <w:numId w:val="0"/>
        </w:numPr>
        <w:jc w:val="both"/>
        <w:rPr>
          <w:rFonts w:hint="default"/>
          <w:b/>
          <w:bCs/>
          <w:lang w:val="en-US" w:eastAsia="zh-CN"/>
        </w:rPr>
      </w:pPr>
      <w:r>
        <w:rPr>
          <w:rFonts w:hint="default"/>
          <w:b/>
          <w:bCs/>
          <w:lang w:val="en-US" w:eastAsia="zh-CN"/>
        </w:rPr>
        <w:t xml:space="preserve">三、 泛酸 （遍多酸，B </w:t>
      </w:r>
      <w:r>
        <w:rPr>
          <w:rFonts w:hint="default" w:ascii="Calibri" w:hAnsi="Calibri" w:cs="Calibri"/>
          <w:b/>
          <w:bCs/>
          <w:lang w:val="en-US" w:eastAsia="zh-CN"/>
        </w:rPr>
        <w:t>₃</w:t>
      </w:r>
      <w:r>
        <w:rPr>
          <w:rFonts w:hint="default"/>
          <w:b/>
          <w:bCs/>
          <w:lang w:val="en-US" w:eastAsia="zh-CN"/>
        </w:rPr>
        <w:t>）</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r>
        <w:rPr>
          <w:rFonts w:hint="eastAsia"/>
          <w:lang w:val="en-US" w:eastAsia="zh-CN"/>
        </w:rPr>
        <w:t xml:space="preserve">: </w:t>
      </w:r>
      <w:r>
        <w:rPr>
          <w:rFonts w:hint="default"/>
          <w:lang w:val="en-US" w:eastAsia="zh-CN"/>
        </w:rPr>
        <w:t>由 β- 丙氨酸借助肽键与 α,γ- 二羟- β,β- 二甲基丁酸缩合而成的一种酸性物质。</w:t>
      </w:r>
    </w:p>
    <w:p>
      <w:pPr>
        <w:numPr>
          <w:ilvl w:val="0"/>
          <w:numId w:val="0"/>
        </w:numPr>
        <w:jc w:val="both"/>
        <w:rPr>
          <w:rFonts w:hint="default"/>
          <w:lang w:val="en-US" w:eastAsia="zh-CN"/>
        </w:rPr>
      </w:pPr>
      <w:r>
        <w:drawing>
          <wp:inline distT="0" distB="0" distL="114300" distR="114300">
            <wp:extent cx="4937760" cy="579120"/>
            <wp:effectExtent l="0" t="0" r="0" b="0"/>
            <wp:docPr id="7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3"/>
                    <pic:cNvPicPr>
                      <a:picLocks noChangeAspect="1"/>
                    </pic:cNvPicPr>
                  </pic:nvPicPr>
                  <pic:blipFill>
                    <a:blip r:embed="rId80"/>
                    <a:stretch>
                      <a:fillRect/>
                    </a:stretch>
                  </pic:blipFill>
                  <pic:spPr>
                    <a:xfrm>
                      <a:off x="0" y="0"/>
                      <a:ext cx="4937760" cy="579120"/>
                    </a:xfrm>
                    <a:prstGeom prst="rect">
                      <a:avLst/>
                    </a:prstGeom>
                    <a:noFill/>
                    <a:ln>
                      <a:noFill/>
                    </a:ln>
                  </pic:spPr>
                </pic:pic>
              </a:graphicData>
            </a:graphic>
          </wp:inline>
        </w:drawing>
      </w:r>
    </w:p>
    <w:p>
      <w:pPr>
        <w:numPr>
          <w:ilvl w:val="0"/>
          <w:numId w:val="0"/>
        </w:numPr>
        <w:ind w:left="0" w:leftChars="0" w:firstLine="0" w:firstLineChars="0"/>
        <w:jc w:val="both"/>
        <w:rPr>
          <w:rFonts w:hint="default"/>
          <w:lang w:val="en-US" w:eastAsia="zh-CN"/>
        </w:rPr>
      </w:pPr>
      <w:r>
        <w:rPr>
          <w:rFonts w:hint="default" w:asciiTheme="minorHAnsi" w:hAnsiTheme="minorHAnsi" w:eastAsiaTheme="minorEastAsia" w:cstheme="minorBidi"/>
          <w:kern w:val="2"/>
          <w:sz w:val="21"/>
          <w:szCs w:val="24"/>
          <w:lang w:val="en-US" w:eastAsia="zh-CN" w:bidi="ar-SA"/>
        </w:rPr>
        <w:t>2、</w:t>
      </w:r>
      <w:r>
        <w:rPr>
          <w:rFonts w:hint="default"/>
          <w:lang w:val="en-US" w:eastAsia="zh-CN"/>
        </w:rPr>
        <w:t>特性</w:t>
      </w:r>
      <w:r>
        <w:rPr>
          <w:rFonts w:hint="eastAsia"/>
          <w:lang w:val="en-US" w:eastAsia="zh-CN"/>
        </w:rPr>
        <w:t xml:space="preserve">:  </w:t>
      </w:r>
      <w:r>
        <w:rPr>
          <w:rFonts w:hint="default"/>
          <w:lang w:val="en-US" w:eastAsia="zh-CN"/>
        </w:rPr>
        <w:t>黄色粘性油状，溶于水，对氧化还原剂均稳定，水溶液中加热稳定，但在干热及酸性或碱性介质中加热极易破坏，分裂为丙氨酸及其它产物。饲料中常用泛酸钙。</w:t>
      </w:r>
    </w:p>
    <w:p>
      <w:pPr>
        <w:numPr>
          <w:ilvl w:val="0"/>
          <w:numId w:val="0"/>
        </w:numPr>
        <w:ind w:leftChars="0"/>
        <w:jc w:val="both"/>
        <w:rPr>
          <w:rFonts w:hint="default"/>
          <w:lang w:val="en-US" w:eastAsia="zh-CN"/>
        </w:rPr>
      </w:pPr>
      <w:r>
        <w:rPr>
          <w:rFonts w:hint="default"/>
          <w:lang w:val="en-US" w:eastAsia="zh-CN"/>
        </w:rPr>
        <w:t>（二）生理功能</w:t>
      </w:r>
    </w:p>
    <w:p>
      <w:pPr>
        <w:numPr>
          <w:ilvl w:val="0"/>
          <w:numId w:val="0"/>
        </w:numPr>
        <w:ind w:leftChars="0"/>
        <w:jc w:val="both"/>
        <w:rPr>
          <w:rFonts w:hint="default"/>
          <w:lang w:val="en-US" w:eastAsia="zh-CN"/>
        </w:rPr>
      </w:pPr>
      <w:r>
        <w:rPr>
          <w:rFonts w:hint="default"/>
          <w:lang w:val="en-US" w:eastAsia="zh-CN"/>
        </w:rPr>
        <w:t>是辅酶A A 的辅基：①脂肪的合成与降解；②柠檬酸循环；③胆碱乙酰化；</w:t>
      </w:r>
    </w:p>
    <w:p>
      <w:pPr>
        <w:numPr>
          <w:ilvl w:val="0"/>
          <w:numId w:val="0"/>
        </w:numPr>
        <w:ind w:leftChars="0"/>
        <w:jc w:val="both"/>
        <w:rPr>
          <w:rFonts w:hint="default"/>
          <w:lang w:val="en-US" w:eastAsia="zh-CN"/>
        </w:rPr>
      </w:pPr>
      <w:r>
        <w:rPr>
          <w:rFonts w:hint="default"/>
          <w:lang w:val="en-US" w:eastAsia="zh-CN"/>
        </w:rPr>
        <w:t>④抗体合成 —— 有利于营养物质的利用。</w:t>
      </w:r>
    </w:p>
    <w:p>
      <w:pPr>
        <w:numPr>
          <w:ilvl w:val="0"/>
          <w:numId w:val="0"/>
        </w:numPr>
        <w:ind w:leftChars="0"/>
        <w:jc w:val="both"/>
        <w:rPr>
          <w:rFonts w:hint="default"/>
          <w:lang w:val="en-US" w:eastAsia="zh-CN"/>
        </w:rPr>
      </w:pPr>
      <w:r>
        <w:rPr>
          <w:rFonts w:hint="default"/>
          <w:lang w:val="en-US" w:eastAsia="zh-CN"/>
        </w:rPr>
        <w:t>（三）缺乏症</w:t>
      </w:r>
    </w:p>
    <w:p>
      <w:pPr>
        <w:numPr>
          <w:ilvl w:val="0"/>
          <w:numId w:val="0"/>
        </w:numPr>
        <w:ind w:leftChars="0"/>
        <w:jc w:val="both"/>
        <w:rPr>
          <w:rFonts w:hint="default"/>
          <w:lang w:val="en-US" w:eastAsia="zh-CN"/>
        </w:rPr>
      </w:pPr>
      <w:r>
        <w:rPr>
          <w:rFonts w:hint="default"/>
          <w:lang w:val="en-US" w:eastAsia="zh-CN"/>
        </w:rPr>
        <w:t>生长减慢或体重减轻。</w:t>
      </w:r>
      <w:r>
        <w:rPr>
          <w:rFonts w:hint="eastAsia"/>
          <w:lang w:val="en-US" w:eastAsia="zh-CN"/>
        </w:rPr>
        <w:t xml:space="preserve"> </w:t>
      </w:r>
      <w:r>
        <w:rPr>
          <w:rFonts w:hint="default"/>
          <w:lang w:val="en-US" w:eastAsia="zh-CN"/>
        </w:rPr>
        <w:t>皮肤、粘膜及羽毛损伤。</w:t>
      </w:r>
      <w:r>
        <w:rPr>
          <w:rFonts w:hint="eastAsia"/>
          <w:lang w:val="en-US" w:eastAsia="zh-CN"/>
        </w:rPr>
        <w:t xml:space="preserve"> </w:t>
      </w:r>
      <w:r>
        <w:rPr>
          <w:rFonts w:hint="default"/>
          <w:lang w:val="en-US" w:eastAsia="zh-CN"/>
        </w:rPr>
        <w:t>神经系统紊乱。</w:t>
      </w:r>
      <w:r>
        <w:rPr>
          <w:rFonts w:hint="eastAsia"/>
          <w:lang w:val="en-US" w:eastAsia="zh-CN"/>
        </w:rPr>
        <w:t xml:space="preserve"> </w:t>
      </w:r>
      <w:r>
        <w:rPr>
          <w:rFonts w:hint="default"/>
          <w:lang w:val="en-US" w:eastAsia="zh-CN"/>
        </w:rPr>
        <w:t>胃肠道功能失调。</w:t>
      </w:r>
    </w:p>
    <w:p>
      <w:pPr>
        <w:numPr>
          <w:ilvl w:val="0"/>
          <w:numId w:val="0"/>
        </w:numPr>
        <w:ind w:leftChars="0"/>
        <w:jc w:val="both"/>
        <w:rPr>
          <w:rFonts w:hint="default"/>
          <w:lang w:val="en-US" w:eastAsia="zh-CN"/>
        </w:rPr>
      </w:pPr>
      <w:r>
        <w:rPr>
          <w:rFonts w:hint="default"/>
          <w:lang w:val="en-US" w:eastAsia="zh-CN"/>
        </w:rPr>
        <w:t>免疫功能受损等。</w:t>
      </w:r>
    </w:p>
    <w:p>
      <w:pPr>
        <w:numPr>
          <w:ilvl w:val="0"/>
          <w:numId w:val="0"/>
        </w:numPr>
        <w:ind w:leftChars="0"/>
        <w:jc w:val="both"/>
        <w:rPr>
          <w:rFonts w:hint="default"/>
          <w:lang w:val="en-US" w:eastAsia="zh-CN"/>
        </w:rPr>
      </w:pPr>
      <w:r>
        <w:rPr>
          <w:rFonts w:hint="default"/>
          <w:lang w:val="en-US" w:eastAsia="zh-CN"/>
        </w:rPr>
        <w:t>猪: 皮肤皮屑增多</w:t>
      </w:r>
      <w:r>
        <w:rPr>
          <w:rFonts w:hint="eastAsia"/>
          <w:lang w:val="en-US" w:eastAsia="zh-CN"/>
        </w:rPr>
        <w:t>,</w:t>
      </w:r>
      <w:r>
        <w:rPr>
          <w:rFonts w:hint="default"/>
          <w:lang w:val="en-US" w:eastAsia="zh-CN"/>
        </w:rPr>
        <w:t>毛细</w:t>
      </w:r>
      <w:r>
        <w:rPr>
          <w:rFonts w:hint="eastAsia"/>
          <w:lang w:val="en-US" w:eastAsia="zh-CN"/>
        </w:rPr>
        <w:t>,</w:t>
      </w:r>
      <w:r>
        <w:rPr>
          <w:rFonts w:hint="default"/>
          <w:lang w:val="en-US" w:eastAsia="zh-CN"/>
        </w:rPr>
        <w:t>眼周围有棕色的分泌物</w:t>
      </w:r>
      <w:r>
        <w:rPr>
          <w:rFonts w:hint="eastAsia"/>
          <w:lang w:val="en-US" w:eastAsia="zh-CN"/>
        </w:rPr>
        <w:t>,</w:t>
      </w:r>
      <w:r>
        <w:rPr>
          <w:rFonts w:hint="default"/>
          <w:lang w:val="en-US" w:eastAsia="zh-CN"/>
        </w:rPr>
        <w:t>胃肠道疾病</w:t>
      </w:r>
      <w:r>
        <w:rPr>
          <w:rFonts w:hint="eastAsia"/>
          <w:lang w:val="en-US" w:eastAsia="zh-CN"/>
        </w:rPr>
        <w:t>,</w:t>
      </w:r>
      <w:r>
        <w:rPr>
          <w:rFonts w:hint="default"/>
          <w:lang w:val="en-US" w:eastAsia="zh-CN"/>
        </w:rPr>
        <w:t xml:space="preserve">生长缓慢.典型症状 --- </w:t>
      </w:r>
      <w:r>
        <w:rPr>
          <w:rFonts w:hint="default"/>
          <w:b/>
          <w:bCs/>
          <w:lang w:val="en-US" w:eastAsia="zh-CN"/>
        </w:rPr>
        <w:t>鹅步症</w:t>
      </w:r>
      <w:r>
        <w:rPr>
          <w:rFonts w:hint="default"/>
          <w:lang w:val="en-US" w:eastAsia="zh-CN"/>
        </w:rPr>
        <w:t xml:space="preserve"> 。</w:t>
      </w:r>
    </w:p>
    <w:p>
      <w:pPr>
        <w:numPr>
          <w:ilvl w:val="0"/>
          <w:numId w:val="0"/>
        </w:numPr>
        <w:ind w:leftChars="0"/>
        <w:jc w:val="both"/>
        <w:rPr>
          <w:rFonts w:hint="default"/>
          <w:lang w:val="en-US" w:eastAsia="zh-CN"/>
        </w:rPr>
      </w:pPr>
      <w:r>
        <w:rPr>
          <w:rFonts w:hint="default"/>
          <w:lang w:val="en-US" w:eastAsia="zh-CN"/>
        </w:rPr>
        <w:t>雏鸡: 眼分泌物增加与眼睑粘合，喙角及趾部形成痂皮，生长受阻, 羽毛粗糙。</w:t>
      </w:r>
    </w:p>
    <w:p>
      <w:pPr>
        <w:numPr>
          <w:ilvl w:val="0"/>
          <w:numId w:val="0"/>
        </w:numPr>
        <w:ind w:leftChars="0"/>
        <w:jc w:val="both"/>
        <w:rPr>
          <w:rFonts w:hint="default"/>
          <w:lang w:val="en-US" w:eastAsia="zh-CN"/>
        </w:rPr>
      </w:pPr>
      <w:r>
        <w:rPr>
          <w:rFonts w:hint="default"/>
          <w:lang w:val="en-US" w:eastAsia="zh-CN"/>
        </w:rPr>
        <w:t>（四）来源及吸收</w:t>
      </w:r>
    </w:p>
    <w:p>
      <w:pPr>
        <w:numPr>
          <w:ilvl w:val="0"/>
          <w:numId w:val="0"/>
        </w:numPr>
        <w:ind w:leftChars="0"/>
        <w:jc w:val="both"/>
        <w:rPr>
          <w:rFonts w:hint="default"/>
          <w:lang w:val="en-US" w:eastAsia="zh-CN"/>
        </w:rPr>
      </w:pPr>
      <w:r>
        <w:rPr>
          <w:rFonts w:hint="default"/>
          <w:lang w:val="en-US" w:eastAsia="zh-CN"/>
        </w:rPr>
        <w:t>1、动物性来源</w:t>
      </w:r>
      <w:r>
        <w:rPr>
          <w:rFonts w:hint="eastAsia"/>
          <w:lang w:val="en-US" w:eastAsia="zh-CN"/>
        </w:rPr>
        <w:t xml:space="preserve">: </w:t>
      </w:r>
      <w:r>
        <w:rPr>
          <w:rFonts w:hint="default"/>
          <w:lang w:val="en-US" w:eastAsia="zh-CN"/>
        </w:rPr>
        <w:t>均含有，乳制品、鱼粉、蛋黄、脑、肝中含量丰富。消化道微生物能合成。</w:t>
      </w:r>
    </w:p>
    <w:p>
      <w:pPr>
        <w:numPr>
          <w:ilvl w:val="0"/>
          <w:numId w:val="0"/>
        </w:numPr>
        <w:ind w:leftChars="0"/>
        <w:jc w:val="both"/>
        <w:rPr>
          <w:rFonts w:hint="default"/>
          <w:lang w:val="en-US" w:eastAsia="zh-CN"/>
        </w:rPr>
      </w:pPr>
      <w:r>
        <w:rPr>
          <w:rFonts w:hint="default"/>
          <w:lang w:val="en-US" w:eastAsia="zh-CN"/>
        </w:rPr>
        <w:t>2、植物性来源</w:t>
      </w:r>
    </w:p>
    <w:p>
      <w:pPr>
        <w:numPr>
          <w:ilvl w:val="0"/>
          <w:numId w:val="0"/>
        </w:numPr>
        <w:ind w:leftChars="0" w:firstLine="420" w:firstLineChars="200"/>
        <w:jc w:val="both"/>
        <w:rPr>
          <w:rFonts w:hint="default"/>
          <w:lang w:val="en-US" w:eastAsia="zh-CN"/>
        </w:rPr>
      </w:pPr>
      <w:r>
        <w:rPr>
          <w:rFonts w:hint="default"/>
          <w:lang w:val="en-US" w:eastAsia="zh-CN"/>
        </w:rPr>
        <w:t>广泛分布于动植物体中，苜蓿干草、花生饼、糖蜜、酵母、米糠和小麦麸含量丰富。 谷物的种子及其副产物和其它饲料中含量也较多。常用饲粮一般不会发生泛酸的缺乏。</w:t>
      </w:r>
    </w:p>
    <w:p>
      <w:pPr>
        <w:numPr>
          <w:ilvl w:val="0"/>
          <w:numId w:val="0"/>
        </w:numPr>
        <w:ind w:leftChars="0"/>
        <w:jc w:val="both"/>
        <w:rPr>
          <w:rFonts w:hint="default"/>
          <w:lang w:val="en-US" w:eastAsia="zh-CN"/>
        </w:rPr>
      </w:pPr>
      <w:r>
        <w:rPr>
          <w:rFonts w:hint="default"/>
          <w:lang w:val="en-US" w:eastAsia="zh-CN"/>
        </w:rPr>
        <w:t>3 、吸收、运输和排出</w:t>
      </w:r>
    </w:p>
    <w:p>
      <w:pPr>
        <w:numPr>
          <w:ilvl w:val="0"/>
          <w:numId w:val="0"/>
        </w:numPr>
        <w:ind w:leftChars="0" w:firstLine="420" w:firstLineChars="200"/>
        <w:jc w:val="both"/>
        <w:rPr>
          <w:rFonts w:hint="default"/>
          <w:lang w:val="en-US" w:eastAsia="zh-CN"/>
        </w:rPr>
      </w:pPr>
      <w:r>
        <w:rPr>
          <w:rFonts w:hint="default"/>
          <w:lang w:val="en-US" w:eastAsia="zh-CN"/>
        </w:rPr>
        <w:t>小肠中吸收，进入门静脉，以游离或辅酶A 的形式运输，尿中排出。</w:t>
      </w:r>
    </w:p>
    <w:p>
      <w:pPr>
        <w:numPr>
          <w:ilvl w:val="0"/>
          <w:numId w:val="0"/>
        </w:numPr>
        <w:jc w:val="both"/>
        <w:rPr>
          <w:rFonts w:hint="default"/>
          <w:b/>
          <w:bCs/>
          <w:lang w:val="en-US" w:eastAsia="zh-CN"/>
        </w:rPr>
      </w:pPr>
      <w:r>
        <w:rPr>
          <w:rFonts w:hint="default"/>
          <w:b/>
          <w:bCs/>
          <w:lang w:val="en-US" w:eastAsia="zh-CN"/>
        </w:rPr>
        <w:t>四、胆碱 （B</w:t>
      </w:r>
      <w:r>
        <w:rPr>
          <w:rFonts w:hint="default" w:ascii="Calibri" w:hAnsi="Calibri" w:cs="Calibri"/>
          <w:b/>
          <w:bCs/>
          <w:lang w:val="en-US" w:eastAsia="zh-CN"/>
        </w:rPr>
        <w:t>₄</w:t>
      </w:r>
      <w:r>
        <w:rPr>
          <w:rFonts w:hint="default"/>
          <w:b/>
          <w:bCs/>
          <w:lang w:val="en-US" w:eastAsia="zh-CN"/>
        </w:rPr>
        <w:t>—— 首次从猪胆中提取 ）</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 、结构</w:t>
      </w:r>
      <w:r>
        <w:rPr>
          <w:rFonts w:hint="eastAsia"/>
          <w:lang w:val="en-US" w:eastAsia="zh-CN"/>
        </w:rPr>
        <w:t>：</w:t>
      </w:r>
      <w:r>
        <w:rPr>
          <w:rFonts w:hint="default"/>
          <w:lang w:val="en-US" w:eastAsia="zh-CN"/>
        </w:rPr>
        <w:t>是 β- 羟乙基三甲胺羟化物</w:t>
      </w:r>
    </w:p>
    <w:p>
      <w:pPr>
        <w:numPr>
          <w:ilvl w:val="0"/>
          <w:numId w:val="0"/>
        </w:numPr>
        <w:jc w:val="both"/>
      </w:pPr>
      <w:r>
        <w:drawing>
          <wp:inline distT="0" distB="0" distL="114300" distR="114300">
            <wp:extent cx="2872740" cy="796290"/>
            <wp:effectExtent l="0" t="0" r="7620" b="11430"/>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81"/>
                    <a:stretch>
                      <a:fillRect/>
                    </a:stretch>
                  </pic:blipFill>
                  <pic:spPr>
                    <a:xfrm>
                      <a:off x="0" y="0"/>
                      <a:ext cx="2872740" cy="79629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、特性</w:t>
      </w:r>
      <w:r>
        <w:rPr>
          <w:rFonts w:hint="eastAsia"/>
          <w:lang w:val="en-US" w:eastAsia="zh-CN"/>
        </w:rPr>
        <w:t>：</w:t>
      </w:r>
      <w:r>
        <w:rPr>
          <w:rFonts w:hint="default"/>
          <w:lang w:val="en-US" w:eastAsia="zh-CN"/>
        </w:rPr>
        <w:t>常温下为液体、无色，有粘滞性和较强的碱性，易吸潮，也易溶于水。</w:t>
      </w:r>
    </w:p>
    <w:p>
      <w:pPr>
        <w:numPr>
          <w:ilvl w:val="0"/>
          <w:numId w:val="0"/>
        </w:numPr>
        <w:jc w:val="both"/>
        <w:rPr>
          <w:rFonts w:hint="default"/>
          <w:lang w:val="en-US" w:eastAsia="zh-CN"/>
        </w:rPr>
      </w:pPr>
      <w:r>
        <w:rPr>
          <w:rFonts w:hint="default"/>
          <w:lang w:val="en-US" w:eastAsia="zh-CN"/>
        </w:rPr>
        <w:t>（二）生理功能</w:t>
      </w:r>
    </w:p>
    <w:p>
      <w:pPr>
        <w:numPr>
          <w:ilvl w:val="0"/>
          <w:numId w:val="0"/>
        </w:numPr>
        <w:ind w:firstLine="420" w:firstLineChars="200"/>
        <w:jc w:val="both"/>
        <w:rPr>
          <w:rFonts w:hint="default"/>
          <w:lang w:val="en-US" w:eastAsia="zh-CN"/>
        </w:rPr>
      </w:pPr>
      <w:r>
        <w:rPr>
          <w:rFonts w:hint="default"/>
          <w:lang w:val="en-US" w:eastAsia="zh-CN"/>
        </w:rPr>
        <w:t>不同其他B族维生素—— 不作催化剂</w:t>
      </w:r>
    </w:p>
    <w:p>
      <w:pPr>
        <w:numPr>
          <w:ilvl w:val="0"/>
          <w:numId w:val="0"/>
        </w:numPr>
        <w:jc w:val="both"/>
        <w:rPr>
          <w:rFonts w:hint="default"/>
          <w:lang w:val="en-US" w:eastAsia="zh-CN"/>
        </w:rPr>
      </w:pPr>
      <w:r>
        <w:rPr>
          <w:rFonts w:hint="default"/>
          <w:lang w:val="en-US" w:eastAsia="zh-CN"/>
        </w:rPr>
        <w:t>1、防止脂肪肝—— 是卵磷脂和神经磷脂的组分 促进肝脏脂肪以卵磷脂形式被输送或加速脂肪在肝脏中被氧化利用。</w:t>
      </w:r>
    </w:p>
    <w:p>
      <w:pPr>
        <w:numPr>
          <w:ilvl w:val="0"/>
          <w:numId w:val="0"/>
        </w:numPr>
        <w:jc w:val="both"/>
        <w:rPr>
          <w:rFonts w:hint="default"/>
          <w:lang w:val="en-US" w:eastAsia="zh-CN"/>
        </w:rPr>
      </w:pPr>
      <w:r>
        <w:rPr>
          <w:rFonts w:hint="default"/>
          <w:lang w:val="en-US" w:eastAsia="zh-CN"/>
        </w:rPr>
        <w:t>2、神经传导—— 是神经突触前到突触后纤维间递质。3、促进代谢—— 活性甲基的供体。</w:t>
      </w:r>
    </w:p>
    <w:p>
      <w:pPr>
        <w:numPr>
          <w:ilvl w:val="0"/>
          <w:numId w:val="0"/>
        </w:numPr>
        <w:jc w:val="both"/>
      </w:pPr>
      <w:r>
        <w:drawing>
          <wp:inline distT="0" distB="0" distL="114300" distR="114300">
            <wp:extent cx="5181600" cy="2042795"/>
            <wp:effectExtent l="0" t="0" r="0" b="14605"/>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82"/>
                    <a:stretch>
                      <a:fillRect/>
                    </a:stretch>
                  </pic:blipFill>
                  <pic:spPr>
                    <a:xfrm>
                      <a:off x="0" y="0"/>
                      <a:ext cx="5181600" cy="204279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 三 ） 缺乏症</w:t>
      </w:r>
    </w:p>
    <w:p>
      <w:pPr>
        <w:numPr>
          <w:ilvl w:val="0"/>
          <w:numId w:val="0"/>
        </w:numPr>
        <w:ind w:firstLine="422" w:firstLineChars="200"/>
        <w:jc w:val="both"/>
        <w:rPr>
          <w:rFonts w:hint="default"/>
          <w:lang w:val="en-US" w:eastAsia="zh-CN"/>
        </w:rPr>
      </w:pPr>
      <w:r>
        <w:rPr>
          <w:rFonts w:hint="default"/>
          <w:b/>
          <w:bCs/>
          <w:lang w:val="en-US" w:eastAsia="zh-CN"/>
        </w:rPr>
        <w:t xml:space="preserve">家禽: </w:t>
      </w:r>
      <w:r>
        <w:rPr>
          <w:rFonts w:hint="default"/>
          <w:lang w:val="en-US" w:eastAsia="zh-CN"/>
        </w:rPr>
        <w:t>肝脏脂肪浸润 （ 肝脏脂肪 ） ， 骨短粗病 ， 滑腱症 ， 贫血 ， 生长缓慢 ， 产蛋下降 ， 死淘率增高 。</w:t>
      </w:r>
      <w:r>
        <w:rPr>
          <w:rFonts w:hint="eastAsia"/>
          <w:lang w:val="en-US" w:eastAsia="zh-CN"/>
        </w:rPr>
        <w:t xml:space="preserve">  </w:t>
      </w:r>
      <w:r>
        <w:rPr>
          <w:rFonts w:hint="default"/>
          <w:lang w:val="en-US" w:eastAsia="zh-CN"/>
        </w:rPr>
        <w:t>仔猪: 后腿叉开站立，行动不协调，发生坐姿症状。</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1 、动物性来源</w:t>
      </w:r>
      <w:r>
        <w:rPr>
          <w:rFonts w:hint="eastAsia"/>
          <w:lang w:val="en-US" w:eastAsia="zh-CN"/>
        </w:rPr>
        <w:t xml:space="preserve">：  </w:t>
      </w:r>
      <w:r>
        <w:rPr>
          <w:rFonts w:hint="default"/>
          <w:lang w:val="en-US" w:eastAsia="zh-CN"/>
        </w:rPr>
        <w:t>动物性饲料含量丰富，动物能由甲基（如蛋氨酸的甲基）合成足够量的胆碱，合成部位在肝脏。</w:t>
      </w:r>
    </w:p>
    <w:p>
      <w:pPr>
        <w:numPr>
          <w:ilvl w:val="0"/>
          <w:numId w:val="0"/>
        </w:numPr>
        <w:jc w:val="both"/>
        <w:rPr>
          <w:rFonts w:hint="default"/>
          <w:lang w:val="en-US" w:eastAsia="zh-CN"/>
        </w:rPr>
      </w:pPr>
      <w:r>
        <w:rPr>
          <w:rFonts w:hint="default"/>
          <w:lang w:val="en-US" w:eastAsia="zh-CN"/>
        </w:rPr>
        <w:t>2、植物性来源</w:t>
      </w:r>
      <w:r>
        <w:rPr>
          <w:rFonts w:hint="eastAsia"/>
          <w:lang w:val="en-US" w:eastAsia="zh-CN"/>
        </w:rPr>
        <w:t xml:space="preserve">：  </w:t>
      </w:r>
      <w:r>
        <w:rPr>
          <w:rFonts w:hint="default"/>
          <w:lang w:val="en-US" w:eastAsia="zh-CN"/>
        </w:rPr>
        <w:t>含脂肪的饲料均可提供胆碱。但玉米和木薯中含量较少。</w:t>
      </w:r>
    </w:p>
    <w:p>
      <w:pPr>
        <w:numPr>
          <w:ilvl w:val="0"/>
          <w:numId w:val="0"/>
        </w:numPr>
        <w:jc w:val="both"/>
        <w:rPr>
          <w:rFonts w:hint="default"/>
          <w:lang w:val="en-US" w:eastAsia="zh-CN"/>
        </w:rPr>
      </w:pPr>
      <w:r>
        <w:rPr>
          <w:rFonts w:hint="default"/>
          <w:lang w:val="en-US" w:eastAsia="zh-CN"/>
        </w:rPr>
        <w:t>3、吸收与分布</w:t>
      </w:r>
      <w:r>
        <w:rPr>
          <w:rFonts w:hint="eastAsia"/>
          <w:lang w:val="en-US" w:eastAsia="zh-CN"/>
        </w:rPr>
        <w:t xml:space="preserve">：  </w:t>
      </w:r>
      <w:r>
        <w:rPr>
          <w:rFonts w:hint="default"/>
          <w:lang w:val="en-US" w:eastAsia="zh-CN"/>
        </w:rPr>
        <w:t>天然饲料和动物体内合成的均能吸收。吸收后随血液进入肝和其他组织，分布广，可以游离的、磷脂和乙酰胆碱形式存在体内。</w:t>
      </w:r>
    </w:p>
    <w:p>
      <w:pPr>
        <w:numPr>
          <w:ilvl w:val="0"/>
          <w:numId w:val="0"/>
        </w:numPr>
        <w:jc w:val="both"/>
        <w:rPr>
          <w:rFonts w:hint="default"/>
          <w:b/>
          <w:bCs/>
          <w:lang w:val="en-US" w:eastAsia="zh-CN"/>
        </w:rPr>
      </w:pPr>
      <w:r>
        <w:rPr>
          <w:rFonts w:hint="default"/>
          <w:b/>
          <w:bCs/>
          <w:lang w:val="en-US" w:eastAsia="zh-CN"/>
        </w:rPr>
        <w:t>五、烟酸 （尼克酸、维生素 P</w:t>
      </w:r>
      <w:r>
        <w:rPr>
          <w:rFonts w:hint="eastAsia"/>
          <w:b/>
          <w:bCs/>
          <w:lang w:val="en-US" w:eastAsia="zh-CN"/>
        </w:rPr>
        <w:t>P</w:t>
      </w:r>
      <w:r>
        <w:rPr>
          <w:rFonts w:hint="default"/>
          <w:b/>
          <w:bCs/>
          <w:lang w:val="en-US" w:eastAsia="zh-CN"/>
        </w:rPr>
        <w:t xml:space="preserve">、B </w:t>
      </w:r>
      <w:r>
        <w:rPr>
          <w:rFonts w:hint="default" w:ascii="Calibri" w:hAnsi="Calibri" w:cs="Calibri"/>
          <w:b/>
          <w:bCs/>
          <w:lang w:val="en-US" w:eastAsia="zh-CN"/>
        </w:rPr>
        <w:t>₅</w:t>
      </w:r>
      <w:r>
        <w:rPr>
          <w:rFonts w:hint="default"/>
          <w:b/>
          <w:bCs/>
          <w:lang w:val="en-US" w:eastAsia="zh-CN"/>
        </w:rPr>
        <w:t xml:space="preserve"> )</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r>
        <w:rPr>
          <w:rFonts w:hint="eastAsia"/>
          <w:lang w:val="en-US" w:eastAsia="zh-CN"/>
        </w:rPr>
        <w:t xml:space="preserve">:   </w:t>
      </w:r>
      <w:r>
        <w:rPr>
          <w:rFonts w:hint="default"/>
          <w:lang w:val="en-US" w:eastAsia="zh-CN"/>
        </w:rPr>
        <w:t>包括：尼克酸</w:t>
      </w:r>
      <w:r>
        <w:rPr>
          <w:rFonts w:hint="eastAsia"/>
          <w:lang w:val="en-US" w:eastAsia="zh-CN"/>
        </w:rPr>
        <w:t>(左）</w:t>
      </w:r>
      <w:r>
        <w:rPr>
          <w:rFonts w:hint="default"/>
          <w:lang w:val="en-US" w:eastAsia="zh-CN"/>
        </w:rPr>
        <w:t>和尼克酰胺</w:t>
      </w:r>
      <w:r>
        <w:rPr>
          <w:rFonts w:hint="eastAsia"/>
          <w:lang w:val="en-US" w:eastAsia="zh-CN"/>
        </w:rPr>
        <w:t>（右）</w:t>
      </w:r>
      <w:r>
        <w:rPr>
          <w:rFonts w:hint="default"/>
          <w:lang w:val="en-US" w:eastAsia="zh-CN"/>
        </w:rPr>
        <w:t>。</w:t>
      </w:r>
    </w:p>
    <w:p>
      <w:pPr>
        <w:numPr>
          <w:ilvl w:val="0"/>
          <w:numId w:val="0"/>
        </w:numPr>
        <w:jc w:val="both"/>
      </w:pPr>
      <w:r>
        <w:drawing>
          <wp:inline distT="0" distB="0" distL="114300" distR="114300">
            <wp:extent cx="3916680" cy="895985"/>
            <wp:effectExtent l="0" t="0" r="0" b="3175"/>
            <wp:docPr id="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
                    <pic:cNvPicPr>
                      <a:picLocks noChangeAspect="1"/>
                    </pic:cNvPicPr>
                  </pic:nvPicPr>
                  <pic:blipFill>
                    <a:blip r:embed="rId83"/>
                    <a:stretch>
                      <a:fillRect/>
                    </a:stretch>
                  </pic:blipFill>
                  <pic:spPr>
                    <a:xfrm>
                      <a:off x="0" y="0"/>
                      <a:ext cx="3916680" cy="89598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 特性</w:t>
      </w:r>
    </w:p>
    <w:p>
      <w:pPr>
        <w:numPr>
          <w:ilvl w:val="0"/>
          <w:numId w:val="0"/>
        </w:numPr>
        <w:ind w:firstLine="420" w:firstLineChars="200"/>
        <w:jc w:val="both"/>
        <w:rPr>
          <w:rFonts w:hint="default"/>
          <w:lang w:val="en-US" w:eastAsia="zh-CN"/>
        </w:rPr>
      </w:pPr>
      <w:r>
        <w:rPr>
          <w:rFonts w:hint="default"/>
          <w:lang w:val="en-US" w:eastAsia="zh-CN"/>
        </w:rPr>
        <w:t>活性形式为“尼克酰胺”，尼克酸和尼克酰胺均属于吡啶衍生物。无色，稳定，不易被酸、碱、热破坏；也不易被氧化。</w:t>
      </w:r>
    </w:p>
    <w:p>
      <w:pPr>
        <w:numPr>
          <w:ilvl w:val="0"/>
          <w:numId w:val="0"/>
        </w:numPr>
        <w:jc w:val="both"/>
        <w:rPr>
          <w:rFonts w:hint="default"/>
          <w:lang w:val="en-US" w:eastAsia="zh-CN"/>
        </w:rPr>
      </w:pPr>
      <w:r>
        <w:rPr>
          <w:rFonts w:hint="default"/>
          <w:lang w:val="en-US" w:eastAsia="zh-CN"/>
        </w:rPr>
        <w:t>（二）生理功能</w:t>
      </w:r>
    </w:p>
    <w:p>
      <w:pPr>
        <w:numPr>
          <w:ilvl w:val="0"/>
          <w:numId w:val="0"/>
        </w:numPr>
        <w:ind w:firstLine="420" w:firstLineChars="200"/>
        <w:jc w:val="both"/>
        <w:rPr>
          <w:rFonts w:hint="default"/>
          <w:lang w:val="en-US" w:eastAsia="zh-CN"/>
        </w:rPr>
      </w:pPr>
      <w:r>
        <w:rPr>
          <w:rFonts w:hint="default"/>
          <w:lang w:val="en-US" w:eastAsia="zh-CN"/>
        </w:rPr>
        <w:t>主要以辅酶</w:t>
      </w:r>
      <w:r>
        <w:rPr>
          <w:rFonts w:hint="eastAsia"/>
          <w:lang w:val="en-US" w:eastAsia="zh-CN"/>
        </w:rPr>
        <w:t>I</w:t>
      </w:r>
      <w:r>
        <w:rPr>
          <w:rFonts w:hint="default"/>
          <w:lang w:val="en-US" w:eastAsia="zh-CN"/>
        </w:rPr>
        <w:t xml:space="preserve"> (NAD 烟酰胺腺嘌呤二核苷酸)和辅酶</w:t>
      </w:r>
      <w:r>
        <w:rPr>
          <w:rFonts w:hint="eastAsia"/>
          <w:lang w:val="en-US" w:eastAsia="zh-CN"/>
        </w:rPr>
        <w:t>II</w:t>
      </w:r>
      <w:r>
        <w:rPr>
          <w:rFonts w:hint="default"/>
          <w:lang w:val="en-US" w:eastAsia="zh-CN"/>
        </w:rPr>
        <w:t xml:space="preserve"> (NADP 烟酰胺腺嘌呤二核苷酸磷酸)的形式参与能量、脂肪、蛋白质和碳水化合物的分解与合成代谢。</w:t>
      </w:r>
    </w:p>
    <w:p>
      <w:pPr>
        <w:numPr>
          <w:ilvl w:val="0"/>
          <w:numId w:val="0"/>
        </w:numPr>
        <w:jc w:val="both"/>
        <w:rPr>
          <w:rFonts w:hint="default"/>
          <w:lang w:val="en-US" w:eastAsia="zh-CN"/>
        </w:rPr>
      </w:pPr>
      <w:r>
        <w:rPr>
          <w:rFonts w:hint="default"/>
          <w:lang w:val="en-US" w:eastAsia="zh-CN"/>
        </w:rPr>
        <w:t>（三） 缺乏与过量</w:t>
      </w:r>
    </w:p>
    <w:p>
      <w:pPr>
        <w:numPr>
          <w:ilvl w:val="0"/>
          <w:numId w:val="0"/>
        </w:numPr>
        <w:jc w:val="both"/>
        <w:rPr>
          <w:rFonts w:hint="default"/>
          <w:lang w:val="en-US" w:eastAsia="zh-CN"/>
        </w:rPr>
      </w:pPr>
      <w:r>
        <w:rPr>
          <w:rFonts w:hint="default"/>
          <w:lang w:val="en-US" w:eastAsia="zh-CN"/>
        </w:rPr>
        <w:t>1 、缺乏</w:t>
      </w:r>
    </w:p>
    <w:p>
      <w:pPr>
        <w:numPr>
          <w:ilvl w:val="0"/>
          <w:numId w:val="0"/>
        </w:numPr>
        <w:ind w:firstLine="420" w:firstLineChars="200"/>
        <w:jc w:val="both"/>
        <w:rPr>
          <w:rFonts w:hint="default"/>
          <w:lang w:val="en-US" w:eastAsia="zh-CN"/>
        </w:rPr>
      </w:pPr>
      <w:r>
        <w:rPr>
          <w:rFonts w:hint="default"/>
          <w:lang w:val="en-US" w:eastAsia="zh-CN"/>
        </w:rPr>
        <w:t>皮肤损伤： 癞皮病；口腔、舌、胃肠道粘膜损伤；神经功能紊乱：癫痫性发作。</w:t>
      </w:r>
    </w:p>
    <w:p>
      <w:pPr>
        <w:numPr>
          <w:ilvl w:val="0"/>
          <w:numId w:val="0"/>
        </w:numPr>
        <w:ind w:firstLine="422" w:firstLineChars="200"/>
        <w:jc w:val="both"/>
        <w:rPr>
          <w:rFonts w:hint="default"/>
          <w:lang w:val="en-US" w:eastAsia="zh-CN"/>
        </w:rPr>
      </w:pPr>
      <w:r>
        <w:rPr>
          <w:rFonts w:hint="default"/>
          <w:b/>
          <w:bCs/>
          <w:lang w:val="en-US" w:eastAsia="zh-CN"/>
        </w:rPr>
        <w:t>猪:</w:t>
      </w:r>
      <w:r>
        <w:rPr>
          <w:rFonts w:hint="default"/>
          <w:lang w:val="en-US" w:eastAsia="zh-CN"/>
        </w:rPr>
        <w:t>失重、腹泻、呕吐、癞皮病（鳞状 皮炎），结肠与盲肠伤害坏死，粪便恶臭和正常红细胞贫血。</w:t>
      </w:r>
      <w:r>
        <w:rPr>
          <w:rFonts w:hint="eastAsia"/>
          <w:lang w:val="en-US" w:eastAsia="zh-CN"/>
        </w:rPr>
        <w:t xml:space="preserve">    </w:t>
      </w:r>
      <w:r>
        <w:rPr>
          <w:rFonts w:hint="default"/>
          <w:b/>
          <w:bCs/>
          <w:lang w:val="en-US" w:eastAsia="zh-CN"/>
        </w:rPr>
        <w:t>产蛋鸡:</w:t>
      </w:r>
      <w:r>
        <w:rPr>
          <w:rFonts w:hint="default"/>
          <w:lang w:val="en-US" w:eastAsia="zh-CN"/>
        </w:rPr>
        <w:t>产蛋率与孵化率下降，脱毛。</w:t>
      </w:r>
      <w:r>
        <w:rPr>
          <w:rFonts w:hint="eastAsia"/>
          <w:lang w:val="en-US" w:eastAsia="zh-CN"/>
        </w:rPr>
        <w:t xml:space="preserve">  </w:t>
      </w:r>
      <w:r>
        <w:rPr>
          <w:rFonts w:hint="default"/>
          <w:b/>
          <w:bCs/>
          <w:lang w:val="en-US" w:eastAsia="zh-CN"/>
        </w:rPr>
        <w:t>雏鸡:</w:t>
      </w:r>
      <w:r>
        <w:rPr>
          <w:rFonts w:hint="default"/>
          <w:lang w:val="en-US" w:eastAsia="zh-CN"/>
        </w:rPr>
        <w:t>口腔炎（口腔症状类似狗的黑舌病）生长。 缓慢，羽毛不丰满、偶尔也见鳞状皮炎。 雏火鸡可发生跗关节扩张。</w:t>
      </w:r>
    </w:p>
    <w:p>
      <w:pPr>
        <w:numPr>
          <w:ilvl w:val="0"/>
          <w:numId w:val="0"/>
        </w:numPr>
        <w:jc w:val="both"/>
        <w:rPr>
          <w:rFonts w:hint="default"/>
          <w:lang w:val="en-US" w:eastAsia="zh-CN"/>
        </w:rPr>
      </w:pPr>
      <w:r>
        <w:rPr>
          <w:rFonts w:hint="default"/>
          <w:lang w:val="en-US" w:eastAsia="zh-CN"/>
        </w:rPr>
        <w:t>2、过量</w:t>
      </w:r>
    </w:p>
    <w:p>
      <w:pPr>
        <w:numPr>
          <w:ilvl w:val="0"/>
          <w:numId w:val="0"/>
        </w:numPr>
        <w:jc w:val="both"/>
        <w:rPr>
          <w:rFonts w:hint="default"/>
          <w:lang w:val="en-US" w:eastAsia="zh-CN"/>
        </w:rPr>
      </w:pPr>
      <w:r>
        <w:rPr>
          <w:rFonts w:hint="default"/>
          <w:lang w:val="en-US" w:eastAsia="zh-CN"/>
        </w:rPr>
        <w:t>过量会中毒，鸡中毒可引起脚趾明显发红、腹痛痉挛等症。</w:t>
      </w:r>
    </w:p>
    <w:p>
      <w:pPr>
        <w:numPr>
          <w:ilvl w:val="0"/>
          <w:numId w:val="0"/>
        </w:numPr>
        <w:jc w:val="both"/>
        <w:rPr>
          <w:rFonts w:hint="default"/>
          <w:lang w:val="en-US" w:eastAsia="zh-CN"/>
        </w:rPr>
      </w:pPr>
      <w:r>
        <w:rPr>
          <w:rFonts w:hint="default"/>
          <w:b/>
          <w:bCs/>
          <w:lang w:val="en-US" w:eastAsia="zh-CN"/>
        </w:rPr>
        <w:t>猪</w:t>
      </w:r>
      <w:r>
        <w:rPr>
          <w:rFonts w:hint="default"/>
          <w:lang w:val="en-US" w:eastAsia="zh-CN"/>
        </w:rPr>
        <w:t>- --- 癞皮病 ( 耳部、颈部、背部产生皮炎 )</w:t>
      </w:r>
      <w:r>
        <w:rPr>
          <w:rFonts w:hint="eastAsia"/>
          <w:lang w:val="en-US" w:eastAsia="zh-CN"/>
        </w:rPr>
        <w:t xml:space="preserve">  </w:t>
      </w:r>
      <w:r>
        <w:rPr>
          <w:rFonts w:hint="eastAsia"/>
          <w:b/>
          <w:bCs/>
          <w:lang w:val="en-US" w:eastAsia="zh-CN"/>
        </w:rPr>
        <w:t xml:space="preserve"> </w:t>
      </w:r>
      <w:r>
        <w:rPr>
          <w:rFonts w:hint="default"/>
          <w:b/>
          <w:bCs/>
          <w:lang w:val="en-US" w:eastAsia="zh-CN"/>
        </w:rPr>
        <w:t>仔鸡</w:t>
      </w:r>
      <w:r>
        <w:rPr>
          <w:rFonts w:hint="default"/>
          <w:lang w:val="en-US" w:eastAsia="zh-CN"/>
        </w:rPr>
        <w:t xml:space="preserve">- -- “ 镜圈眼 ”, 眼周脱毛 </w:t>
      </w:r>
      <w:r>
        <w:rPr>
          <w:rFonts w:hint="eastAsia"/>
          <w:lang w:val="en-US" w:eastAsia="zh-CN"/>
        </w:rPr>
        <w:t>，</w:t>
      </w:r>
      <w:r>
        <w:rPr>
          <w:rFonts w:hint="default"/>
          <w:lang w:val="en-US" w:eastAsia="zh-CN"/>
        </w:rPr>
        <w:t>皮炎</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1、动物性来源</w:t>
      </w:r>
      <w:r>
        <w:rPr>
          <w:rFonts w:hint="eastAsia"/>
          <w:lang w:val="en-US" w:eastAsia="zh-CN"/>
        </w:rPr>
        <w:t xml:space="preserve">:  </w:t>
      </w:r>
      <w:r>
        <w:rPr>
          <w:rFonts w:hint="default"/>
          <w:lang w:val="en-US" w:eastAsia="zh-CN"/>
        </w:rPr>
        <w:t>含量丰富，消化道微生物可合成，动物体内可由色氨酸转化为烟酸。</w:t>
      </w:r>
    </w:p>
    <w:p>
      <w:pPr>
        <w:numPr>
          <w:ilvl w:val="0"/>
          <w:numId w:val="0"/>
        </w:numPr>
        <w:jc w:val="both"/>
        <w:rPr>
          <w:rFonts w:hint="default"/>
          <w:lang w:val="en-US" w:eastAsia="zh-CN"/>
        </w:rPr>
      </w:pPr>
      <w:r>
        <w:rPr>
          <w:rFonts w:hint="default"/>
          <w:lang w:val="en-US" w:eastAsia="zh-CN"/>
        </w:rPr>
        <w:t>2、植物性来源</w:t>
      </w:r>
      <w:r>
        <w:rPr>
          <w:rFonts w:hint="eastAsia"/>
          <w:lang w:val="en-US" w:eastAsia="zh-CN"/>
        </w:rPr>
        <w:t xml:space="preserve">:   </w:t>
      </w:r>
      <w:r>
        <w:rPr>
          <w:rFonts w:hint="default"/>
          <w:lang w:val="en-US" w:eastAsia="zh-CN"/>
        </w:rPr>
        <w:t>糠麸、干草、青饲料、蛋白质饲料中含量丰富。但 禾本科籽实及乳品加工副产品含量极微。因此，以玉米为主要成分配制的日粮应注意补加。</w:t>
      </w:r>
    </w:p>
    <w:p>
      <w:pPr>
        <w:numPr>
          <w:ilvl w:val="0"/>
          <w:numId w:val="0"/>
        </w:numPr>
        <w:jc w:val="both"/>
        <w:rPr>
          <w:rFonts w:hint="default"/>
          <w:lang w:val="en-US" w:eastAsia="zh-CN"/>
        </w:rPr>
      </w:pPr>
      <w:r>
        <w:rPr>
          <w:rFonts w:hint="default"/>
          <w:lang w:val="en-US" w:eastAsia="zh-CN"/>
        </w:rPr>
        <w:t>3、吸收、运输和排泄</w:t>
      </w:r>
    </w:p>
    <w:p>
      <w:pPr>
        <w:numPr>
          <w:ilvl w:val="0"/>
          <w:numId w:val="0"/>
        </w:numPr>
        <w:ind w:firstLine="420" w:firstLineChars="200"/>
        <w:jc w:val="both"/>
        <w:rPr>
          <w:rFonts w:hint="default"/>
          <w:lang w:val="en-US" w:eastAsia="zh-CN"/>
        </w:rPr>
      </w:pPr>
      <w:r>
        <w:rPr>
          <w:rFonts w:hint="default"/>
          <w:lang w:val="en-US" w:eastAsia="zh-CN"/>
        </w:rPr>
        <w:t>烟酸和烟酸酰胺在小肠中以简单扩散形式吸收，在小肠黏膜中烟酸转化为烟酸酰胺，饲料中与核苷酸结合的烟酸酰胺吸收机理不清。大部分以N- 甲基烟酸酰胺或N - 甲基烟酸酰胺4 - 吡啶酮或6吡啶酮的形式在尿排出。</w:t>
      </w:r>
    </w:p>
    <w:p>
      <w:pPr>
        <w:numPr>
          <w:ilvl w:val="0"/>
          <w:numId w:val="0"/>
        </w:numPr>
        <w:jc w:val="both"/>
        <w:rPr>
          <w:rFonts w:hint="default"/>
          <w:b/>
          <w:bCs/>
          <w:lang w:val="en-US" w:eastAsia="zh-CN"/>
        </w:rPr>
      </w:pPr>
      <w:r>
        <w:rPr>
          <w:rFonts w:hint="default"/>
          <w:b/>
          <w:bCs/>
          <w:lang w:val="en-US" w:eastAsia="zh-CN"/>
        </w:rPr>
        <w:t>六、维生素B</w:t>
      </w:r>
      <w:r>
        <w:rPr>
          <w:rFonts w:hint="default" w:ascii="Calibri" w:hAnsi="Calibri" w:cs="Calibri"/>
          <w:b/>
          <w:bCs/>
          <w:lang w:val="en-US" w:eastAsia="zh-CN"/>
        </w:rPr>
        <w:t>₆</w:t>
      </w:r>
      <w:r>
        <w:rPr>
          <w:rFonts w:hint="default"/>
          <w:b/>
          <w:bCs/>
          <w:lang w:val="en-US" w:eastAsia="zh-CN"/>
        </w:rPr>
        <w:t>（吡哆素）</w:t>
      </w:r>
    </w:p>
    <w:p>
      <w:pPr>
        <w:numPr>
          <w:ilvl w:val="0"/>
          <w:numId w:val="0"/>
        </w:numPr>
        <w:ind w:firstLine="420" w:firstLineChars="200"/>
        <w:jc w:val="both"/>
        <w:rPr>
          <w:rFonts w:hint="default"/>
          <w:lang w:val="en-US" w:eastAsia="zh-CN"/>
        </w:rPr>
      </w:pPr>
      <w:r>
        <w:rPr>
          <w:rFonts w:hint="default"/>
          <w:lang w:val="en-US" w:eastAsia="zh-CN"/>
        </w:rPr>
        <w:t>维生素B</w:t>
      </w:r>
      <w:r>
        <w:rPr>
          <w:rFonts w:hint="default" w:ascii="Calibri" w:hAnsi="Calibri" w:cs="Calibri"/>
          <w:lang w:val="en-US" w:eastAsia="zh-CN"/>
        </w:rPr>
        <w:t>₆</w:t>
      </w:r>
      <w:r>
        <w:rPr>
          <w:rFonts w:hint="default"/>
          <w:lang w:val="en-US" w:eastAsia="zh-CN"/>
        </w:rPr>
        <w:t>包括吡哆醇、吡哆醛和吡哆胺三种活性相同的化合物。均为吡啶衍生物。</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r>
        <w:rPr>
          <w:rFonts w:hint="eastAsia"/>
          <w:lang w:val="en-US" w:eastAsia="zh-CN"/>
        </w:rPr>
        <w:t xml:space="preserve">:  </w:t>
      </w:r>
      <w:r>
        <w:rPr>
          <w:rFonts w:hint="default"/>
          <w:lang w:val="en-US" w:eastAsia="zh-CN"/>
        </w:rPr>
        <w:t>商品形式为吡哆醇盐酸盐 。</w:t>
      </w:r>
    </w:p>
    <w:p>
      <w:pPr>
        <w:numPr>
          <w:ilvl w:val="0"/>
          <w:numId w:val="0"/>
        </w:numPr>
        <w:jc w:val="both"/>
      </w:pPr>
      <w:r>
        <w:drawing>
          <wp:inline distT="0" distB="0" distL="114300" distR="114300">
            <wp:extent cx="3329940" cy="934720"/>
            <wp:effectExtent l="0" t="0" r="7620" b="10160"/>
            <wp:docPr id="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
                    <pic:cNvPicPr>
                      <a:picLocks noChangeAspect="1"/>
                    </pic:cNvPicPr>
                  </pic:nvPicPr>
                  <pic:blipFill>
                    <a:blip r:embed="rId84"/>
                    <a:stretch>
                      <a:fillRect/>
                    </a:stretch>
                  </pic:blipFill>
                  <pic:spPr>
                    <a:xfrm>
                      <a:off x="0" y="0"/>
                      <a:ext cx="3329940" cy="93472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2、特性</w:t>
      </w:r>
    </w:p>
    <w:p>
      <w:pPr>
        <w:numPr>
          <w:ilvl w:val="0"/>
          <w:numId w:val="0"/>
        </w:numPr>
        <w:jc w:val="both"/>
        <w:rPr>
          <w:rFonts w:hint="default"/>
          <w:lang w:val="en-US" w:eastAsia="zh-CN"/>
        </w:rPr>
      </w:pPr>
      <w:r>
        <w:rPr>
          <w:rFonts w:hint="default"/>
          <w:lang w:val="en-US" w:eastAsia="zh-CN"/>
        </w:rPr>
        <w:t>B</w:t>
      </w:r>
      <w:r>
        <w:rPr>
          <w:rFonts w:hint="default" w:ascii="Calibri" w:hAnsi="Calibri" w:cs="Calibri"/>
          <w:lang w:val="en-US" w:eastAsia="zh-CN"/>
        </w:rPr>
        <w:t>₆</w:t>
      </w:r>
      <w:r>
        <w:rPr>
          <w:rFonts w:hint="default"/>
          <w:lang w:val="en-US" w:eastAsia="zh-CN"/>
        </w:rPr>
        <w:t>为无色结晶，易溶于水，耐酸不耐碱，光敏，空气中稳定。商品形式为：吡哆醇盐酸盐。</w:t>
      </w:r>
    </w:p>
    <w:p>
      <w:pPr>
        <w:numPr>
          <w:ilvl w:val="0"/>
          <w:numId w:val="0"/>
        </w:numPr>
        <w:jc w:val="both"/>
        <w:rPr>
          <w:rFonts w:hint="default"/>
          <w:lang w:val="en-US" w:eastAsia="zh-CN"/>
        </w:rPr>
      </w:pPr>
      <w:r>
        <w:rPr>
          <w:rFonts w:hint="default"/>
          <w:lang w:val="en-US" w:eastAsia="zh-CN"/>
        </w:rPr>
        <w:t>（二）生理功能</w:t>
      </w:r>
    </w:p>
    <w:p>
      <w:pPr>
        <w:numPr>
          <w:ilvl w:val="0"/>
          <w:numId w:val="0"/>
        </w:numPr>
        <w:ind w:firstLine="420" w:firstLineChars="200"/>
        <w:jc w:val="both"/>
        <w:rPr>
          <w:rFonts w:hint="default"/>
          <w:lang w:val="en-US" w:eastAsia="zh-CN"/>
        </w:rPr>
      </w:pPr>
      <w:r>
        <w:rPr>
          <w:rFonts w:hint="default"/>
          <w:lang w:val="en-US" w:eastAsia="zh-CN"/>
        </w:rPr>
        <w:t>参与代谢作用的是5 - 磷酸吡哆醛和5- 磷酸吡哆胺。是多种酶的辅酶。</w:t>
      </w:r>
    </w:p>
    <w:p>
      <w:pPr>
        <w:numPr>
          <w:ilvl w:val="0"/>
          <w:numId w:val="0"/>
        </w:numPr>
        <w:jc w:val="both"/>
        <w:rPr>
          <w:rFonts w:hint="default"/>
          <w:lang w:val="en-US" w:eastAsia="zh-CN"/>
        </w:rPr>
      </w:pPr>
      <w:r>
        <w:rPr>
          <w:rFonts w:hint="default"/>
          <w:lang w:val="en-US" w:eastAsia="zh-CN"/>
        </w:rPr>
        <w:t>① 转氨基作用； ② 脱羧作用； ③ 脱氨基作用； ④ 转硫作用； ⑤ 色氨酸转变成尼克酸； ⑥ 维持肝中辅酶A的正常水平 ，参与亚油酸转变为花生四烯酸和降低血清胆固醇的作用； ⑦参与卟啉合成 ， 与红细胞形成有关； ⑧ 与许多激素的形成有关 。 这些酶促反应几乎发生在所有器官中 ， 尤其是在肝脏 、心脏和脑中反应最强 。</w:t>
      </w:r>
    </w:p>
    <w:p>
      <w:pPr>
        <w:numPr>
          <w:ilvl w:val="0"/>
          <w:numId w:val="0"/>
        </w:numPr>
        <w:jc w:val="both"/>
        <w:rPr>
          <w:rFonts w:hint="default"/>
          <w:lang w:val="en-US" w:eastAsia="zh-CN"/>
        </w:rPr>
      </w:pPr>
      <w:r>
        <w:rPr>
          <w:rFonts w:hint="default"/>
          <w:lang w:val="en-US" w:eastAsia="zh-CN"/>
        </w:rPr>
        <w:t>（三）缺乏症</w:t>
      </w:r>
    </w:p>
    <w:p>
      <w:pPr>
        <w:numPr>
          <w:ilvl w:val="0"/>
          <w:numId w:val="0"/>
        </w:numPr>
        <w:ind w:firstLine="422" w:firstLineChars="200"/>
        <w:jc w:val="both"/>
        <w:rPr>
          <w:rFonts w:hint="default"/>
          <w:lang w:val="en-US" w:eastAsia="zh-CN"/>
        </w:rPr>
      </w:pPr>
      <w:r>
        <w:rPr>
          <w:rFonts w:hint="default"/>
          <w:b/>
          <w:bCs/>
          <w:lang w:val="en-US" w:eastAsia="zh-CN"/>
        </w:rPr>
        <w:t>皮炎</w:t>
      </w:r>
      <w:r>
        <w:rPr>
          <w:rFonts w:hint="eastAsia"/>
          <w:b/>
          <w:bCs/>
          <w:lang w:val="en-US" w:eastAsia="zh-CN"/>
        </w:rPr>
        <w:t>:</w:t>
      </w:r>
      <w:r>
        <w:rPr>
          <w:rFonts w:hint="default"/>
          <w:lang w:val="en-US" w:eastAsia="zh-CN"/>
        </w:rPr>
        <w:t xml:space="preserve"> 耳部皮肤鳞片状、变厚，眼、鼻、爪和尾部严重皮炎、结痂，被毛粗糙。</w:t>
      </w:r>
    </w:p>
    <w:p>
      <w:pPr>
        <w:numPr>
          <w:ilvl w:val="0"/>
          <w:numId w:val="0"/>
        </w:numPr>
        <w:ind w:firstLine="422" w:firstLineChars="200"/>
        <w:jc w:val="both"/>
        <w:rPr>
          <w:rFonts w:hint="default"/>
          <w:lang w:val="en-US" w:eastAsia="zh-CN"/>
        </w:rPr>
      </w:pPr>
      <w:r>
        <w:rPr>
          <w:rFonts w:hint="default"/>
          <w:b/>
          <w:bCs/>
          <w:lang w:val="en-US" w:eastAsia="zh-CN"/>
        </w:rPr>
        <w:t>神经紊乱</w:t>
      </w:r>
      <w:r>
        <w:rPr>
          <w:rFonts w:hint="eastAsia"/>
          <w:b/>
          <w:bCs/>
          <w:lang w:val="en-US" w:eastAsia="zh-CN"/>
        </w:rPr>
        <w:t>:</w:t>
      </w:r>
      <w:r>
        <w:rPr>
          <w:rFonts w:hint="default"/>
          <w:lang w:val="en-US" w:eastAsia="zh-CN"/>
        </w:rPr>
        <w:t xml:space="preserve"> 运动失调、应激性增强、癫痫性惊厥、轻瘫等 。</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B</w:t>
      </w:r>
      <w:r>
        <w:rPr>
          <w:rFonts w:hint="default" w:ascii="Calibri" w:hAnsi="Calibri" w:cs="Calibri"/>
          <w:lang w:val="en-US" w:eastAsia="zh-CN"/>
        </w:rPr>
        <w:t>₆</w:t>
      </w:r>
      <w:r>
        <w:rPr>
          <w:rFonts w:hint="default"/>
          <w:lang w:val="en-US" w:eastAsia="zh-CN"/>
        </w:rPr>
        <w:t>广泛分布于饲料中，酵母、肝、肌肉、乳清、谷物及其副产物和蔬菜都是B</w:t>
      </w:r>
      <w:r>
        <w:rPr>
          <w:rFonts w:hint="default" w:ascii="Calibri" w:hAnsi="Calibri" w:cs="Calibri"/>
          <w:lang w:val="en-US" w:eastAsia="zh-CN"/>
        </w:rPr>
        <w:t>₆</w:t>
      </w:r>
      <w:r>
        <w:rPr>
          <w:rFonts w:hint="default"/>
          <w:lang w:val="en-US" w:eastAsia="zh-CN"/>
        </w:rPr>
        <w:t>的丰富来源。</w:t>
      </w:r>
    </w:p>
    <w:p>
      <w:pPr>
        <w:numPr>
          <w:ilvl w:val="0"/>
          <w:numId w:val="0"/>
        </w:numPr>
        <w:jc w:val="both"/>
        <w:rPr>
          <w:rFonts w:hint="default"/>
          <w:lang w:val="en-US" w:eastAsia="zh-CN"/>
        </w:rPr>
      </w:pPr>
      <w:r>
        <w:rPr>
          <w:rFonts w:hint="default"/>
          <w:lang w:val="en-US" w:eastAsia="zh-CN"/>
        </w:rPr>
        <w:t>在饲料中多与蛋白质结合，在肠中被水解，以简单扩散形式吸收，以吡哆酸形式在尿排出。</w:t>
      </w:r>
    </w:p>
    <w:p>
      <w:pPr>
        <w:numPr>
          <w:ilvl w:val="0"/>
          <w:numId w:val="0"/>
        </w:numPr>
        <w:ind w:firstLine="422" w:firstLineChars="200"/>
        <w:jc w:val="both"/>
        <w:rPr>
          <w:rFonts w:hint="default"/>
          <w:lang w:val="en-US" w:eastAsia="zh-CN"/>
        </w:rPr>
      </w:pPr>
      <w:r>
        <w:rPr>
          <w:rFonts w:hint="default"/>
          <w:b/>
          <w:bCs/>
          <w:lang w:val="en-US" w:eastAsia="zh-CN"/>
        </w:rPr>
        <w:t>猪:</w:t>
      </w:r>
      <w:r>
        <w:rPr>
          <w:rFonts w:hint="default"/>
          <w:lang w:val="en-US" w:eastAsia="zh-CN"/>
        </w:rPr>
        <w:t>食欲差 、生长缓慢 、小红细胞异常的血红蛋白过少性贫血</w:t>
      </w:r>
      <w:r>
        <w:rPr>
          <w:rFonts w:hint="eastAsia"/>
          <w:lang w:val="en-US" w:eastAsia="zh-CN"/>
        </w:rPr>
        <w:t>,</w:t>
      </w:r>
      <w:r>
        <w:rPr>
          <w:rFonts w:hint="default"/>
          <w:lang w:val="en-US" w:eastAsia="zh-CN"/>
        </w:rPr>
        <w:t>类似癫痫的阵发性抽搐或痉挛</w:t>
      </w:r>
      <w:r>
        <w:rPr>
          <w:rFonts w:hint="eastAsia"/>
          <w:lang w:val="en-US" w:eastAsia="zh-CN"/>
        </w:rPr>
        <w:t>,</w:t>
      </w:r>
      <w:r>
        <w:rPr>
          <w:rFonts w:hint="default"/>
          <w:lang w:val="en-US" w:eastAsia="zh-CN"/>
        </w:rPr>
        <w:t>神经退化</w:t>
      </w:r>
      <w:r>
        <w:rPr>
          <w:rFonts w:hint="eastAsia"/>
          <w:lang w:val="en-US" w:eastAsia="zh-CN"/>
        </w:rPr>
        <w:t>,</w:t>
      </w:r>
      <w:r>
        <w:rPr>
          <w:rFonts w:hint="default"/>
          <w:lang w:val="en-US" w:eastAsia="zh-CN"/>
        </w:rPr>
        <w:t>尸检可见有规律性的黑黄色色素沉着</w:t>
      </w:r>
      <w:r>
        <w:rPr>
          <w:rFonts w:hint="eastAsia"/>
          <w:lang w:val="en-US" w:eastAsia="zh-CN"/>
        </w:rPr>
        <w:t>,</w:t>
      </w:r>
      <w:r>
        <w:rPr>
          <w:rFonts w:hint="default"/>
          <w:lang w:val="en-US" w:eastAsia="zh-CN"/>
        </w:rPr>
        <w:t>脂肪肝</w:t>
      </w:r>
      <w:r>
        <w:rPr>
          <w:rFonts w:hint="eastAsia"/>
          <w:lang w:val="en-US" w:eastAsia="zh-CN"/>
        </w:rPr>
        <w:t>,</w:t>
      </w:r>
      <w:r>
        <w:rPr>
          <w:rFonts w:hint="default"/>
          <w:lang w:val="en-US" w:eastAsia="zh-CN"/>
        </w:rPr>
        <w:t>腹泻和被毛粗糙 。</w:t>
      </w:r>
    </w:p>
    <w:p>
      <w:pPr>
        <w:numPr>
          <w:ilvl w:val="0"/>
          <w:numId w:val="0"/>
        </w:numPr>
        <w:ind w:firstLine="422" w:firstLineChars="200"/>
        <w:jc w:val="both"/>
        <w:rPr>
          <w:rFonts w:hint="default"/>
          <w:lang w:val="en-US" w:eastAsia="zh-CN"/>
        </w:rPr>
      </w:pPr>
      <w:r>
        <w:rPr>
          <w:rFonts w:hint="default"/>
          <w:b/>
          <w:bCs/>
          <w:lang w:val="en-US" w:eastAsia="zh-CN"/>
        </w:rPr>
        <w:t>鸡:</w:t>
      </w:r>
      <w:r>
        <w:rPr>
          <w:rFonts w:hint="default"/>
          <w:lang w:val="en-US" w:eastAsia="zh-CN"/>
        </w:rPr>
        <w:t xml:space="preserve"> 异常的兴奋 、 癫狂 、 无目的运动和倒退 、 痉挛 。</w:t>
      </w:r>
    </w:p>
    <w:p>
      <w:pPr>
        <w:numPr>
          <w:ilvl w:val="0"/>
          <w:numId w:val="0"/>
        </w:numPr>
        <w:jc w:val="both"/>
        <w:rPr>
          <w:rFonts w:hint="default"/>
          <w:b/>
          <w:bCs/>
          <w:lang w:val="en-US" w:eastAsia="zh-CN"/>
        </w:rPr>
      </w:pPr>
      <w:r>
        <w:rPr>
          <w:rFonts w:hint="default"/>
          <w:b/>
          <w:bCs/>
          <w:lang w:val="en-US" w:eastAsia="zh-CN"/>
        </w:rPr>
        <w:t>七、生物素 （维生素H，B</w:t>
      </w:r>
      <w:r>
        <w:rPr>
          <w:rFonts w:hint="default" w:ascii="Calibri" w:hAnsi="Calibri" w:cs="Calibri"/>
          <w:b/>
          <w:bCs/>
          <w:lang w:val="en-US" w:eastAsia="zh-CN"/>
        </w:rPr>
        <w:t>₇</w:t>
      </w:r>
      <w:r>
        <w:rPr>
          <w:rFonts w:hint="default"/>
          <w:b/>
          <w:bCs/>
          <w:lang w:val="en-US" w:eastAsia="zh-CN"/>
        </w:rPr>
        <w:t>）</w:t>
      </w:r>
    </w:p>
    <w:p>
      <w:pPr>
        <w:numPr>
          <w:ilvl w:val="0"/>
          <w:numId w:val="0"/>
        </w:numPr>
        <w:jc w:val="both"/>
        <w:rPr>
          <w:rFonts w:hint="default"/>
          <w:lang w:val="en-US" w:eastAsia="zh-CN"/>
        </w:rPr>
      </w:pPr>
      <w:r>
        <w:rPr>
          <w:rFonts w:hint="default"/>
          <w:lang w:val="en-US" w:eastAsia="zh-CN"/>
        </w:rPr>
        <w:t>多种异构体。D - 生物素才有活性。</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p>
    <w:p>
      <w:pPr>
        <w:numPr>
          <w:ilvl w:val="0"/>
          <w:numId w:val="0"/>
        </w:numPr>
        <w:jc w:val="both"/>
        <w:rPr>
          <w:rFonts w:hint="default"/>
          <w:lang w:val="en-US" w:eastAsia="zh-CN"/>
        </w:rPr>
      </w:pPr>
      <w:r>
        <w:drawing>
          <wp:inline distT="0" distB="0" distL="114300" distR="114300">
            <wp:extent cx="4084320" cy="818515"/>
            <wp:effectExtent l="0" t="0" r="0" b="4445"/>
            <wp:docPr id="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
                    <pic:cNvPicPr>
                      <a:picLocks noChangeAspect="1"/>
                    </pic:cNvPicPr>
                  </pic:nvPicPr>
                  <pic:blipFill>
                    <a:blip r:embed="rId85"/>
                    <a:stretch>
                      <a:fillRect/>
                    </a:stretch>
                  </pic:blipFill>
                  <pic:spPr>
                    <a:xfrm>
                      <a:off x="0" y="0"/>
                      <a:ext cx="4084320" cy="818515"/>
                    </a:xfrm>
                    <a:prstGeom prst="rect">
                      <a:avLst/>
                    </a:prstGeom>
                    <a:noFill/>
                    <a:ln>
                      <a:noFill/>
                    </a:ln>
                  </pic:spPr>
                </pic:pic>
              </a:graphicData>
            </a:graphic>
          </wp:inline>
        </w:drawing>
      </w:r>
    </w:p>
    <w:p>
      <w:pPr>
        <w:numPr>
          <w:ilvl w:val="0"/>
          <w:numId w:val="0"/>
        </w:numPr>
        <w:ind w:left="0" w:leftChars="0" w:firstLine="0" w:firstLineChars="0"/>
        <w:jc w:val="both"/>
        <w:rPr>
          <w:rFonts w:hint="default"/>
          <w:lang w:val="en-US" w:eastAsia="zh-CN"/>
        </w:rPr>
      </w:pPr>
      <w:r>
        <w:rPr>
          <w:rFonts w:hint="eastAsia" w:cstheme="minorBidi"/>
          <w:kern w:val="2"/>
          <w:sz w:val="21"/>
          <w:szCs w:val="24"/>
          <w:lang w:val="en-US" w:eastAsia="zh-CN" w:bidi="ar-SA"/>
        </w:rPr>
        <w:t>2</w:t>
      </w:r>
      <w:r>
        <w:rPr>
          <w:rFonts w:hint="default" w:asciiTheme="minorHAnsi" w:hAnsiTheme="minorHAnsi" w:eastAsiaTheme="minorEastAsia" w:cstheme="minorBidi"/>
          <w:kern w:val="2"/>
          <w:sz w:val="21"/>
          <w:szCs w:val="24"/>
          <w:lang w:val="en-US" w:eastAsia="zh-CN" w:bidi="ar-SA"/>
        </w:rPr>
        <w:t>、</w:t>
      </w:r>
      <w:r>
        <w:rPr>
          <w:rFonts w:hint="default"/>
          <w:lang w:val="en-US" w:eastAsia="zh-CN"/>
        </w:rPr>
        <w:t>特性</w:t>
      </w:r>
      <w:r>
        <w:rPr>
          <w:rFonts w:hint="eastAsia"/>
          <w:lang w:val="en-US" w:eastAsia="zh-CN"/>
        </w:rPr>
        <w:t xml:space="preserve">:   </w:t>
      </w:r>
      <w:r>
        <w:rPr>
          <w:rFonts w:hint="default"/>
          <w:lang w:val="en-US" w:eastAsia="zh-CN"/>
        </w:rPr>
        <w:t>生物素是白色针状结晶，在常规条件下很稳定，酸败的脂肪和胆碱能使它失去活性，紫外线照射缓慢破坏。</w:t>
      </w:r>
    </w:p>
    <w:p>
      <w:pPr>
        <w:numPr>
          <w:ilvl w:val="0"/>
          <w:numId w:val="0"/>
        </w:numPr>
        <w:ind w:leftChars="0"/>
        <w:jc w:val="both"/>
        <w:rPr>
          <w:rFonts w:hint="default"/>
          <w:lang w:val="en-US" w:eastAsia="zh-CN"/>
        </w:rPr>
      </w:pPr>
      <w:r>
        <w:rPr>
          <w:rFonts w:hint="default"/>
          <w:lang w:val="en-US" w:eastAsia="zh-CN"/>
        </w:rPr>
        <w:t>（二）生理功能</w:t>
      </w:r>
    </w:p>
    <w:p>
      <w:pPr>
        <w:numPr>
          <w:ilvl w:val="0"/>
          <w:numId w:val="0"/>
        </w:numPr>
        <w:ind w:leftChars="0"/>
        <w:jc w:val="both"/>
        <w:rPr>
          <w:rFonts w:hint="default"/>
          <w:lang w:val="en-US" w:eastAsia="zh-CN"/>
        </w:rPr>
      </w:pPr>
      <w:r>
        <w:rPr>
          <w:rFonts w:hint="default"/>
          <w:lang w:val="en-US" w:eastAsia="zh-CN"/>
        </w:rPr>
        <w:t xml:space="preserve">以辅酶形式参与碳水化合物、脂肪和蛋白质的代谢。在脱羧、脱氨及某些羧基转换中起作用: </w:t>
      </w:r>
    </w:p>
    <w:p>
      <w:pPr>
        <w:numPr>
          <w:ilvl w:val="0"/>
          <w:numId w:val="0"/>
        </w:numPr>
        <w:ind w:leftChars="0"/>
        <w:jc w:val="both"/>
        <w:rPr>
          <w:rFonts w:hint="default"/>
          <w:lang w:val="en-US" w:eastAsia="zh-CN"/>
        </w:rPr>
      </w:pPr>
      <w:r>
        <w:rPr>
          <w:rFonts w:hint="default"/>
          <w:lang w:val="en-US" w:eastAsia="zh-CN"/>
        </w:rPr>
        <w:t>① 作羧化酶的辅酶</w:t>
      </w:r>
      <w:r>
        <w:rPr>
          <w:rFonts w:hint="eastAsia"/>
          <w:lang w:val="en-US" w:eastAsia="zh-CN"/>
        </w:rPr>
        <w:t xml:space="preserve">    </w:t>
      </w:r>
      <w:r>
        <w:rPr>
          <w:rFonts w:hint="default"/>
          <w:lang w:val="en-US" w:eastAsia="zh-CN"/>
        </w:rPr>
        <w:t>②参与氨基酸的降解与合成经及蛋白质合成中嘌呤的形成</w:t>
      </w:r>
    </w:p>
    <w:p>
      <w:pPr>
        <w:numPr>
          <w:ilvl w:val="0"/>
          <w:numId w:val="0"/>
        </w:numPr>
        <w:ind w:leftChars="0"/>
        <w:jc w:val="both"/>
        <w:rPr>
          <w:rFonts w:hint="default"/>
          <w:lang w:val="en-US" w:eastAsia="zh-CN"/>
        </w:rPr>
      </w:pPr>
      <w:r>
        <w:rPr>
          <w:rFonts w:hint="default"/>
          <w:lang w:val="en-US" w:eastAsia="zh-CN"/>
        </w:rPr>
        <w:t>③参与长链脂肪酸的合成</w:t>
      </w:r>
      <w:r>
        <w:rPr>
          <w:rFonts w:hint="eastAsia"/>
          <w:lang w:val="en-US" w:eastAsia="zh-CN"/>
        </w:rPr>
        <w:t xml:space="preserve">  </w:t>
      </w:r>
      <w:r>
        <w:rPr>
          <w:rFonts w:hint="default"/>
          <w:lang w:val="en-US" w:eastAsia="zh-CN"/>
        </w:rPr>
        <w:t>④将丙酰 CoA酰 转化为甲基丙二酰 C0A</w:t>
      </w:r>
    </w:p>
    <w:p>
      <w:pPr>
        <w:numPr>
          <w:ilvl w:val="0"/>
          <w:numId w:val="0"/>
        </w:numPr>
        <w:ind w:leftChars="0"/>
        <w:jc w:val="both"/>
        <w:rPr>
          <w:rFonts w:hint="default"/>
          <w:lang w:val="en-US" w:eastAsia="zh-CN"/>
        </w:rPr>
      </w:pPr>
      <w:r>
        <w:rPr>
          <w:rFonts w:hint="default"/>
          <w:lang w:val="en-US" w:eastAsia="zh-CN"/>
        </w:rPr>
        <w:t>（三） 缺乏与过量</w:t>
      </w:r>
    </w:p>
    <w:p>
      <w:pPr>
        <w:numPr>
          <w:ilvl w:val="0"/>
          <w:numId w:val="0"/>
        </w:numPr>
        <w:ind w:leftChars="0"/>
        <w:jc w:val="both"/>
        <w:rPr>
          <w:rFonts w:hint="default"/>
          <w:lang w:val="en-US" w:eastAsia="zh-CN"/>
        </w:rPr>
      </w:pPr>
      <w:r>
        <w:rPr>
          <w:rFonts w:hint="default"/>
          <w:lang w:val="en-US" w:eastAsia="zh-CN"/>
        </w:rPr>
        <w:t>一般表现 —— 生长不良, 皮炎,  被毛脱落 。</w:t>
      </w:r>
    </w:p>
    <w:p>
      <w:pPr>
        <w:numPr>
          <w:ilvl w:val="0"/>
          <w:numId w:val="0"/>
        </w:numPr>
        <w:ind w:leftChars="0"/>
        <w:jc w:val="both"/>
        <w:rPr>
          <w:rFonts w:hint="default"/>
          <w:lang w:val="en-US" w:eastAsia="zh-CN"/>
        </w:rPr>
      </w:pPr>
      <w:r>
        <w:rPr>
          <w:rFonts w:hint="default"/>
          <w:b/>
          <w:bCs/>
          <w:lang w:val="en-US" w:eastAsia="zh-CN"/>
        </w:rPr>
        <w:t xml:space="preserve">猪: </w:t>
      </w:r>
      <w:r>
        <w:rPr>
          <w:rFonts w:hint="default"/>
          <w:lang w:val="en-US" w:eastAsia="zh-CN"/>
        </w:rPr>
        <w:t>后腿痉挛 、 足裂缝 。皮炎(皮肤干燥 、 粗糙, , 并有棕色渗出物) 。</w:t>
      </w:r>
    </w:p>
    <w:p>
      <w:pPr>
        <w:numPr>
          <w:ilvl w:val="0"/>
          <w:numId w:val="0"/>
        </w:numPr>
        <w:ind w:leftChars="0"/>
        <w:jc w:val="both"/>
        <w:rPr>
          <w:rFonts w:hint="default"/>
          <w:lang w:val="en-US" w:eastAsia="zh-CN"/>
        </w:rPr>
      </w:pPr>
      <w:r>
        <w:rPr>
          <w:rFonts w:hint="default"/>
          <w:b/>
          <w:bCs/>
          <w:lang w:val="en-US" w:eastAsia="zh-CN"/>
        </w:rPr>
        <w:t>家禽:</w:t>
      </w:r>
      <w:r>
        <w:rPr>
          <w:rFonts w:hint="default"/>
          <w:lang w:val="en-US" w:eastAsia="zh-CN"/>
        </w:rPr>
        <w:t>脚、喙以及眼周围发生皮炎，类似泛酸缺乏症。孵化率降低。胚胎骨畸形。</w:t>
      </w:r>
    </w:p>
    <w:p>
      <w:pPr>
        <w:numPr>
          <w:ilvl w:val="0"/>
          <w:numId w:val="0"/>
        </w:numPr>
        <w:ind w:leftChars="0"/>
        <w:jc w:val="both"/>
        <w:rPr>
          <w:rFonts w:hint="default"/>
          <w:lang w:val="en-US" w:eastAsia="zh-CN"/>
        </w:rPr>
      </w:pPr>
      <w:r>
        <w:rPr>
          <w:rFonts w:hint="default"/>
          <w:lang w:val="en-US" w:eastAsia="zh-CN"/>
        </w:rPr>
        <w:t>（四）来源及吸收</w:t>
      </w:r>
    </w:p>
    <w:p>
      <w:pPr>
        <w:numPr>
          <w:ilvl w:val="0"/>
          <w:numId w:val="0"/>
        </w:numPr>
        <w:ind w:leftChars="0" w:firstLine="420" w:firstLineChars="200"/>
        <w:jc w:val="both"/>
        <w:rPr>
          <w:rFonts w:hint="default"/>
          <w:lang w:val="en-US" w:eastAsia="zh-CN"/>
        </w:rPr>
      </w:pPr>
      <w:r>
        <w:rPr>
          <w:rFonts w:hint="default"/>
          <w:lang w:val="en-US" w:eastAsia="zh-CN"/>
        </w:rPr>
        <w:t>蛋白饲料，青饲料中富含。块根块茎类饲料中含量极少。家禽对不同饲料中生物素的利用率不同（如：燕麦&gt;玉米和高粱&gt; 小麦&gt;大麦）。</w:t>
      </w:r>
    </w:p>
    <w:p>
      <w:pPr>
        <w:numPr>
          <w:ilvl w:val="0"/>
          <w:numId w:val="0"/>
        </w:numPr>
        <w:ind w:leftChars="0" w:firstLine="420" w:firstLineChars="200"/>
        <w:jc w:val="both"/>
        <w:rPr>
          <w:rFonts w:hint="default"/>
          <w:lang w:val="en-US" w:eastAsia="zh-CN"/>
        </w:rPr>
      </w:pPr>
      <w:r>
        <w:rPr>
          <w:rFonts w:hint="default"/>
          <w:lang w:val="en-US" w:eastAsia="zh-CN"/>
        </w:rPr>
        <w:t>被机体吸收后，随血液进入组织细胞，参与各种代谢，不在体内沉积，过量部分被代谢分解和随尿排出。</w:t>
      </w:r>
    </w:p>
    <w:p>
      <w:pPr>
        <w:numPr>
          <w:ilvl w:val="0"/>
          <w:numId w:val="0"/>
        </w:numPr>
        <w:jc w:val="both"/>
        <w:rPr>
          <w:rFonts w:hint="default"/>
          <w:b/>
          <w:bCs/>
          <w:lang w:val="en-US" w:eastAsia="zh-CN"/>
        </w:rPr>
      </w:pPr>
      <w:r>
        <w:rPr>
          <w:rFonts w:hint="default"/>
          <w:b/>
          <w:bCs/>
          <w:lang w:val="en-US" w:eastAsia="zh-CN"/>
        </w:rPr>
        <w:t>八、叶酸 （B</w:t>
      </w:r>
      <w:r>
        <w:rPr>
          <w:rFonts w:hint="default" w:ascii="Times New Roman" w:hAnsi="Times New Roman" w:cs="Times New Roman"/>
          <w:b/>
          <w:bCs/>
          <w:lang w:val="en-US" w:eastAsia="zh-CN"/>
        </w:rPr>
        <w:t>₁₁</w:t>
      </w:r>
      <w:r>
        <w:rPr>
          <w:rFonts w:hint="default"/>
          <w:b/>
          <w:bCs/>
          <w:lang w:val="en-US" w:eastAsia="zh-CN"/>
        </w:rPr>
        <w:t>）</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 、结构</w:t>
      </w:r>
      <w:r>
        <w:rPr>
          <w:rFonts w:hint="eastAsia"/>
          <w:lang w:val="en-US" w:eastAsia="zh-CN"/>
        </w:rPr>
        <w:t xml:space="preserve">: </w:t>
      </w:r>
      <w:r>
        <w:rPr>
          <w:rFonts w:hint="default"/>
          <w:lang w:val="en-US" w:eastAsia="zh-CN"/>
        </w:rPr>
        <w:t>又称蝶酰谷氨酸。由蝶啶环、对氨基苯甲酸和谷氨酸组成。</w:t>
      </w:r>
    </w:p>
    <w:p>
      <w:pPr>
        <w:numPr>
          <w:ilvl w:val="0"/>
          <w:numId w:val="0"/>
        </w:numPr>
        <w:jc w:val="both"/>
        <w:rPr>
          <w:rFonts w:hint="default"/>
          <w:lang w:val="en-US" w:eastAsia="zh-CN"/>
        </w:rPr>
      </w:pPr>
      <w:r>
        <w:drawing>
          <wp:inline distT="0" distB="0" distL="114300" distR="114300">
            <wp:extent cx="4998720" cy="811530"/>
            <wp:effectExtent l="0" t="0" r="0" b="11430"/>
            <wp:docPr id="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6"/>
                    <pic:cNvPicPr>
                      <a:picLocks noChangeAspect="1"/>
                    </pic:cNvPicPr>
                  </pic:nvPicPr>
                  <pic:blipFill>
                    <a:blip r:embed="rId86"/>
                    <a:stretch>
                      <a:fillRect/>
                    </a:stretch>
                  </pic:blipFill>
                  <pic:spPr>
                    <a:xfrm>
                      <a:off x="0" y="0"/>
                      <a:ext cx="4998720" cy="81153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、特性</w:t>
      </w:r>
      <w:r>
        <w:rPr>
          <w:rFonts w:hint="eastAsia"/>
          <w:lang w:val="en-US" w:eastAsia="zh-CN"/>
        </w:rPr>
        <w:t xml:space="preserve">:  </w:t>
      </w:r>
      <w:r>
        <w:rPr>
          <w:rFonts w:hint="default"/>
          <w:lang w:val="en-US" w:eastAsia="zh-CN"/>
        </w:rPr>
        <w:t>橙黄色的结晶粉末，无臭无味，叶酸本身不具生物活性，在体内还原成5 ，6 ，7 ，8 - 四氢叶酸（ THFA ）才具生理活性。</w:t>
      </w:r>
    </w:p>
    <w:p>
      <w:pPr>
        <w:numPr>
          <w:ilvl w:val="0"/>
          <w:numId w:val="0"/>
        </w:numPr>
        <w:jc w:val="both"/>
        <w:rPr>
          <w:rFonts w:hint="default"/>
          <w:lang w:val="en-US" w:eastAsia="zh-CN"/>
        </w:rPr>
      </w:pPr>
      <w:r>
        <w:rPr>
          <w:rFonts w:hint="default"/>
          <w:lang w:val="en-US" w:eastAsia="zh-CN"/>
        </w:rPr>
        <w:t>（二）生理功能</w:t>
      </w:r>
    </w:p>
    <w:p>
      <w:pPr>
        <w:numPr>
          <w:ilvl w:val="0"/>
          <w:numId w:val="0"/>
        </w:numPr>
        <w:jc w:val="both"/>
        <w:rPr>
          <w:rFonts w:hint="default"/>
          <w:lang w:val="en-US" w:eastAsia="zh-CN"/>
        </w:rPr>
      </w:pPr>
      <w:r>
        <w:rPr>
          <w:rFonts w:hint="default"/>
          <w:lang w:val="en-US" w:eastAsia="zh-CN"/>
        </w:rPr>
        <w:t>四氢叶酸是传递一碳基团的辅酶 —— 参与嘌呤、嘧啶、胆碱的合成和某些氨基酸的代谢。</w:t>
      </w:r>
    </w:p>
    <w:p>
      <w:pPr>
        <w:numPr>
          <w:ilvl w:val="0"/>
          <w:numId w:val="0"/>
        </w:numPr>
        <w:jc w:val="both"/>
        <w:rPr>
          <w:rFonts w:hint="default"/>
          <w:lang w:val="en-US" w:eastAsia="zh-CN"/>
        </w:rPr>
      </w:pPr>
      <w:r>
        <w:rPr>
          <w:rFonts w:hint="default"/>
          <w:lang w:val="en-US" w:eastAsia="zh-CN"/>
        </w:rPr>
        <w:t>（三）缺乏与过量</w:t>
      </w:r>
    </w:p>
    <w:p>
      <w:pPr>
        <w:numPr>
          <w:ilvl w:val="0"/>
          <w:numId w:val="0"/>
        </w:numPr>
        <w:jc w:val="both"/>
        <w:rPr>
          <w:rFonts w:hint="default"/>
          <w:lang w:val="en-US" w:eastAsia="zh-CN"/>
        </w:rPr>
      </w:pPr>
      <w:r>
        <w:rPr>
          <w:rFonts w:hint="default"/>
          <w:lang w:val="en-US" w:eastAsia="zh-CN"/>
        </w:rPr>
        <w:t>巨红细胞贫血。</w:t>
      </w:r>
      <w:r>
        <w:rPr>
          <w:rFonts w:hint="eastAsia"/>
          <w:lang w:val="en-US" w:eastAsia="zh-CN"/>
        </w:rPr>
        <w:t xml:space="preserve">  </w:t>
      </w:r>
      <w:r>
        <w:rPr>
          <w:rFonts w:hint="default"/>
          <w:lang w:val="en-US" w:eastAsia="zh-CN"/>
        </w:rPr>
        <w:t>嘌呤和嘧啶合成受阻 ， 核酸形成不足 ， 使红细胞的生长停留在巨红细胞阶段 。</w:t>
      </w:r>
      <w:r>
        <w:rPr>
          <w:rFonts w:hint="eastAsia"/>
          <w:lang w:val="en-US" w:eastAsia="zh-CN"/>
        </w:rPr>
        <w:t xml:space="preserve">   </w:t>
      </w:r>
      <w:r>
        <w:rPr>
          <w:rFonts w:hint="default"/>
          <w:lang w:val="en-US" w:eastAsia="zh-CN"/>
        </w:rPr>
        <w:t>血小板和白细胞减少 。</w:t>
      </w:r>
    </w:p>
    <w:p>
      <w:pPr>
        <w:numPr>
          <w:ilvl w:val="0"/>
          <w:numId w:val="0"/>
        </w:numPr>
        <w:jc w:val="both"/>
        <w:rPr>
          <w:rFonts w:hint="eastAsia"/>
          <w:lang w:val="en-US" w:eastAsia="zh-CN"/>
        </w:rPr>
      </w:pPr>
      <w:r>
        <w:rPr>
          <w:rFonts w:hint="default"/>
          <w:lang w:val="en-US" w:eastAsia="zh-CN"/>
        </w:rPr>
        <w:t>雏禽和青年禽生长发育受阻，贫血</w:t>
      </w:r>
      <w:r>
        <w:rPr>
          <w:rFonts w:hint="eastAsia"/>
          <w:lang w:val="en-US" w:eastAsia="zh-CN"/>
        </w:rPr>
        <w:t xml:space="preserve">; </w:t>
      </w:r>
      <w:r>
        <w:rPr>
          <w:rFonts w:hint="eastAsia"/>
          <w:b/>
          <w:bCs/>
          <w:lang w:val="en-US" w:eastAsia="zh-CN"/>
        </w:rPr>
        <w:t>头颈麻痹</w:t>
      </w:r>
      <w:r>
        <w:rPr>
          <w:rFonts w:hint="eastAsia"/>
          <w:lang w:val="en-US" w:eastAsia="zh-CN"/>
        </w:rPr>
        <w:t>，表现为头颈下垂，向前伸直喙触地.</w:t>
      </w:r>
    </w:p>
    <w:p>
      <w:pPr>
        <w:numPr>
          <w:ilvl w:val="0"/>
          <w:numId w:val="0"/>
        </w:numPr>
        <w:jc w:val="both"/>
        <w:rPr>
          <w:rFonts w:hint="default"/>
          <w:lang w:val="en-US" w:eastAsia="zh-CN"/>
        </w:rPr>
      </w:pPr>
      <w:r>
        <w:rPr>
          <w:rFonts w:hint="default"/>
          <w:lang w:val="en-US" w:eastAsia="zh-CN"/>
        </w:rPr>
        <w:t>（ 四 ） 来源及吸收</w:t>
      </w:r>
    </w:p>
    <w:p>
      <w:pPr>
        <w:numPr>
          <w:ilvl w:val="0"/>
          <w:numId w:val="0"/>
        </w:numPr>
        <w:ind w:firstLine="420" w:firstLineChars="200"/>
        <w:jc w:val="both"/>
        <w:rPr>
          <w:rFonts w:hint="default"/>
          <w:lang w:val="en-US" w:eastAsia="zh-CN"/>
        </w:rPr>
      </w:pPr>
      <w:r>
        <w:rPr>
          <w:rFonts w:hint="default"/>
          <w:lang w:val="en-US" w:eastAsia="zh-CN"/>
        </w:rPr>
        <w:t>动植物产品</w:t>
      </w:r>
      <w:r>
        <w:rPr>
          <w:rFonts w:hint="eastAsia"/>
          <w:lang w:val="en-US" w:eastAsia="zh-CN"/>
        </w:rPr>
        <w:t>,</w:t>
      </w:r>
      <w:r>
        <w:rPr>
          <w:rFonts w:hint="default"/>
          <w:lang w:val="en-US" w:eastAsia="zh-CN"/>
        </w:rPr>
        <w:t>特别是绿色植物叶中富含</w:t>
      </w:r>
      <w:r>
        <w:rPr>
          <w:rFonts w:hint="eastAsia"/>
          <w:lang w:val="en-US" w:eastAsia="zh-CN"/>
        </w:rPr>
        <w:t>,</w:t>
      </w:r>
      <w:r>
        <w:rPr>
          <w:rFonts w:hint="default"/>
          <w:lang w:val="en-US" w:eastAsia="zh-CN"/>
        </w:rPr>
        <w:t>但奶中的含量不多 。动物肠道中微生物合成 。</w:t>
      </w:r>
    </w:p>
    <w:p>
      <w:pPr>
        <w:numPr>
          <w:ilvl w:val="0"/>
          <w:numId w:val="0"/>
        </w:numPr>
        <w:ind w:firstLine="420" w:firstLineChars="200"/>
        <w:jc w:val="both"/>
        <w:rPr>
          <w:rFonts w:hint="default"/>
          <w:lang w:val="en-US" w:eastAsia="zh-CN"/>
        </w:rPr>
      </w:pPr>
      <w:r>
        <w:rPr>
          <w:rFonts w:hint="default"/>
          <w:lang w:val="en-US" w:eastAsia="zh-CN"/>
        </w:rPr>
        <w:t>消化道微生物可合成叶酸及衍生物 ， 吸收率高；在肠道中游离叶酸以主动形式吸收 ， 主要经尿 、 粪和汗排出 。</w:t>
      </w:r>
    </w:p>
    <w:p>
      <w:pPr>
        <w:numPr>
          <w:ilvl w:val="0"/>
          <w:numId w:val="0"/>
        </w:numPr>
        <w:jc w:val="both"/>
        <w:rPr>
          <w:rFonts w:hint="default"/>
          <w:b/>
          <w:bCs/>
          <w:lang w:val="en-US" w:eastAsia="zh-CN"/>
        </w:rPr>
      </w:pPr>
      <w:r>
        <w:rPr>
          <w:rFonts w:hint="default"/>
          <w:b/>
          <w:bCs/>
          <w:lang w:val="en-US" w:eastAsia="zh-CN"/>
        </w:rPr>
        <w:t>九、维生素B</w:t>
      </w:r>
      <w:r>
        <w:rPr>
          <w:rFonts w:hint="default" w:ascii="Times New Roman" w:hAnsi="Times New Roman" w:cs="Times New Roman"/>
          <w:b/>
          <w:bCs/>
          <w:lang w:val="en-US" w:eastAsia="zh-CN"/>
        </w:rPr>
        <w:t>₁₂</w:t>
      </w:r>
      <w:r>
        <w:rPr>
          <w:rFonts w:hint="default"/>
          <w:b/>
          <w:bCs/>
          <w:lang w:val="en-US" w:eastAsia="zh-CN"/>
        </w:rPr>
        <w:t>（钴胺素）</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r>
        <w:rPr>
          <w:rFonts w:hint="eastAsia"/>
          <w:lang w:val="en-US" w:eastAsia="zh-CN"/>
        </w:rPr>
        <w:t xml:space="preserve">:  </w:t>
      </w:r>
      <w:r>
        <w:rPr>
          <w:rFonts w:hint="default"/>
          <w:lang w:val="en-US" w:eastAsia="zh-CN"/>
        </w:rPr>
        <w:t>结构最复杂，唯一含有金属元素 （ 钴 ） 的维生素，又称钴胺素。</w:t>
      </w:r>
    </w:p>
    <w:p>
      <w:pPr>
        <w:numPr>
          <w:ilvl w:val="0"/>
          <w:numId w:val="0"/>
        </w:numPr>
        <w:jc w:val="both"/>
        <w:rPr>
          <w:rFonts w:hint="default"/>
          <w:lang w:val="en-US" w:eastAsia="zh-CN"/>
        </w:rPr>
      </w:pPr>
      <w:r>
        <w:rPr>
          <w:rFonts w:hint="default"/>
          <w:lang w:val="en-US" w:eastAsia="zh-CN"/>
        </w:rPr>
        <w:t>2、特性</w:t>
      </w:r>
      <w:r>
        <w:rPr>
          <w:rFonts w:hint="eastAsia"/>
          <w:lang w:val="en-US" w:eastAsia="zh-CN"/>
        </w:rPr>
        <w:t xml:space="preserve">:  </w:t>
      </w:r>
      <w:r>
        <w:rPr>
          <w:rFonts w:hint="default"/>
          <w:lang w:val="en-US" w:eastAsia="zh-CN"/>
        </w:rPr>
        <w:t>有多种生物活性形式，在体内主要以 5’ - 脱氧腺苷钴胺素形式存在。呈暗红色结晶，易吸湿，可被氧化剂、还原剂、醛类、抗坏血酸、二价铁盐等破坏。</w:t>
      </w:r>
    </w:p>
    <w:p>
      <w:pPr>
        <w:numPr>
          <w:ilvl w:val="0"/>
          <w:numId w:val="0"/>
        </w:numPr>
        <w:jc w:val="both"/>
        <w:rPr>
          <w:rFonts w:hint="default"/>
          <w:lang w:val="en-US" w:eastAsia="zh-CN"/>
        </w:rPr>
      </w:pPr>
      <w:r>
        <w:rPr>
          <w:rFonts w:hint="default"/>
          <w:lang w:val="en-US" w:eastAsia="zh-CN"/>
        </w:rPr>
        <w:t>（二）生理功能</w:t>
      </w:r>
    </w:p>
    <w:p>
      <w:pPr>
        <w:numPr>
          <w:ilvl w:val="0"/>
          <w:numId w:val="0"/>
        </w:numPr>
        <w:ind w:firstLine="420" w:firstLineChars="200"/>
        <w:jc w:val="both"/>
        <w:rPr>
          <w:rFonts w:hint="default"/>
          <w:lang w:val="en-US" w:eastAsia="zh-CN"/>
        </w:rPr>
      </w:pPr>
      <w:r>
        <w:rPr>
          <w:rFonts w:hint="default"/>
          <w:lang w:val="en-US" w:eastAsia="zh-CN"/>
        </w:rPr>
        <w:t>在动物体内必须转变成辅酶活性形式才有生理功能，一种为辅酶维生素</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（腺苷钴胺素），另一种为甲基维生素</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 xml:space="preserve">（甲基钴胺素）。是多种酶的辅酶: </w:t>
      </w:r>
    </w:p>
    <w:p>
      <w:pPr>
        <w:numPr>
          <w:ilvl w:val="0"/>
          <w:numId w:val="0"/>
        </w:numPr>
        <w:jc w:val="both"/>
        <w:rPr>
          <w:rFonts w:hint="default"/>
          <w:lang w:val="en-US" w:eastAsia="zh-CN"/>
        </w:rPr>
      </w:pPr>
      <w:r>
        <w:rPr>
          <w:rFonts w:hint="default"/>
          <w:lang w:val="en-US" w:eastAsia="zh-CN"/>
        </w:rPr>
        <w:t>① 参与碳水化合物、脂肪和蛋白质的代谢；</w:t>
      </w:r>
      <w:r>
        <w:rPr>
          <w:rFonts w:hint="eastAsia"/>
          <w:lang w:val="en-US" w:eastAsia="zh-CN"/>
        </w:rPr>
        <w:t xml:space="preserve"> </w:t>
      </w:r>
      <w:r>
        <w:rPr>
          <w:rFonts w:hint="default"/>
          <w:lang w:val="en-US" w:eastAsia="zh-CN"/>
        </w:rPr>
        <w:t>②参与一碳单位代谢；</w:t>
      </w:r>
    </w:p>
    <w:p>
      <w:pPr>
        <w:numPr>
          <w:ilvl w:val="0"/>
          <w:numId w:val="0"/>
        </w:numPr>
        <w:jc w:val="both"/>
        <w:rPr>
          <w:rFonts w:hint="default"/>
          <w:lang w:val="en-US" w:eastAsia="zh-CN"/>
        </w:rPr>
      </w:pPr>
      <w:r>
        <w:rPr>
          <w:rFonts w:hint="default"/>
          <w:lang w:val="en-US" w:eastAsia="zh-CN"/>
        </w:rPr>
        <w:t>③ 维持神经系统完整；</w:t>
      </w:r>
      <w:r>
        <w:rPr>
          <w:rFonts w:hint="eastAsia"/>
          <w:lang w:val="en-US" w:eastAsia="zh-CN"/>
        </w:rPr>
        <w:t xml:space="preserve">  </w:t>
      </w:r>
      <w:r>
        <w:rPr>
          <w:rFonts w:hint="default"/>
          <w:lang w:val="en-US" w:eastAsia="zh-CN"/>
        </w:rPr>
        <w:t>④ 合成血红蛋白，控制恶性贫血。</w:t>
      </w:r>
    </w:p>
    <w:p>
      <w:pPr>
        <w:numPr>
          <w:ilvl w:val="0"/>
          <w:numId w:val="0"/>
        </w:numPr>
        <w:jc w:val="both"/>
        <w:rPr>
          <w:rFonts w:hint="default"/>
          <w:lang w:val="en-US" w:eastAsia="zh-CN"/>
        </w:rPr>
      </w:pPr>
      <w:r>
        <w:rPr>
          <w:rFonts w:hint="default"/>
          <w:lang w:val="en-US" w:eastAsia="zh-CN"/>
        </w:rPr>
        <w:t>（ 三 ） 缺乏与过量</w:t>
      </w:r>
    </w:p>
    <w:p>
      <w:pPr>
        <w:numPr>
          <w:ilvl w:val="0"/>
          <w:numId w:val="0"/>
        </w:numPr>
        <w:jc w:val="both"/>
        <w:rPr>
          <w:rFonts w:hint="default"/>
          <w:lang w:val="en-US" w:eastAsia="zh-CN"/>
        </w:rPr>
      </w:pPr>
      <w:r>
        <w:rPr>
          <w:rFonts w:hint="default"/>
          <w:b/>
          <w:bCs/>
          <w:lang w:val="en-US" w:eastAsia="zh-CN"/>
        </w:rPr>
        <w:t>鸡、大鼠及其它动物</w:t>
      </w:r>
      <w:r>
        <w:rPr>
          <w:rFonts w:hint="eastAsia"/>
          <w:b/>
          <w:bCs/>
          <w:lang w:val="en-US" w:eastAsia="zh-CN"/>
        </w:rPr>
        <w:t>:</w:t>
      </w:r>
      <w:r>
        <w:rPr>
          <w:rFonts w:hint="default"/>
          <w:lang w:val="en-US" w:eastAsia="zh-CN"/>
        </w:rPr>
        <w:t>生长受阻、步态的不协调和不稳定、可产生正常红细胞或小红细胞贫血。</w:t>
      </w:r>
      <w:r>
        <w:rPr>
          <w:rFonts w:hint="eastAsia"/>
          <w:lang w:val="en-US" w:eastAsia="zh-CN"/>
        </w:rPr>
        <w:t xml:space="preserve"> </w:t>
      </w:r>
      <w:r>
        <w:rPr>
          <w:rFonts w:hint="default"/>
          <w:b/>
          <w:bCs/>
          <w:lang w:val="en-US" w:eastAsia="zh-CN"/>
        </w:rPr>
        <w:t>猪、鸡 ：</w:t>
      </w:r>
      <w:r>
        <w:rPr>
          <w:rFonts w:hint="default"/>
          <w:lang w:val="en-US" w:eastAsia="zh-CN"/>
        </w:rPr>
        <w:t>繁殖障碍</w:t>
      </w:r>
      <w:r>
        <w:rPr>
          <w:rFonts w:hint="eastAsia"/>
          <w:lang w:val="en-US" w:eastAsia="zh-CN"/>
        </w:rPr>
        <w:t>,</w:t>
      </w:r>
      <w:r>
        <w:rPr>
          <w:rFonts w:hint="default"/>
          <w:lang w:val="en-US" w:eastAsia="zh-CN"/>
        </w:rPr>
        <w:t>孵化率低</w:t>
      </w:r>
      <w:r>
        <w:rPr>
          <w:rFonts w:hint="eastAsia"/>
          <w:lang w:val="en-US" w:eastAsia="zh-CN"/>
        </w:rPr>
        <w:t>,</w:t>
      </w:r>
      <w:r>
        <w:rPr>
          <w:rFonts w:hint="default"/>
          <w:lang w:val="en-US" w:eastAsia="zh-CN"/>
        </w:rPr>
        <w:t>胚胎死亡</w:t>
      </w:r>
      <w:r>
        <w:rPr>
          <w:rFonts w:hint="eastAsia"/>
          <w:lang w:val="en-US" w:eastAsia="zh-CN"/>
        </w:rPr>
        <w:t>,</w:t>
      </w:r>
      <w:r>
        <w:rPr>
          <w:rFonts w:hint="default"/>
          <w:lang w:val="en-US" w:eastAsia="zh-CN"/>
        </w:rPr>
        <w:t>新孵出的鸡骨异常</w:t>
      </w:r>
      <w:r>
        <w:rPr>
          <w:rFonts w:hint="eastAsia"/>
          <w:lang w:val="en-US" w:eastAsia="zh-CN"/>
        </w:rPr>
        <w:t>,</w:t>
      </w:r>
      <w:r>
        <w:rPr>
          <w:rFonts w:hint="default"/>
          <w:lang w:val="en-US" w:eastAsia="zh-CN"/>
        </w:rPr>
        <w:t>类似骨粗短症 。</w:t>
      </w:r>
    </w:p>
    <w:p>
      <w:pPr>
        <w:numPr>
          <w:ilvl w:val="0"/>
          <w:numId w:val="0"/>
        </w:numPr>
        <w:jc w:val="both"/>
        <w:rPr>
          <w:rFonts w:hint="default"/>
          <w:lang w:val="en-US" w:eastAsia="zh-CN"/>
        </w:rPr>
      </w:pPr>
      <w:r>
        <w:rPr>
          <w:rFonts w:hint="default"/>
          <w:b/>
          <w:bCs/>
          <w:lang w:val="en-US" w:eastAsia="zh-CN"/>
        </w:rPr>
        <w:t>小牛：</w:t>
      </w:r>
      <w:r>
        <w:rPr>
          <w:rFonts w:hint="default"/>
          <w:lang w:val="en-US" w:eastAsia="zh-CN"/>
        </w:rPr>
        <w:t xml:space="preserve"> 生长停止 ， 食欲差 ， 有时也表现为动作不协调 。</w:t>
      </w:r>
    </w:p>
    <w:p>
      <w:pPr>
        <w:numPr>
          <w:ilvl w:val="0"/>
          <w:numId w:val="0"/>
        </w:numPr>
        <w:jc w:val="both"/>
        <w:rPr>
          <w:rFonts w:hint="default"/>
          <w:lang w:val="en-US" w:eastAsia="zh-CN"/>
        </w:rPr>
      </w:pPr>
      <w:r>
        <w:rPr>
          <w:rFonts w:hint="default"/>
          <w:lang w:val="en-US" w:eastAsia="zh-CN"/>
        </w:rPr>
        <w:t>（四）来源及吸收</w:t>
      </w:r>
    </w:p>
    <w:p>
      <w:pPr>
        <w:numPr>
          <w:ilvl w:val="0"/>
          <w:numId w:val="0"/>
        </w:numPr>
        <w:jc w:val="both"/>
        <w:rPr>
          <w:rFonts w:hint="default"/>
          <w:lang w:val="en-US" w:eastAsia="zh-CN"/>
        </w:rPr>
      </w:pPr>
      <w:r>
        <w:rPr>
          <w:rFonts w:hint="default"/>
          <w:lang w:val="en-US" w:eastAsia="zh-CN"/>
        </w:rPr>
        <w:t>1、动物性来源</w:t>
      </w:r>
    </w:p>
    <w:p>
      <w:pPr>
        <w:numPr>
          <w:ilvl w:val="0"/>
          <w:numId w:val="0"/>
        </w:numPr>
        <w:ind w:firstLine="210" w:firstLineChars="100"/>
        <w:jc w:val="both"/>
        <w:rPr>
          <w:rFonts w:hint="default"/>
          <w:lang w:val="en-US" w:eastAsia="zh-CN"/>
        </w:rPr>
      </w:pPr>
      <w:r>
        <w:rPr>
          <w:rFonts w:hint="default"/>
          <w:lang w:val="en-US" w:eastAsia="zh-CN"/>
        </w:rPr>
        <w:t>只在动物产品和微生物中含有</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 肠道微生物能合成</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，这是动物体内</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的主要来源。</w:t>
      </w:r>
    </w:p>
    <w:p>
      <w:pPr>
        <w:numPr>
          <w:ilvl w:val="0"/>
          <w:numId w:val="0"/>
        </w:numPr>
        <w:jc w:val="both"/>
        <w:rPr>
          <w:rFonts w:hint="default"/>
          <w:lang w:val="en-US" w:eastAsia="zh-CN"/>
        </w:rPr>
      </w:pPr>
      <w:r>
        <w:rPr>
          <w:rFonts w:hint="default"/>
          <w:lang w:val="en-US" w:eastAsia="zh-CN"/>
        </w:rPr>
        <w:t>2、植物性来源</w:t>
      </w:r>
      <w:r>
        <w:rPr>
          <w:rFonts w:hint="eastAsia"/>
          <w:lang w:val="en-US" w:eastAsia="zh-CN"/>
        </w:rPr>
        <w:t xml:space="preserve">:  </w:t>
      </w:r>
      <w:r>
        <w:rPr>
          <w:rFonts w:hint="default"/>
          <w:lang w:val="en-US" w:eastAsia="zh-CN"/>
        </w:rPr>
        <w:t>植物性饲料不含</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w:t>
      </w:r>
    </w:p>
    <w:p>
      <w:pPr>
        <w:numPr>
          <w:ilvl w:val="0"/>
          <w:numId w:val="0"/>
        </w:numPr>
        <w:jc w:val="both"/>
        <w:rPr>
          <w:rFonts w:hint="default"/>
          <w:lang w:val="en-US" w:eastAsia="zh-CN"/>
        </w:rPr>
      </w:pPr>
      <w:r>
        <w:rPr>
          <w:rFonts w:hint="default"/>
          <w:lang w:val="en-US" w:eastAsia="zh-CN"/>
        </w:rPr>
        <w:t>3、吸收、运输、贮存和排泄</w:t>
      </w:r>
    </w:p>
    <w:p>
      <w:pPr>
        <w:numPr>
          <w:ilvl w:val="0"/>
          <w:numId w:val="0"/>
        </w:numPr>
        <w:ind w:firstLine="420" w:firstLineChars="200"/>
        <w:jc w:val="both"/>
        <w:rPr>
          <w:rFonts w:hint="default"/>
          <w:lang w:val="en-US" w:eastAsia="zh-CN"/>
        </w:rPr>
      </w:pP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的吸收需要一种“内在因子（ IF ）”的参与 :</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与在胃和十二指肠小肠黏膜分泌的一种糖蛋白（ IF ）结合形成二聚复合物，在回肠黏膜刷状缘</w:t>
      </w:r>
      <w:r>
        <w:rPr>
          <w:rFonts w:hint="default"/>
          <w:b w:val="0"/>
          <w:bCs w:val="0"/>
          <w:lang w:val="en-US" w:eastAsia="zh-CN"/>
        </w:rPr>
        <w:t>B</w:t>
      </w:r>
      <w:r>
        <w:rPr>
          <w:rFonts w:hint="default" w:ascii="Times New Roman" w:hAnsi="Times New Roman" w:cs="Times New Roman"/>
          <w:b w:val="0"/>
          <w:bCs w:val="0"/>
          <w:lang w:val="en-US" w:eastAsia="zh-CN"/>
        </w:rPr>
        <w:t>₁₂</w:t>
      </w:r>
      <w:r>
        <w:rPr>
          <w:rFonts w:hint="default"/>
          <w:lang w:val="en-US" w:eastAsia="zh-CN"/>
        </w:rPr>
        <w:t>从二聚物游离出来被吸收。血液中与 α- - 球蛋白（转钴胺素）结合运输，不用的贮于肝或其他组织，不结合的以游离形式经尿和胆汁排出。</w:t>
      </w:r>
    </w:p>
    <w:p>
      <w:pPr>
        <w:numPr>
          <w:ilvl w:val="0"/>
          <w:numId w:val="0"/>
        </w:numPr>
        <w:jc w:val="both"/>
        <w:rPr>
          <w:rFonts w:hint="default"/>
          <w:b/>
          <w:bCs/>
          <w:lang w:val="en-US" w:eastAsia="zh-CN"/>
        </w:rPr>
      </w:pPr>
      <w:r>
        <w:rPr>
          <w:rFonts w:hint="default"/>
          <w:b/>
          <w:bCs/>
          <w:lang w:val="en-US" w:eastAsia="zh-CN"/>
        </w:rPr>
        <w:t>十、维生素C （抗坏血酸）</w:t>
      </w:r>
    </w:p>
    <w:p>
      <w:pPr>
        <w:numPr>
          <w:ilvl w:val="0"/>
          <w:numId w:val="0"/>
        </w:numPr>
        <w:jc w:val="both"/>
        <w:rPr>
          <w:rFonts w:hint="default"/>
          <w:lang w:val="en-US" w:eastAsia="zh-CN"/>
        </w:rPr>
      </w:pPr>
      <w:r>
        <w:rPr>
          <w:rFonts w:hint="default"/>
          <w:lang w:val="en-US" w:eastAsia="zh-CN"/>
        </w:rPr>
        <w:t>（一）结构与特性</w:t>
      </w:r>
    </w:p>
    <w:p>
      <w:pPr>
        <w:numPr>
          <w:ilvl w:val="0"/>
          <w:numId w:val="0"/>
        </w:numPr>
        <w:jc w:val="both"/>
        <w:rPr>
          <w:rFonts w:hint="default"/>
          <w:lang w:val="en-US" w:eastAsia="zh-CN"/>
        </w:rPr>
      </w:pPr>
      <w:r>
        <w:rPr>
          <w:rFonts w:hint="default"/>
          <w:lang w:val="en-US" w:eastAsia="zh-CN"/>
        </w:rPr>
        <w:t>1、结构</w:t>
      </w:r>
      <w:r>
        <w:rPr>
          <w:rFonts w:hint="eastAsia"/>
          <w:lang w:val="en-US" w:eastAsia="zh-CN"/>
        </w:rPr>
        <w:t xml:space="preserve">:  </w:t>
      </w:r>
      <w:r>
        <w:rPr>
          <w:rFonts w:hint="default"/>
          <w:lang w:val="en-US" w:eastAsia="zh-CN"/>
        </w:rPr>
        <w:t>含6个碳原子的酸性多羟基化合物。</w:t>
      </w:r>
    </w:p>
    <w:p>
      <w:pPr>
        <w:numPr>
          <w:ilvl w:val="0"/>
          <w:numId w:val="0"/>
        </w:numPr>
        <w:jc w:val="both"/>
        <w:rPr>
          <w:rFonts w:hint="default"/>
          <w:lang w:val="en-US" w:eastAsia="zh-CN"/>
        </w:rPr>
      </w:pPr>
      <w:r>
        <w:drawing>
          <wp:inline distT="0" distB="0" distL="114300" distR="114300">
            <wp:extent cx="873125" cy="2642235"/>
            <wp:effectExtent l="0" t="0" r="9525" b="10795"/>
            <wp:docPr id="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
                    <pic:cNvPicPr>
                      <a:picLocks noChangeAspect="1"/>
                    </pic:cNvPicPr>
                  </pic:nvPicPr>
                  <pic:blipFill>
                    <a:blip r:embed="rId87"/>
                    <a:stretch>
                      <a:fillRect/>
                    </a:stretch>
                  </pic:blipFill>
                  <pic:spPr>
                    <a:xfrm rot="16200000">
                      <a:off x="0" y="0"/>
                      <a:ext cx="873125" cy="2642235"/>
                    </a:xfrm>
                    <a:prstGeom prst="rect">
                      <a:avLst/>
                    </a:prstGeom>
                    <a:noFill/>
                    <a:ln>
                      <a:noFill/>
                    </a:ln>
                  </pic:spPr>
                </pic:pic>
              </a:graphicData>
            </a:graphic>
          </wp:inline>
        </w:drawing>
      </w:r>
    </w:p>
    <w:p>
      <w:pPr>
        <w:numPr>
          <w:ilvl w:val="0"/>
          <w:numId w:val="0"/>
        </w:numPr>
        <w:ind w:left="0" w:leftChars="0" w:firstLine="0" w:firstLineChars="0"/>
        <w:jc w:val="both"/>
        <w:rPr>
          <w:rFonts w:hint="default"/>
          <w:lang w:val="en-US" w:eastAsia="zh-CN"/>
        </w:rPr>
      </w:pPr>
      <w:r>
        <w:rPr>
          <w:rFonts w:hint="default" w:asciiTheme="minorHAnsi" w:hAnsiTheme="minorHAnsi" w:eastAsiaTheme="minorEastAsia" w:cstheme="minorBidi"/>
          <w:kern w:val="2"/>
          <w:sz w:val="21"/>
          <w:szCs w:val="24"/>
          <w:lang w:val="en-US" w:eastAsia="zh-CN" w:bidi="ar-SA"/>
        </w:rPr>
        <w:t>2、</w:t>
      </w:r>
      <w:r>
        <w:rPr>
          <w:rFonts w:hint="default"/>
          <w:lang w:val="en-US" w:eastAsia="zh-CN"/>
        </w:rPr>
        <w:t>特性</w:t>
      </w:r>
      <w:r>
        <w:rPr>
          <w:rFonts w:hint="eastAsia"/>
          <w:lang w:val="en-US" w:eastAsia="zh-CN"/>
        </w:rPr>
        <w:t xml:space="preserve">: </w:t>
      </w:r>
      <w:r>
        <w:rPr>
          <w:rFonts w:hint="default"/>
          <w:lang w:val="en-US" w:eastAsia="zh-CN"/>
        </w:rPr>
        <w:t>无色结晶粉末，加热易被破坏。在干燥空气中比较稳定，金属离子可加速其破坏。</w:t>
      </w:r>
    </w:p>
    <w:p>
      <w:pPr>
        <w:numPr>
          <w:ilvl w:val="0"/>
          <w:numId w:val="0"/>
        </w:numPr>
        <w:ind w:leftChars="0"/>
        <w:jc w:val="both"/>
        <w:rPr>
          <w:rFonts w:hint="default"/>
          <w:lang w:val="en-US" w:eastAsia="zh-CN"/>
        </w:rPr>
      </w:pPr>
      <w:r>
        <w:rPr>
          <w:rFonts w:hint="default"/>
          <w:lang w:val="en-US" w:eastAsia="zh-CN"/>
        </w:rPr>
        <w:t>（二）生理功能</w:t>
      </w:r>
    </w:p>
    <w:p>
      <w:pPr>
        <w:numPr>
          <w:ilvl w:val="0"/>
          <w:numId w:val="0"/>
        </w:numPr>
        <w:ind w:leftChars="0"/>
        <w:jc w:val="both"/>
        <w:rPr>
          <w:rFonts w:hint="default"/>
          <w:lang w:val="en-US" w:eastAsia="zh-CN"/>
        </w:rPr>
      </w:pPr>
      <w:r>
        <w:rPr>
          <w:rFonts w:hint="default"/>
          <w:lang w:val="en-US" w:eastAsia="zh-CN"/>
        </w:rPr>
        <w:t>1 、是一种活性很强的还原剂, , 可作供氢体, , 也可作受氢体。</w:t>
      </w:r>
      <w:r>
        <w:rPr>
          <w:rFonts w:hint="eastAsia"/>
          <w:lang w:val="en-US" w:eastAsia="zh-CN"/>
        </w:rPr>
        <w:t xml:space="preserve">   </w:t>
      </w:r>
      <w:r>
        <w:rPr>
          <w:rFonts w:hint="default"/>
          <w:lang w:val="en-US" w:eastAsia="zh-CN"/>
        </w:rPr>
        <w:t>2、脯氨酸羟化酶的辅酶, , 促进胶原蛋白质的合成。</w:t>
      </w:r>
      <w:r>
        <w:rPr>
          <w:rFonts w:hint="eastAsia"/>
          <w:lang w:val="en-US" w:eastAsia="zh-CN"/>
        </w:rPr>
        <w:t xml:space="preserve">  </w:t>
      </w:r>
      <w:r>
        <w:rPr>
          <w:rFonts w:hint="default"/>
          <w:lang w:val="en-US" w:eastAsia="zh-CN"/>
        </w:rPr>
        <w:t>3、改善心肌功能, , 减轻维生素A、E、B</w:t>
      </w:r>
      <w:r>
        <w:rPr>
          <w:rFonts w:hint="default" w:ascii="Times New Roman" w:hAnsi="Times New Roman" w:cs="Times New Roman"/>
          <w:lang w:val="en-US" w:eastAsia="zh-CN"/>
        </w:rPr>
        <w:t>₁</w:t>
      </w:r>
      <w:r>
        <w:rPr>
          <w:rFonts w:hint="default"/>
          <w:lang w:val="en-US" w:eastAsia="zh-CN"/>
        </w:rPr>
        <w:t>、B</w:t>
      </w:r>
      <w:r>
        <w:rPr>
          <w:rFonts w:hint="default" w:ascii="Times New Roman" w:hAnsi="Times New Roman" w:cs="Times New Roman"/>
          <w:lang w:val="en-US" w:eastAsia="zh-CN"/>
        </w:rPr>
        <w:t>₁₂</w:t>
      </w:r>
      <w:r>
        <w:rPr>
          <w:rFonts w:hint="default"/>
          <w:lang w:val="en-US" w:eastAsia="zh-CN"/>
        </w:rPr>
        <w:t>、泛酸等不足引起的缺乏症，增强抗应激能力，利尿降压作用。</w:t>
      </w:r>
    </w:p>
    <w:p>
      <w:pPr>
        <w:numPr>
          <w:ilvl w:val="0"/>
          <w:numId w:val="0"/>
        </w:numPr>
        <w:ind w:leftChars="0"/>
        <w:jc w:val="both"/>
        <w:rPr>
          <w:rFonts w:hint="default"/>
          <w:lang w:val="en-US" w:eastAsia="zh-CN"/>
        </w:rPr>
      </w:pPr>
      <w:r>
        <w:rPr>
          <w:rFonts w:hint="default"/>
          <w:lang w:val="en-US" w:eastAsia="zh-CN"/>
        </w:rPr>
        <w:t>（三）缺乏和过量</w:t>
      </w:r>
    </w:p>
    <w:p>
      <w:pPr>
        <w:numPr>
          <w:ilvl w:val="0"/>
          <w:numId w:val="0"/>
        </w:numPr>
        <w:ind w:leftChars="0" w:firstLine="420" w:firstLineChars="200"/>
        <w:jc w:val="both"/>
        <w:rPr>
          <w:rFonts w:hint="default"/>
          <w:lang w:val="en-US" w:eastAsia="zh-CN"/>
        </w:rPr>
      </w:pPr>
      <w:r>
        <w:rPr>
          <w:rFonts w:hint="default"/>
          <w:lang w:val="en-US" w:eastAsia="zh-CN"/>
        </w:rPr>
        <w:t xml:space="preserve">机体能合成, 一般不会缺乏,  只有在特定情况下才有可能缺乏. </w:t>
      </w:r>
    </w:p>
    <w:p>
      <w:pPr>
        <w:numPr>
          <w:ilvl w:val="0"/>
          <w:numId w:val="0"/>
        </w:numPr>
        <w:ind w:leftChars="0" w:firstLine="420" w:firstLineChars="200"/>
        <w:jc w:val="both"/>
        <w:rPr>
          <w:rFonts w:hint="default"/>
          <w:lang w:val="en-US" w:eastAsia="zh-CN"/>
        </w:rPr>
      </w:pPr>
      <w:r>
        <w:rPr>
          <w:rFonts w:hint="default"/>
          <w:lang w:val="en-US" w:eastAsia="zh-CN"/>
        </w:rPr>
        <w:t>缺乏的典型症状是动物的坏血病、齿龈肿胀、出血、溃疡、牙齿松动、骨软弱、抗病力、 生产力下降 。非特异的精子凝集</w:t>
      </w:r>
      <w:r>
        <w:rPr>
          <w:rFonts w:hint="eastAsia"/>
          <w:lang w:val="en-US" w:eastAsia="zh-CN"/>
        </w:rPr>
        <w:t>,</w:t>
      </w:r>
      <w:r>
        <w:rPr>
          <w:rFonts w:hint="default"/>
          <w:lang w:val="en-US" w:eastAsia="zh-CN"/>
        </w:rPr>
        <w:t>以及叶酸和B B 12 的利用不力而导致贫血 。</w:t>
      </w:r>
    </w:p>
    <w:p>
      <w:pPr>
        <w:numPr>
          <w:ilvl w:val="0"/>
          <w:numId w:val="0"/>
        </w:numPr>
        <w:ind w:leftChars="0" w:firstLine="630" w:firstLineChars="300"/>
        <w:jc w:val="both"/>
        <w:rPr>
          <w:rFonts w:hint="default"/>
          <w:lang w:val="en-US" w:eastAsia="zh-CN"/>
        </w:rPr>
      </w:pPr>
      <w:r>
        <w:rPr>
          <w:rFonts w:hint="default"/>
          <w:lang w:val="en-US" w:eastAsia="zh-CN"/>
        </w:rPr>
        <w:t>鱼类食欲下降、生长受阻、伤口愈合慢, , 骨骼畸形、脊柱弯曲、表皮及鳍出血等症状。 ( 合成能力低, ,需在饲料中补充。</w:t>
      </w:r>
      <w:r>
        <w:rPr>
          <w:rFonts w:hint="eastAsia"/>
          <w:lang w:val="en-US" w:eastAsia="zh-CN"/>
        </w:rPr>
        <w:t>)</w:t>
      </w:r>
    </w:p>
    <w:p>
      <w:pPr>
        <w:numPr>
          <w:ilvl w:val="0"/>
          <w:numId w:val="0"/>
        </w:numPr>
        <w:ind w:leftChars="0" w:firstLine="420" w:firstLineChars="200"/>
        <w:jc w:val="both"/>
        <w:rPr>
          <w:rFonts w:hint="default"/>
          <w:lang w:val="en-US" w:eastAsia="zh-CN"/>
        </w:rPr>
      </w:pPr>
      <w:r>
        <w:rPr>
          <w:rFonts w:hint="default"/>
          <w:lang w:val="en-US" w:eastAsia="zh-CN"/>
        </w:rPr>
        <w:t>过量摄入可使吞噬细胞活性受损，影响铜和其他元素的吸收。</w:t>
      </w:r>
    </w:p>
    <w:p>
      <w:pPr>
        <w:numPr>
          <w:ilvl w:val="0"/>
          <w:numId w:val="0"/>
        </w:numPr>
        <w:ind w:leftChars="0"/>
        <w:jc w:val="both"/>
        <w:rPr>
          <w:rFonts w:hint="default"/>
          <w:lang w:val="en-US" w:eastAsia="zh-CN"/>
        </w:rPr>
      </w:pPr>
      <w:r>
        <w:rPr>
          <w:rFonts w:hint="default"/>
          <w:lang w:val="en-US" w:eastAsia="zh-CN"/>
        </w:rPr>
        <w:t>（四）来源及吸收</w:t>
      </w:r>
    </w:p>
    <w:p>
      <w:pPr>
        <w:numPr>
          <w:ilvl w:val="0"/>
          <w:numId w:val="0"/>
        </w:numPr>
        <w:ind w:leftChars="0"/>
        <w:jc w:val="both"/>
        <w:rPr>
          <w:rFonts w:hint="default"/>
          <w:lang w:val="en-US" w:eastAsia="zh-CN"/>
        </w:rPr>
      </w:pPr>
      <w:r>
        <w:rPr>
          <w:rFonts w:hint="default"/>
          <w:lang w:val="en-US" w:eastAsia="zh-CN"/>
        </w:rPr>
        <w:t>1、动物性来源</w:t>
      </w:r>
      <w:r>
        <w:rPr>
          <w:rFonts w:hint="eastAsia"/>
          <w:lang w:val="en-US" w:eastAsia="zh-CN"/>
        </w:rPr>
        <w:t xml:space="preserve">:   </w:t>
      </w:r>
      <w:r>
        <w:rPr>
          <w:rFonts w:hint="default"/>
          <w:lang w:val="en-US" w:eastAsia="zh-CN"/>
        </w:rPr>
        <w:t>动物性饲料中含不高（牛奶除外）。除人、灵长动物、鱼、某些鸟类外，畜禽体内一般能合成 VC ，且一般能满足需要，只有在特殊生理阶段、逆境、应激、饲料供应不足或不平衡时，才需补充。</w:t>
      </w:r>
    </w:p>
    <w:p>
      <w:pPr>
        <w:numPr>
          <w:ilvl w:val="0"/>
          <w:numId w:val="0"/>
        </w:numPr>
        <w:ind w:leftChars="0"/>
        <w:jc w:val="both"/>
        <w:rPr>
          <w:rFonts w:hint="default"/>
          <w:lang w:val="en-US" w:eastAsia="zh-CN"/>
        </w:rPr>
      </w:pPr>
      <w:r>
        <w:rPr>
          <w:rFonts w:hint="default"/>
          <w:lang w:val="en-US" w:eastAsia="zh-CN"/>
        </w:rPr>
        <w:t>2、植物性来源</w:t>
      </w:r>
    </w:p>
    <w:p>
      <w:pPr>
        <w:numPr>
          <w:ilvl w:val="0"/>
          <w:numId w:val="0"/>
        </w:numPr>
        <w:ind w:leftChars="0" w:firstLine="420" w:firstLineChars="200"/>
        <w:jc w:val="both"/>
        <w:rPr>
          <w:rFonts w:hint="default"/>
          <w:lang w:val="en-US" w:eastAsia="zh-CN"/>
        </w:rPr>
      </w:pPr>
      <w:r>
        <w:rPr>
          <w:rFonts w:hint="default"/>
          <w:lang w:val="en-US" w:eastAsia="zh-CN"/>
        </w:rPr>
        <w:t>植物性饲料含量高，柑橘类水果、蕃茄、绿色蔬菜、马铃薯和以及大多数的水果。</w:t>
      </w:r>
    </w:p>
    <w:p>
      <w:pPr>
        <w:numPr>
          <w:ilvl w:val="0"/>
          <w:numId w:val="0"/>
        </w:numPr>
        <w:ind w:leftChars="0"/>
        <w:jc w:val="both"/>
        <w:rPr>
          <w:rFonts w:hint="default"/>
          <w:lang w:val="en-US" w:eastAsia="zh-CN"/>
        </w:rPr>
      </w:pPr>
      <w:r>
        <w:rPr>
          <w:rFonts w:hint="default"/>
          <w:lang w:val="en-US" w:eastAsia="zh-CN"/>
        </w:rPr>
        <w:t>3、吸收、分布和排泄</w:t>
      </w:r>
    </w:p>
    <w:p>
      <w:pPr>
        <w:numPr>
          <w:ilvl w:val="0"/>
          <w:numId w:val="0"/>
        </w:numPr>
        <w:ind w:leftChars="0" w:firstLine="420" w:firstLineChars="200"/>
        <w:jc w:val="both"/>
        <w:rPr>
          <w:rFonts w:hint="default"/>
          <w:lang w:val="en-US" w:eastAsia="zh-CN"/>
        </w:rPr>
      </w:pPr>
      <w:r>
        <w:rPr>
          <w:rFonts w:hint="default"/>
          <w:lang w:val="en-US" w:eastAsia="zh-CN"/>
        </w:rPr>
        <w:t>小肠吸收，分布各组织中，肾上腺和视网膜含量最高，大部分以代谢产物（草酸 +CO</w:t>
      </w:r>
      <w:r>
        <w:rPr>
          <w:rFonts w:hint="default" w:ascii="Times New Roman" w:hAnsi="Times New Roman" w:cs="Times New Roman"/>
          <w:lang w:val="en-US" w:eastAsia="zh-CN"/>
        </w:rPr>
        <w:t>₂</w:t>
      </w:r>
      <w:r>
        <w:rPr>
          <w:rFonts w:hint="default"/>
          <w:lang w:val="en-US" w:eastAsia="zh-CN"/>
        </w:rPr>
        <w:t>）形式在尿排出，也可直接排出。</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第九章</w:t>
      </w:r>
      <w:r>
        <w:rPr>
          <w:rFonts w:hint="default"/>
          <w:b/>
          <w:bCs/>
          <w:sz w:val="24"/>
          <w:szCs w:val="32"/>
          <w:lang w:val="en-US" w:eastAsia="zh-CN"/>
        </w:rPr>
        <w:t xml:space="preserve"> 饲料原料</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饲料</w:t>
      </w:r>
      <w:r>
        <w:rPr>
          <w:rFonts w:hint="default"/>
          <w:b w:val="0"/>
          <w:bCs w:val="0"/>
          <w:sz w:val="21"/>
          <w:szCs w:val="21"/>
          <w:lang w:val="en-US" w:eastAsia="zh-CN"/>
        </w:rPr>
        <w:t xml:space="preserve"> —— 在合理的饲养条件下能为畜禽提供营养物质、调控生理机制、改善动物产品品质，且不产生有毒有害作用的物质。</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第一节 饲料分类</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 xml:space="preserve">饲料分类的原则： </w:t>
      </w:r>
      <w:r>
        <w:rPr>
          <w:rFonts w:hint="default"/>
          <w:b/>
          <w:bCs/>
          <w:sz w:val="21"/>
          <w:szCs w:val="21"/>
          <w:lang w:val="en-US" w:eastAsia="zh-CN"/>
        </w:rPr>
        <w:t xml:space="preserve">简便、实用、科学 </w:t>
      </w:r>
      <w:r>
        <w:rPr>
          <w:rFonts w:hint="default"/>
          <w:b w:val="0"/>
          <w:bCs w:val="0"/>
          <w:sz w:val="21"/>
          <w:szCs w:val="21"/>
          <w:lang w:val="en-US" w:eastAsia="zh-CN"/>
        </w:rPr>
        <w:t>。</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饲料分类目前在世界上尚未完全统一但多数国家则采用国际分类与本国生产相结合的分类方法。</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一、饲料的习惯分类法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（一）按营养价值分</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 、粗饲料</w:t>
      </w:r>
      <w:r>
        <w:rPr>
          <w:rFonts w:hint="eastAsia"/>
          <w:b/>
          <w:bCs/>
          <w:sz w:val="21"/>
          <w:szCs w:val="21"/>
          <w:lang w:val="en-US" w:eastAsia="zh-CN"/>
        </w:rPr>
        <w:t xml:space="preserve">: </w:t>
      </w:r>
      <w:r>
        <w:rPr>
          <w:rFonts w:hint="eastAsia"/>
          <w:b w:val="0"/>
          <w:bCs w:val="0"/>
          <w:sz w:val="21"/>
          <w:szCs w:val="21"/>
          <w:lang w:val="en-US" w:eastAsia="zh-CN"/>
        </w:rPr>
        <w:t xml:space="preserve">  </w:t>
      </w:r>
      <w:r>
        <w:rPr>
          <w:rFonts w:hint="default"/>
          <w:b w:val="0"/>
          <w:bCs w:val="0"/>
          <w:sz w:val="21"/>
          <w:szCs w:val="21"/>
          <w:lang w:val="en-US" w:eastAsia="zh-CN"/>
        </w:rPr>
        <w:t>容积大、粗纤维多。如秸秆、荚壳、干草等</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2、青绿多汁饲料</w:t>
      </w:r>
      <w:r>
        <w:rPr>
          <w:rFonts w:hint="eastAsia"/>
          <w:b/>
          <w:bCs/>
          <w:sz w:val="21"/>
          <w:szCs w:val="21"/>
          <w:lang w:val="en-US" w:eastAsia="zh-CN"/>
        </w:rPr>
        <w:t xml:space="preserve">:  </w:t>
      </w:r>
      <w:r>
        <w:rPr>
          <w:rFonts w:hint="default"/>
          <w:b w:val="0"/>
          <w:bCs w:val="0"/>
          <w:sz w:val="21"/>
          <w:szCs w:val="21"/>
          <w:lang w:val="en-US" w:eastAsia="zh-CN"/>
        </w:rPr>
        <w:t>天然含水多。如绿色作物、蔬菜等</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3、精饲料</w:t>
      </w:r>
      <w:r>
        <w:rPr>
          <w:rFonts w:hint="eastAsia"/>
          <w:b/>
          <w:bCs/>
          <w:sz w:val="21"/>
          <w:szCs w:val="21"/>
          <w:lang w:val="en-US" w:eastAsia="zh-CN"/>
        </w:rPr>
        <w:t xml:space="preserve">: </w:t>
      </w:r>
      <w:r>
        <w:rPr>
          <w:rFonts w:hint="eastAsia"/>
          <w:b w:val="0"/>
          <w:bCs w:val="0"/>
          <w:sz w:val="21"/>
          <w:szCs w:val="21"/>
          <w:lang w:val="en-US" w:eastAsia="zh-CN"/>
        </w:rPr>
        <w:t xml:space="preserve"> </w:t>
      </w:r>
      <w:r>
        <w:rPr>
          <w:rFonts w:hint="default"/>
          <w:b w:val="0"/>
          <w:bCs w:val="0"/>
          <w:sz w:val="21"/>
          <w:szCs w:val="21"/>
          <w:lang w:val="en-US" w:eastAsia="zh-CN"/>
        </w:rPr>
        <w:t>容积小、粗纤维少。如谷实籽实、豆科籽实、饼粕、糠麸类等</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4、特殊饲料</w:t>
      </w:r>
      <w:r>
        <w:rPr>
          <w:rFonts w:hint="eastAsia"/>
          <w:b/>
          <w:bCs/>
          <w:sz w:val="21"/>
          <w:szCs w:val="21"/>
          <w:lang w:val="en-US" w:eastAsia="zh-CN"/>
        </w:rPr>
        <w:t xml:space="preserve">: </w:t>
      </w:r>
      <w:r>
        <w:rPr>
          <w:rFonts w:hint="eastAsia"/>
          <w:b w:val="0"/>
          <w:bCs w:val="0"/>
          <w:sz w:val="21"/>
          <w:szCs w:val="21"/>
          <w:lang w:val="en-US" w:eastAsia="zh-CN"/>
        </w:rPr>
        <w:t xml:space="preserve">  </w:t>
      </w:r>
      <w:r>
        <w:rPr>
          <w:rFonts w:hint="default"/>
          <w:b w:val="0"/>
          <w:bCs w:val="0"/>
          <w:sz w:val="21"/>
          <w:szCs w:val="21"/>
          <w:lang w:val="en-US" w:eastAsia="zh-CN"/>
        </w:rPr>
        <w:t>如添加剂、矿物质、酵母、尿素等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（二）按饲料来源分</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1、植物性饲料</w:t>
      </w:r>
      <w:r>
        <w:rPr>
          <w:rFonts w:hint="eastAsia"/>
          <w:b/>
          <w:bCs/>
          <w:sz w:val="21"/>
          <w:szCs w:val="21"/>
          <w:lang w:val="en-US" w:eastAsia="zh-CN"/>
        </w:rPr>
        <w:t>:</w:t>
      </w:r>
      <w:r>
        <w:rPr>
          <w:rFonts w:hint="eastAsia"/>
          <w:b w:val="0"/>
          <w:bCs w:val="0"/>
          <w:sz w:val="21"/>
          <w:szCs w:val="21"/>
          <w:lang w:val="en-US" w:eastAsia="zh-CN"/>
        </w:rPr>
        <w:t xml:space="preserve">   </w:t>
      </w:r>
      <w:r>
        <w:rPr>
          <w:rFonts w:hint="default"/>
          <w:b w:val="0"/>
          <w:bCs w:val="0"/>
          <w:sz w:val="21"/>
          <w:szCs w:val="21"/>
          <w:lang w:val="en-US" w:eastAsia="zh-CN"/>
        </w:rPr>
        <w:t>来源于植物，在配合饲料中用量最多</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2 、动物性饲料</w:t>
      </w:r>
      <w:r>
        <w:rPr>
          <w:rFonts w:hint="eastAsia"/>
          <w:b/>
          <w:bCs/>
          <w:sz w:val="21"/>
          <w:szCs w:val="21"/>
          <w:lang w:val="en-US" w:eastAsia="zh-CN"/>
        </w:rPr>
        <w:t xml:space="preserve">:   </w:t>
      </w:r>
      <w:r>
        <w:rPr>
          <w:rFonts w:hint="default"/>
          <w:b w:val="0"/>
          <w:bCs w:val="0"/>
          <w:sz w:val="21"/>
          <w:szCs w:val="21"/>
          <w:lang w:val="en-US" w:eastAsia="zh-CN"/>
        </w:rPr>
        <w:t>利用动物性产品加工而成的饲料，营养价值高</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3 、矿物质饲料</w:t>
      </w:r>
      <w:r>
        <w:rPr>
          <w:rFonts w:hint="eastAsia"/>
          <w:b/>
          <w:bCs/>
          <w:sz w:val="21"/>
          <w:szCs w:val="21"/>
          <w:lang w:val="en-US" w:eastAsia="zh-CN"/>
        </w:rPr>
        <w:t xml:space="preserve">:   </w:t>
      </w:r>
      <w:r>
        <w:rPr>
          <w:rFonts w:hint="default"/>
          <w:b w:val="0"/>
          <w:bCs w:val="0"/>
          <w:sz w:val="21"/>
          <w:szCs w:val="21"/>
          <w:lang w:val="en-US" w:eastAsia="zh-CN"/>
        </w:rPr>
        <w:t>包括天然和工业生产的矿物质</w:t>
      </w:r>
    </w:p>
    <w:p>
      <w:pPr>
        <w:numPr>
          <w:ilvl w:val="0"/>
          <w:numId w:val="0"/>
        </w:numPr>
        <w:ind w:left="0" w:leftChars="0" w:firstLine="0" w:firstLineChars="0"/>
        <w:jc w:val="both"/>
        <w:rPr>
          <w:rFonts w:hint="default"/>
          <w:b w:val="0"/>
          <w:bCs w:val="0"/>
          <w:sz w:val="21"/>
          <w:szCs w:val="21"/>
          <w:lang w:val="en-US" w:eastAsia="zh-CN"/>
        </w:rPr>
      </w:pPr>
      <w:r>
        <w:rPr>
          <w:rFonts w:hint="eastAsia" w:cstheme="minorBidi"/>
          <w:b w:val="0"/>
          <w:bCs w:val="0"/>
          <w:kern w:val="2"/>
          <w:sz w:val="21"/>
          <w:szCs w:val="21"/>
          <w:lang w:val="en-US" w:eastAsia="zh-CN" w:bidi="ar-SA"/>
        </w:rPr>
        <w:t>4</w:t>
      </w:r>
      <w:r>
        <w:rPr>
          <w:rFonts w:hint="default" w:asciiTheme="minorHAnsi" w:hAnsiTheme="minorHAnsi" w:eastAsiaTheme="minorEastAsia" w:cstheme="minorBidi"/>
          <w:b w:val="0"/>
          <w:bCs w:val="0"/>
          <w:kern w:val="2"/>
          <w:sz w:val="21"/>
          <w:szCs w:val="21"/>
          <w:lang w:val="en-US" w:eastAsia="zh-CN" w:bidi="ar-SA"/>
        </w:rPr>
        <w:t>、</w:t>
      </w:r>
      <w:r>
        <w:rPr>
          <w:rFonts w:hint="default"/>
          <w:b/>
          <w:bCs/>
          <w:sz w:val="21"/>
          <w:szCs w:val="21"/>
          <w:lang w:val="en-US" w:eastAsia="zh-CN"/>
        </w:rPr>
        <w:t>人工合成饲料</w:t>
      </w:r>
      <w:r>
        <w:rPr>
          <w:rFonts w:hint="eastAsia"/>
          <w:b/>
          <w:bCs/>
          <w:sz w:val="21"/>
          <w:szCs w:val="21"/>
          <w:lang w:val="en-US" w:eastAsia="zh-CN"/>
        </w:rPr>
        <w:t xml:space="preserve">:  </w:t>
      </w:r>
      <w:r>
        <w:rPr>
          <w:rFonts w:hint="default"/>
          <w:b w:val="0"/>
          <w:bCs w:val="0"/>
          <w:sz w:val="21"/>
          <w:szCs w:val="21"/>
          <w:lang w:val="en-US" w:eastAsia="zh-CN"/>
        </w:rPr>
        <w:t>利用微生物、化学合成等方法生产的饲料</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二、 国际饲料分类法</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美国哈理斯 (Harris,1956) 据饲料营养特性，将饲料分成8类，对每类饲料冠以6位数的国际饲料编码(internation feed number,IFN) 。首位代表饲料归属的类别，后5位数则为饲料的重复性给定编码。编码分3节，表示为 △- △△-△△△ 。并应用计算机技术建立了国际饲料数据管理系统，这一分类有近 30 个国家采用。</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 、粗饲料</w:t>
      </w:r>
      <w:r>
        <w:rPr>
          <w:rFonts w:hint="default"/>
          <w:b w:val="0"/>
          <w:bCs w:val="0"/>
          <w:sz w:val="21"/>
          <w:szCs w:val="21"/>
          <w:lang w:val="en-US" w:eastAsia="zh-CN"/>
        </w:rPr>
        <w:t xml:space="preserve"> （ roughage) —— 饲料干物质中粗纤维含量大于或等于 18% ，以风干物为饲喂形式的饲料，如干草类、农作物秸秆等。 IFN 形式：1- 00-000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 xml:space="preserve">2 、青绿饲料 </w:t>
      </w:r>
      <w:r>
        <w:rPr>
          <w:rFonts w:hint="default"/>
          <w:b w:val="0"/>
          <w:bCs w:val="0"/>
          <w:sz w:val="21"/>
          <w:szCs w:val="21"/>
          <w:lang w:val="en-US" w:eastAsia="zh-CN"/>
        </w:rPr>
        <w:t>(pasture range piant and feed forage fedfresh) —— 天然水分含量在 60% 以上的青绿牧草、饲用作物、树叶类及非淀粉质的根茎、瓜果类等等。 IFN形式：2 - 00- 000</w:t>
      </w:r>
    </w:p>
    <w:p>
      <w:pPr>
        <w:numPr>
          <w:ilvl w:val="0"/>
          <w:numId w:val="0"/>
        </w:numPr>
        <w:ind w:leftChars="0"/>
        <w:jc w:val="both"/>
        <w:rPr>
          <w:rFonts w:hint="eastAsia"/>
          <w:b w:val="0"/>
          <w:bCs w:val="0"/>
          <w:sz w:val="21"/>
          <w:szCs w:val="21"/>
          <w:lang w:val="en-US" w:eastAsia="zh-CN"/>
        </w:rPr>
      </w:pPr>
      <w:r>
        <w:rPr>
          <w:rFonts w:hint="default"/>
          <w:b/>
          <w:bCs/>
          <w:sz w:val="21"/>
          <w:szCs w:val="21"/>
          <w:lang w:val="en-US" w:eastAsia="zh-CN"/>
        </w:rPr>
        <w:t>3、青贮饲料</w:t>
      </w:r>
      <w:r>
        <w:rPr>
          <w:rFonts w:hint="default"/>
          <w:b w:val="0"/>
          <w:bCs w:val="0"/>
          <w:sz w:val="21"/>
          <w:szCs w:val="21"/>
          <w:lang w:val="en-US" w:eastAsia="zh-CN"/>
        </w:rPr>
        <w:t xml:space="preserve"> （ silage) —— 以新鲜的天然植物饲料为原料，在厌氧条件下，经过以乳酸菌为主微生物发酵后调制成的饲料，具有青绿多汁的特点。 IFN 形式：3 -00- 00</w:t>
      </w:r>
      <w:r>
        <w:rPr>
          <w:rFonts w:hint="eastAsia"/>
          <w:b w:val="0"/>
          <w:bCs w:val="0"/>
          <w:sz w:val="21"/>
          <w:szCs w:val="21"/>
          <w:lang w:val="en-US" w:eastAsia="zh-CN"/>
        </w:rPr>
        <w:t>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4 、能量饲料</w:t>
      </w:r>
      <w:r>
        <w:rPr>
          <w:rFonts w:hint="default"/>
          <w:b w:val="0"/>
          <w:bCs w:val="0"/>
          <w:sz w:val="21"/>
          <w:szCs w:val="21"/>
          <w:lang w:val="en-US" w:eastAsia="zh-CN"/>
        </w:rPr>
        <w:t xml:space="preserve"> (energy feed) —— 以饲料干物质中粗纤维含量小于 18% 为第一条件，同时蛋白质含量小于20% 的饲料，如谷实类、麸皮、淀粉质的根茎、瓜果类等。 IFN 形式：4- 00- 000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5、蛋白质饲料</w:t>
      </w:r>
      <w:r>
        <w:rPr>
          <w:rFonts w:hint="default"/>
          <w:b w:val="0"/>
          <w:bCs w:val="0"/>
          <w:sz w:val="21"/>
          <w:szCs w:val="21"/>
          <w:lang w:val="en-US" w:eastAsia="zh-CN"/>
        </w:rPr>
        <w:t xml:space="preserve"> (protein ) —— 以饲料干物质中粗纤维含量小于 18% 为第一条件，同时蛋白质含量大于或等于 20% 的饲料，如鱼粉、豆饼（粕）、合成氨基酸等。IFN 形式：5- 00- 000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6 、矿物质饲料</w:t>
      </w:r>
      <w:r>
        <w:rPr>
          <w:rFonts w:hint="default"/>
          <w:b w:val="0"/>
          <w:bCs w:val="0"/>
          <w:sz w:val="21"/>
          <w:szCs w:val="21"/>
          <w:lang w:val="en-US" w:eastAsia="zh-CN"/>
        </w:rPr>
        <w:t xml:space="preserve"> (mineral supplemnet) —— 可供饲用的天然矿物质、化工合成无机盐类和有机配位体与金属离子的螯合物，如石粉、骨粉、食盐等。 IFN 形式：6- 00-000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7 、维生素饲料</w:t>
      </w:r>
      <w:r>
        <w:rPr>
          <w:rFonts w:hint="default"/>
          <w:b w:val="0"/>
          <w:bCs w:val="0"/>
          <w:sz w:val="21"/>
          <w:szCs w:val="21"/>
          <w:lang w:val="en-US" w:eastAsia="zh-CN"/>
        </w:rPr>
        <w:t xml:space="preserve"> (vitamin) —— 由工业合成或提纯的维生素制剂，但不包括富含维生素的天然青绿饲料在内。 IFN 形式：7 - 00- 000</w:t>
      </w:r>
    </w:p>
    <w:p>
      <w:pPr>
        <w:numPr>
          <w:ilvl w:val="0"/>
          <w:numId w:val="0"/>
        </w:numPr>
        <w:ind w:leftChars="0"/>
        <w:jc w:val="both"/>
        <w:rPr>
          <w:rFonts w:hint="eastAsia"/>
          <w:b w:val="0"/>
          <w:bCs w:val="0"/>
          <w:sz w:val="21"/>
          <w:szCs w:val="21"/>
          <w:lang w:val="en-US" w:eastAsia="zh-CN"/>
        </w:rPr>
      </w:pPr>
      <w:r>
        <w:rPr>
          <w:rFonts w:hint="default"/>
          <w:b/>
          <w:bCs/>
          <w:sz w:val="21"/>
          <w:szCs w:val="21"/>
          <w:lang w:val="en-US" w:eastAsia="zh-CN"/>
        </w:rPr>
        <w:t xml:space="preserve">8 、饲料添加剂 </w:t>
      </w:r>
      <w:r>
        <w:rPr>
          <w:rFonts w:hint="default"/>
          <w:b w:val="0"/>
          <w:bCs w:val="0"/>
          <w:sz w:val="21"/>
          <w:szCs w:val="21"/>
          <w:lang w:val="en-US" w:eastAsia="zh-CN"/>
        </w:rPr>
        <w:t xml:space="preserve">(feed additive) —— 为保证或改善饲料品质，防止质量下降，促进动物生长繁殖，保证动物健康而掺入饲料中少量或微量物质，不包括氨基酸、维生素, , 即指非营养性添加物质。 IFN 形式：8-00- </w:t>
      </w:r>
      <w:r>
        <w:rPr>
          <w:rFonts w:hint="eastAsia"/>
          <w:b w:val="0"/>
          <w:bCs w:val="0"/>
          <w:sz w:val="21"/>
          <w:szCs w:val="21"/>
          <w:lang w:val="en-US" w:eastAsia="zh-CN"/>
        </w:rPr>
        <w:t>000</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三、中国饲料分类法</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中国饲料分类是据国际分类原则将饲料分成8大类，然后结合中国传统饲料分类分成 17 （有些文献是 16 ）亚类，两者组合，迄今可能出现的类别有 37 类，对每类饲料冠以相应的中国饲料编码（ Chinese feednumber ， CFN ），共7（有些文献为6）位数，首位为IFN 八大类分类编号，第2、3位为 CFN17 （有些文献是16 ）亚类编号，第4位至第7（有些文献为6）位数为具体饲料顺序号。编码分 3 节，表示为 △- △△-△△△△ 为 （有些文献为 △-△△-△△△ ）。</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1、青绿多汁饲料</w:t>
      </w:r>
      <w:r>
        <w:rPr>
          <w:rFonts w:hint="default"/>
          <w:b w:val="0"/>
          <w:bCs w:val="0"/>
          <w:sz w:val="21"/>
          <w:szCs w:val="21"/>
          <w:lang w:val="en-US" w:eastAsia="zh-CN"/>
        </w:rPr>
        <w:t xml:space="preserve"> —— 凡天然水分含量大于或等于45% 的新鲜牧草、草地牧草、野菜、鲜嫩的藤蔓和部分未成熟的谷物植株属于此类。 CFN ：2 - 01- 0000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2、树叶类 (leaves) 饲料</w:t>
      </w:r>
      <w:r>
        <w:rPr>
          <w:rFonts w:hint="default"/>
          <w:b w:val="0"/>
          <w:bCs w:val="0"/>
          <w:sz w:val="21"/>
          <w:szCs w:val="21"/>
          <w:lang w:val="en-US" w:eastAsia="zh-CN"/>
        </w:rPr>
        <w:t xml:space="preserve"> —— 乔木、灌木的树叶等。E有2种类型：采摘的新鲜树叶，饲用时的天然水分含量在 45% 以上属青绿饲料， CFN ：1 - 02- 0000 ；采摘风干后的树叶干物质中粗纤维含量大于或等于 18% ，如风干槐叶、松针叶等属粗饲料， CFN ：2 - 02-</w:t>
      </w:r>
      <w:r>
        <w:rPr>
          <w:rFonts w:hint="eastAsia"/>
          <w:b w:val="0"/>
          <w:bCs w:val="0"/>
          <w:sz w:val="21"/>
          <w:szCs w:val="21"/>
          <w:lang w:val="en-US" w:eastAsia="zh-CN"/>
        </w:rPr>
        <w:t>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3 、青贮饲料</w:t>
      </w:r>
      <w:r>
        <w:rPr>
          <w:rFonts w:hint="default"/>
          <w:b w:val="0"/>
          <w:bCs w:val="0"/>
          <w:sz w:val="21"/>
          <w:szCs w:val="21"/>
          <w:lang w:val="en-US" w:eastAsia="zh-CN"/>
        </w:rPr>
        <w:t xml:space="preserve"> —— ① 一般青贮，水分含量 65- 75% ，CFN ：3 - 03- 0000 ② 半干青贮，水分含量 45- - 55% ， CFN ：3- 03- 0000 ③ 谷物青贮（ grain silage) ，c 以新鲜玉米、麦类籽实为主要原料，不经干燥即贮于密闭的青贮设备内，经乳酸发酵，其水分含量 28- - 35% ，营养成分含量为能量饲料，调制方法属青贮饲料， CFN ：4-03-0000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4 、块根、块茎、瓜果类饲料</w:t>
      </w:r>
      <w:r>
        <w:rPr>
          <w:rFonts w:hint="default"/>
          <w:b w:val="0"/>
          <w:bCs w:val="0"/>
          <w:sz w:val="21"/>
          <w:szCs w:val="21"/>
          <w:lang w:val="en-US" w:eastAsia="zh-CN"/>
        </w:rPr>
        <w:t xml:space="preserve"> —— 有 2 类型：天然水分含量大于或等于 45% ，如胡萝卜、芜菁、饲用甜菜等，鲜样的 CFN ：2 - 04- 0000 ；这类饲料脱水后干物质中粗纤维和粗蛋白质含量较低，干燥后属能量饲料，如甘薯干、木薯干等， CFN</w:t>
      </w:r>
      <w:r>
        <w:rPr>
          <w:rFonts w:hint="eastAsia"/>
          <w:b w:val="0"/>
          <w:bCs w:val="0"/>
          <w:sz w:val="21"/>
          <w:szCs w:val="21"/>
          <w:lang w:val="en-US" w:eastAsia="zh-CN"/>
        </w:rPr>
        <w:t xml:space="preserve">:  </w:t>
      </w:r>
      <w:r>
        <w:rPr>
          <w:rFonts w:hint="default"/>
          <w:b w:val="0"/>
          <w:bCs w:val="0"/>
          <w:sz w:val="21"/>
          <w:szCs w:val="21"/>
          <w:lang w:val="en-US" w:eastAsia="zh-CN"/>
        </w:rPr>
        <w:t xml:space="preserve">4- 04- </w:t>
      </w:r>
      <w:r>
        <w:rPr>
          <w:rFonts w:hint="eastAsia"/>
          <w:b w:val="0"/>
          <w:bCs w:val="0"/>
          <w:sz w:val="21"/>
          <w:szCs w:val="21"/>
          <w:lang w:val="en-US" w:eastAsia="zh-CN"/>
        </w:rPr>
        <w:t>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5、干草类 (hay) 饲料</w:t>
      </w:r>
      <w:r>
        <w:rPr>
          <w:rFonts w:hint="default"/>
          <w:b w:val="0"/>
          <w:bCs w:val="0"/>
          <w:sz w:val="21"/>
          <w:szCs w:val="21"/>
          <w:lang w:val="en-US" w:eastAsia="zh-CN"/>
        </w:rPr>
        <w:t xml:space="preserve"> —— 包括人工栽培或野生牧草的脱水或风干物，水分含量在 15% 以下，水分含量在 15- - 25% 的干草压块亦属此类。干物质中粗纤维含量大于或等于 18% ，属粗饲料， CFN ：1 - 05- 0000 ；干物质中粗纤维含量小于 18% ，而粗蛋白质小于 20% ，属能量饲料， CFN ：4- 05- 0000 ；干物质中粗纤维含量小于 18% ，而粗蛋白质大于或等于 20% ，属蛋白质饲料，如苜蓿或紫云英干草粉， CFN： 5 </w:t>
      </w:r>
      <w:r>
        <w:rPr>
          <w:rFonts w:hint="eastAsia"/>
          <w:b w:val="0"/>
          <w:bCs w:val="0"/>
          <w:sz w:val="21"/>
          <w:szCs w:val="21"/>
          <w:lang w:val="en-US" w:eastAsia="zh-CN"/>
        </w:rPr>
        <w:t>-</w:t>
      </w:r>
      <w:r>
        <w:rPr>
          <w:rFonts w:hint="default"/>
          <w:b w:val="0"/>
          <w:bCs w:val="0"/>
          <w:sz w:val="21"/>
          <w:szCs w:val="21"/>
          <w:lang w:val="en-US" w:eastAsia="zh-CN"/>
        </w:rPr>
        <w:t xml:space="preserve"> 05- 0000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6 、农副产品类</w:t>
      </w:r>
      <w:r>
        <w:rPr>
          <w:rFonts w:hint="default"/>
          <w:b w:val="0"/>
          <w:bCs w:val="0"/>
          <w:sz w:val="21"/>
          <w:szCs w:val="21"/>
          <w:lang w:val="en-US" w:eastAsia="zh-CN"/>
        </w:rPr>
        <w:t>（ agricultural byproduct) 饲料 —— 农作物收获后的副产品。干物质中粗纤维含量大于或等于 18%， ，属粗饲料， CFN ：1- 06- 0000 ；干物质中粗纤维含量小于 18% ，而粗蛋白质小于 20% ，属能量饲料， CFN： ： 4 - 06- 0000 ；干物质中粗纤维含量小于 18% ，而粗蛋白质大于或等于 20% ，属蛋白质饲料，CFN ：5- 06- 0000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7、谷实类</w:t>
      </w:r>
      <w:r>
        <w:rPr>
          <w:rFonts w:hint="default"/>
          <w:b w:val="0"/>
          <w:bCs w:val="0"/>
          <w:sz w:val="21"/>
          <w:szCs w:val="21"/>
          <w:lang w:val="en-US" w:eastAsia="zh-CN"/>
        </w:rPr>
        <w:t>（ cereal,grain) —— 粮食作物和籽实，干物质中粗纤维含量小于 18% ，而粗蛋白质小于20% ，属能量饲料，如玉米、小麦、稻谷。 CFN ：4 -07- 0000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8、糠麸类</w:t>
      </w:r>
      <w:r>
        <w:rPr>
          <w:rFonts w:hint="default"/>
          <w:b w:val="0"/>
          <w:bCs w:val="0"/>
          <w:sz w:val="21"/>
          <w:szCs w:val="21"/>
          <w:lang w:val="en-US" w:eastAsia="zh-CN"/>
        </w:rPr>
        <w:t xml:space="preserve"> (milling byproduct) 饲料 —— 谷实类的加工副产品。 DM 中 CF&lt;18% ， CP&lt;20% 的各种粮食的碾米、制粉产品如小麦麸、米糠等，属能量饲料 CFN ：4 - 08- 0000 ；某些加工的低档副产品，如统糠、生谷糠等，干物质中粗纤维含量大于或等于18%， ，属粗饲料， CFN ：1- 08- 0000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9、豆类（ bean) 饲料</w:t>
      </w:r>
      <w:r>
        <w:rPr>
          <w:rFonts w:hint="default"/>
          <w:b w:val="0"/>
          <w:bCs w:val="0"/>
          <w:sz w:val="21"/>
          <w:szCs w:val="21"/>
          <w:lang w:val="en-US" w:eastAsia="zh-CN"/>
        </w:rPr>
        <w:t xml:space="preserve"> —— 豆科类籽实，干物质中蛋白质含量大于或等于 20% ，属蛋白质饲料，CFN ：5 - 09- 0000 ；个别豆类籽实干物质中蛋白质含量在 20%， 以下，如江苏的爬豆，属能量饲料， CFN ：4 - 09- </w:t>
      </w:r>
      <w:r>
        <w:rPr>
          <w:rFonts w:hint="eastAsia"/>
          <w:b w:val="0"/>
          <w:bCs w:val="0"/>
          <w:sz w:val="21"/>
          <w:szCs w:val="21"/>
          <w:lang w:val="en-US" w:eastAsia="zh-CN"/>
        </w:rPr>
        <w:t>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 xml:space="preserve">10 、饼（ cake) 粕 (meal) 类饲料 </w:t>
      </w:r>
      <w:r>
        <w:rPr>
          <w:rFonts w:hint="default"/>
          <w:b w:val="0"/>
          <w:bCs w:val="0"/>
          <w:sz w:val="21"/>
          <w:szCs w:val="21"/>
          <w:lang w:val="en-US" w:eastAsia="zh-CN"/>
        </w:rPr>
        <w:t xml:space="preserve">—— 油料作物的加工副产品，有3类型：干物质中粗纤维含量小于 18% ，而粗蛋白质大于或等于 20% ，大部分饼粕属此类，为蛋白质饲料， CFN ：5 - 10- 0000 ；干物质中粗纤维含量大于或等于 18% </w:t>
      </w:r>
      <w:r>
        <w:rPr>
          <w:rFonts w:hint="eastAsia"/>
          <w:b w:val="0"/>
          <w:bCs w:val="0"/>
          <w:sz w:val="21"/>
          <w:szCs w:val="21"/>
          <w:lang w:val="en-US" w:eastAsia="zh-CN"/>
        </w:rPr>
        <w:t>,</w:t>
      </w:r>
      <w:r>
        <w:rPr>
          <w:rFonts w:hint="default"/>
          <w:b w:val="0"/>
          <w:bCs w:val="0"/>
          <w:sz w:val="21"/>
          <w:szCs w:val="21"/>
          <w:lang w:val="en-US" w:eastAsia="zh-CN"/>
        </w:rPr>
        <w:t>即使粗蛋白质大于或等于 20% ，如多壳葵花籽饼、多壳棉籽饼等属粗饲料， CFN ：1-10- 0000 ；干物质中粗纤维含量小于 18% ，而粗蛋白质小于 20% ，如米糠饼、玉米胚芽饼，为能量饲料，CFN ：4- 10- 0000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11 、糟渣类饲料</w:t>
      </w:r>
      <w:r>
        <w:rPr>
          <w:rFonts w:hint="default"/>
          <w:b w:val="0"/>
          <w:bCs w:val="0"/>
          <w:sz w:val="21"/>
          <w:szCs w:val="21"/>
          <w:lang w:val="en-US" w:eastAsia="zh-CN"/>
        </w:rPr>
        <w:t xml:space="preserve"> —— 如粉渣、醋糟、酒糟、豆腐渣等， CFN ：1 - 11- 0000 </w:t>
      </w:r>
      <w:r>
        <w:rPr>
          <w:rFonts w:hint="eastAsia"/>
          <w:b w:val="0"/>
          <w:bCs w:val="0"/>
          <w:sz w:val="21"/>
          <w:szCs w:val="21"/>
          <w:lang w:val="en-US" w:eastAsia="zh-CN"/>
        </w:rPr>
        <w:t xml:space="preserve">   </w:t>
      </w:r>
      <w:r>
        <w:rPr>
          <w:rFonts w:hint="default"/>
          <w:b w:val="0"/>
          <w:bCs w:val="0"/>
          <w:sz w:val="21"/>
          <w:szCs w:val="21"/>
          <w:lang w:val="en-US" w:eastAsia="zh-CN"/>
        </w:rPr>
        <w:t xml:space="preserve">4- 11- 0000 5- 11- </w:t>
      </w:r>
      <w:r>
        <w:rPr>
          <w:rFonts w:hint="eastAsia"/>
          <w:b w:val="0"/>
          <w:bCs w:val="0"/>
          <w:sz w:val="21"/>
          <w:szCs w:val="21"/>
          <w:lang w:val="en-US" w:eastAsia="zh-CN"/>
        </w:rPr>
        <w:t>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 xml:space="preserve">12 、草籽树实类（ seed of grass and tree) 饲料 </w:t>
      </w:r>
      <w:r>
        <w:rPr>
          <w:rFonts w:hint="default"/>
          <w:b w:val="0"/>
          <w:bCs w:val="0"/>
          <w:sz w:val="21"/>
          <w:szCs w:val="21"/>
          <w:lang w:val="en-US" w:eastAsia="zh-CN"/>
        </w:rPr>
        <w:t>—— 干物质中粗纤维含量大于或等于 18% ，属粗饲料，如灰菜籽等， CFN ：1- 12- 0000 ；干物质中粗纤维含量小于 18% ，而粗蛋白质小于 20% ，属能量饲料，如干沙枣等， CFN ：4 - 12- 0000 ；干物质中粗纤维含量小于 18% ，而粗蛋白质大于或等于 20% ，属蛋白质饲料，罕见， CFN： ： 5 - 12- 0000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13 、动物性 (feed of animal origin) 饲料</w:t>
      </w:r>
      <w:r>
        <w:rPr>
          <w:rFonts w:hint="default"/>
          <w:b w:val="0"/>
          <w:bCs w:val="0"/>
          <w:sz w:val="21"/>
          <w:szCs w:val="21"/>
          <w:lang w:val="en-US" w:eastAsia="zh-CN"/>
        </w:rPr>
        <w:t xml:space="preserve"> ——来源于渔业、畜牧业的产品及加工副产品. . 粗蛋白质大于或等于 20% 属蛋白质饲料， CFN ：5 - 13- 0000 ；而粗蛋白质小于 20% ，属能量饲料，如脂油、牛油等，CFN：4 - 13- 000 ；粗蛋白质不于 20% ，粗脂肪含量低，以补钙磷为目的者属矿物质饲料， CFN ：6 - 13-</w:t>
      </w:r>
      <w:r>
        <w:rPr>
          <w:rFonts w:hint="eastAsia"/>
          <w:b w:val="0"/>
          <w:bCs w:val="0"/>
          <w:sz w:val="21"/>
          <w:szCs w:val="21"/>
          <w:lang w:val="en-US" w:eastAsia="zh-CN"/>
        </w:rPr>
        <w:t>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 xml:space="preserve">14 、矿物质饲料 </w:t>
      </w:r>
      <w:r>
        <w:rPr>
          <w:rFonts w:hint="default"/>
          <w:b w:val="0"/>
          <w:bCs w:val="0"/>
          <w:sz w:val="21"/>
          <w:szCs w:val="21"/>
          <w:lang w:val="en-US" w:eastAsia="zh-CN"/>
        </w:rPr>
        <w:t>—— 可饲用的天然矿物质， CFN ：6 - 14- 0000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 xml:space="preserve">15 、维生素饲料 </w:t>
      </w:r>
      <w:r>
        <w:rPr>
          <w:rFonts w:hint="default"/>
          <w:b w:val="0"/>
          <w:bCs w:val="0"/>
          <w:sz w:val="21"/>
          <w:szCs w:val="21"/>
          <w:lang w:val="en-US" w:eastAsia="zh-CN"/>
        </w:rPr>
        <w:t>—— 由工业提纯或合成的饲用维生素，如维生素D、维生素 E 、维生素A 等， CFN ：7-14- 0000</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16 、饲料添加剂</w:t>
      </w:r>
      <w:r>
        <w:rPr>
          <w:rFonts w:hint="default"/>
          <w:b w:val="0"/>
          <w:bCs w:val="0"/>
          <w:sz w:val="21"/>
          <w:szCs w:val="21"/>
          <w:lang w:val="en-US" w:eastAsia="zh-CN"/>
        </w:rPr>
        <w:t xml:space="preserve"> —— 在饲料中添加的少量或微量的营养性和非营养性物质，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 xml:space="preserve"> CFN ：8 - 16-  0000</w:t>
      </w:r>
    </w:p>
    <w:p>
      <w:pPr>
        <w:numPr>
          <w:ilvl w:val="0"/>
          <w:numId w:val="0"/>
        </w:numPr>
        <w:ind w:leftChars="0"/>
        <w:jc w:val="both"/>
        <w:rPr>
          <w:rFonts w:hint="eastAsia"/>
          <w:b w:val="0"/>
          <w:bCs w:val="0"/>
          <w:sz w:val="21"/>
          <w:szCs w:val="21"/>
          <w:lang w:val="en-US" w:eastAsia="zh-CN"/>
        </w:rPr>
      </w:pPr>
      <w:r>
        <w:rPr>
          <w:rFonts w:hint="default"/>
          <w:b/>
          <w:bCs/>
          <w:sz w:val="21"/>
          <w:szCs w:val="21"/>
          <w:lang w:val="en-US" w:eastAsia="zh-CN"/>
        </w:rPr>
        <w:t>17 、油脂类 (oil,fat for feed) 饲料及其他</w:t>
      </w:r>
      <w:r>
        <w:rPr>
          <w:rFonts w:hint="default"/>
          <w:b w:val="0"/>
          <w:bCs w:val="0"/>
          <w:sz w:val="21"/>
          <w:szCs w:val="21"/>
          <w:lang w:val="en-US" w:eastAsia="zh-CN"/>
        </w:rPr>
        <w:t xml:space="preserve"> ——主要以补充能量为目的而添加油脂类，属能量饲料或其他， CFN ：4 - 17- </w:t>
      </w:r>
      <w:r>
        <w:rPr>
          <w:rFonts w:hint="eastAsia"/>
          <w:b w:val="0"/>
          <w:bCs w:val="0"/>
          <w:sz w:val="21"/>
          <w:szCs w:val="21"/>
          <w:lang w:val="en-US" w:eastAsia="zh-CN"/>
        </w:rPr>
        <w:t>0000</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四、配合饲料原料分类</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配合饲料原料与天然饲料有不同之处，如青饲料、青贮饲料、粗饲料一般不作为饲料工业中的原料，而维生素、氨基酸等添加剂却是配合饲料中不可缺少的部分，添加剂预混料和平衡用饲料（浓缩饲料）是饲料工业中的半成品配合饲料，亦是中小料 型饲料厂的原料 ，因此配合饲料原料试作如下分类。</w:t>
      </w:r>
    </w:p>
    <w:p>
      <w:pPr>
        <w:numPr>
          <w:ilvl w:val="0"/>
          <w:numId w:val="0"/>
        </w:numPr>
        <w:jc w:val="both"/>
      </w:pPr>
      <w:r>
        <w:drawing>
          <wp:inline distT="0" distB="0" distL="114300" distR="114300">
            <wp:extent cx="5269230" cy="3735705"/>
            <wp:effectExtent l="0" t="0" r="3810" b="13335"/>
            <wp:docPr id="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
                    <pic:cNvPicPr>
                      <a:picLocks noChangeAspect="1"/>
                    </pic:cNvPicPr>
                  </pic:nvPicPr>
                  <pic:blipFill>
                    <a:blip r:embed="rId88"/>
                    <a:stretch>
                      <a:fillRect/>
                    </a:stretch>
                  </pic:blipFill>
                  <pic:spPr>
                    <a:xfrm>
                      <a:off x="0" y="0"/>
                      <a:ext cx="5269230" cy="373570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第二节 青粗饲料</w:t>
      </w:r>
    </w:p>
    <w:p>
      <w:pPr>
        <w:numPr>
          <w:ilvl w:val="0"/>
          <w:numId w:val="0"/>
        </w:numPr>
        <w:jc w:val="both"/>
        <w:rPr>
          <w:rFonts w:hint="default"/>
          <w:b/>
          <w:bCs/>
          <w:lang w:val="en-US" w:eastAsia="zh-CN"/>
        </w:rPr>
      </w:pPr>
      <w:r>
        <w:rPr>
          <w:rFonts w:hint="default"/>
          <w:b/>
          <w:bCs/>
          <w:lang w:val="en-US" w:eastAsia="zh-CN"/>
        </w:rPr>
        <w:t>一、青饲料</w:t>
      </w:r>
    </w:p>
    <w:p>
      <w:pPr>
        <w:numPr>
          <w:ilvl w:val="0"/>
          <w:numId w:val="0"/>
        </w:numPr>
        <w:ind w:firstLine="422" w:firstLineChars="200"/>
        <w:jc w:val="both"/>
        <w:rPr>
          <w:rFonts w:hint="default"/>
          <w:lang w:val="en-US" w:eastAsia="zh-CN"/>
        </w:rPr>
      </w:pPr>
      <w:r>
        <w:rPr>
          <w:rFonts w:hint="default"/>
          <w:b/>
          <w:bCs/>
          <w:lang w:val="en-US" w:eastAsia="zh-CN"/>
        </w:rPr>
        <w:t>青饲料</w:t>
      </w:r>
      <w:r>
        <w:rPr>
          <w:rFonts w:hint="default"/>
          <w:lang w:val="en-US" w:eastAsia="zh-CN"/>
        </w:rPr>
        <w:t xml:space="preserve"> —— 自然水分含量大于 60% 的青绿多汁饲料，包括天然牧草、人工栽培牧草、叶菜类、根茎类、水生植物类等。</w:t>
      </w:r>
    </w:p>
    <w:p>
      <w:pPr>
        <w:numPr>
          <w:ilvl w:val="0"/>
          <w:numId w:val="0"/>
        </w:numPr>
        <w:jc w:val="both"/>
        <w:rPr>
          <w:rFonts w:hint="default"/>
          <w:lang w:val="en-US" w:eastAsia="zh-CN"/>
        </w:rPr>
      </w:pPr>
      <w:r>
        <w:rPr>
          <w:rFonts w:hint="default"/>
          <w:lang w:val="en-US" w:eastAsia="zh-CN"/>
        </w:rPr>
        <w:t>（一）青饲料营养特性</w:t>
      </w:r>
    </w:p>
    <w:p>
      <w:pPr>
        <w:numPr>
          <w:ilvl w:val="0"/>
          <w:numId w:val="0"/>
        </w:numPr>
        <w:jc w:val="both"/>
        <w:rPr>
          <w:rFonts w:hint="default"/>
          <w:lang w:val="en-US" w:eastAsia="zh-CN"/>
        </w:rPr>
      </w:pPr>
      <w:r>
        <w:rPr>
          <w:rFonts w:hint="default"/>
          <w:lang w:val="en-US" w:eastAsia="zh-CN"/>
        </w:rPr>
        <w:t>1、含水量高</w:t>
      </w:r>
      <w:r>
        <w:rPr>
          <w:rFonts w:hint="eastAsia"/>
          <w:lang w:val="en-US" w:eastAsia="zh-CN"/>
        </w:rPr>
        <w:t xml:space="preserve">    </w:t>
      </w:r>
      <w:r>
        <w:rPr>
          <w:rFonts w:hint="default"/>
          <w:lang w:val="en-US" w:eastAsia="zh-CN"/>
        </w:rPr>
        <w:t>2、蛋白质含量较高</w:t>
      </w:r>
      <w:r>
        <w:rPr>
          <w:rFonts w:hint="eastAsia"/>
          <w:lang w:val="en-US" w:eastAsia="zh-CN"/>
        </w:rPr>
        <w:t xml:space="preserve">      </w:t>
      </w:r>
      <w:r>
        <w:rPr>
          <w:rFonts w:hint="default"/>
          <w:lang w:val="en-US" w:eastAsia="zh-CN"/>
        </w:rPr>
        <w:t>3、粗纤维含量较低</w:t>
      </w:r>
    </w:p>
    <w:p>
      <w:pPr>
        <w:numPr>
          <w:ilvl w:val="0"/>
          <w:numId w:val="0"/>
        </w:numPr>
        <w:jc w:val="both"/>
        <w:rPr>
          <w:rFonts w:hint="default"/>
          <w:lang w:val="en-US" w:eastAsia="zh-CN"/>
        </w:rPr>
      </w:pPr>
      <w:r>
        <w:rPr>
          <w:rFonts w:hint="default"/>
          <w:lang w:val="en-US" w:eastAsia="zh-CN"/>
        </w:rPr>
        <w:t>4、钙磷比例适宜</w:t>
      </w:r>
      <w:r>
        <w:rPr>
          <w:rFonts w:hint="eastAsia"/>
          <w:lang w:val="en-US" w:eastAsia="zh-CN"/>
        </w:rPr>
        <w:t xml:space="preserve">     </w:t>
      </w:r>
      <w:r>
        <w:rPr>
          <w:rFonts w:hint="default"/>
          <w:lang w:val="en-US" w:eastAsia="zh-CN"/>
        </w:rPr>
        <w:t>5维生素含量高</w:t>
      </w:r>
    </w:p>
    <w:p>
      <w:pPr>
        <w:numPr>
          <w:ilvl w:val="0"/>
          <w:numId w:val="0"/>
        </w:numPr>
        <w:jc w:val="both"/>
        <w:rPr>
          <w:rFonts w:hint="default"/>
          <w:lang w:val="en-US" w:eastAsia="zh-CN"/>
        </w:rPr>
      </w:pPr>
      <w:r>
        <w:rPr>
          <w:rFonts w:hint="default"/>
          <w:lang w:val="en-US" w:eastAsia="zh-CN"/>
        </w:rPr>
        <w:t>（二）影响青饲料营养价值的因素</w:t>
      </w:r>
    </w:p>
    <w:p>
      <w:pPr>
        <w:numPr>
          <w:ilvl w:val="0"/>
          <w:numId w:val="0"/>
        </w:numPr>
        <w:jc w:val="both"/>
        <w:rPr>
          <w:rFonts w:hint="default"/>
          <w:lang w:val="en-US" w:eastAsia="zh-CN"/>
        </w:rPr>
      </w:pPr>
      <w:r>
        <w:rPr>
          <w:rFonts w:hint="default"/>
          <w:lang w:val="en-US" w:eastAsia="zh-CN"/>
        </w:rPr>
        <w:t>1、土壤与肥料</w:t>
      </w:r>
      <w:r>
        <w:rPr>
          <w:rFonts w:hint="eastAsia"/>
          <w:lang w:val="en-US" w:eastAsia="zh-CN"/>
        </w:rPr>
        <w:t xml:space="preserve">  </w:t>
      </w:r>
      <w:r>
        <w:rPr>
          <w:rFonts w:hint="default"/>
          <w:lang w:val="en-US" w:eastAsia="zh-CN"/>
        </w:rPr>
        <w:t>2、植物的生长阶段</w:t>
      </w:r>
      <w:r>
        <w:rPr>
          <w:rFonts w:hint="eastAsia"/>
          <w:lang w:val="en-US" w:eastAsia="zh-CN"/>
        </w:rPr>
        <w:t xml:space="preserve">   </w:t>
      </w:r>
      <w:r>
        <w:rPr>
          <w:rFonts w:hint="default"/>
          <w:lang w:val="en-US" w:eastAsia="zh-CN"/>
        </w:rPr>
        <w:t>3、植物体的不同部位</w:t>
      </w:r>
    </w:p>
    <w:p>
      <w:pPr>
        <w:numPr>
          <w:ilvl w:val="0"/>
          <w:numId w:val="0"/>
        </w:numPr>
        <w:jc w:val="both"/>
        <w:rPr>
          <w:rFonts w:hint="default"/>
          <w:lang w:val="en-US" w:eastAsia="zh-CN"/>
        </w:rPr>
      </w:pPr>
      <w:r>
        <w:rPr>
          <w:rFonts w:hint="default"/>
          <w:lang w:val="en-US" w:eastAsia="zh-CN"/>
        </w:rPr>
        <w:t>（三（青饲料在动物日粮中的用量</w:t>
      </w:r>
    </w:p>
    <w:p>
      <w:pPr>
        <w:numPr>
          <w:ilvl w:val="0"/>
          <w:numId w:val="0"/>
        </w:numPr>
        <w:ind w:firstLine="630" w:firstLineChars="300"/>
        <w:jc w:val="both"/>
        <w:rPr>
          <w:rFonts w:hint="default"/>
          <w:lang w:val="en-US" w:eastAsia="zh-CN"/>
        </w:rPr>
      </w:pPr>
      <w:r>
        <w:rPr>
          <w:rFonts w:hint="default"/>
          <w:lang w:val="en-US" w:eastAsia="zh-CN"/>
        </w:rPr>
        <w:t>草食动物可大量利用，非草食单胃动物可适量利用（保健性饲料）</w:t>
      </w:r>
    </w:p>
    <w:p>
      <w:pPr>
        <w:numPr>
          <w:ilvl w:val="0"/>
          <w:numId w:val="0"/>
        </w:numPr>
        <w:jc w:val="both"/>
        <w:rPr>
          <w:rFonts w:hint="default"/>
          <w:lang w:val="en-US" w:eastAsia="zh-CN"/>
        </w:rPr>
      </w:pPr>
      <w:r>
        <w:rPr>
          <w:rFonts w:hint="default"/>
          <w:lang w:val="en-US" w:eastAsia="zh-CN"/>
        </w:rPr>
        <w:t>（四）饲用青饲料时应注意的问题</w:t>
      </w:r>
    </w:p>
    <w:p>
      <w:pPr>
        <w:numPr>
          <w:ilvl w:val="0"/>
          <w:numId w:val="0"/>
        </w:numPr>
        <w:jc w:val="both"/>
        <w:rPr>
          <w:rFonts w:hint="default"/>
          <w:lang w:val="en-US" w:eastAsia="zh-CN"/>
        </w:rPr>
      </w:pPr>
      <w:r>
        <w:rPr>
          <w:rFonts w:hint="default"/>
          <w:lang w:val="en-US" w:eastAsia="zh-CN"/>
        </w:rPr>
        <w:t>1、防止亚硝酸盐中毒</w:t>
      </w:r>
      <w:r>
        <w:rPr>
          <w:rFonts w:hint="eastAsia"/>
          <w:lang w:val="en-US" w:eastAsia="zh-CN"/>
        </w:rPr>
        <w:t xml:space="preserve">   </w:t>
      </w:r>
      <w:r>
        <w:rPr>
          <w:rFonts w:hint="default"/>
          <w:lang w:val="en-US" w:eastAsia="zh-CN"/>
        </w:rPr>
        <w:t>2、防止氢氰酸和氰化物中毒</w:t>
      </w:r>
      <w:r>
        <w:rPr>
          <w:rFonts w:hint="eastAsia"/>
          <w:lang w:val="en-US" w:eastAsia="zh-CN"/>
        </w:rPr>
        <w:t xml:space="preserve">    </w:t>
      </w:r>
      <w:r>
        <w:rPr>
          <w:rFonts w:hint="default"/>
          <w:lang w:val="en-US" w:eastAsia="zh-CN"/>
        </w:rPr>
        <w:t>3 防止农药中毒</w:t>
      </w:r>
    </w:p>
    <w:p>
      <w:pPr>
        <w:numPr>
          <w:ilvl w:val="0"/>
          <w:numId w:val="0"/>
        </w:numPr>
        <w:jc w:val="both"/>
        <w:rPr>
          <w:rFonts w:hint="default"/>
          <w:b/>
          <w:bCs/>
          <w:lang w:val="en-US" w:eastAsia="zh-CN"/>
        </w:rPr>
      </w:pPr>
      <w:r>
        <w:rPr>
          <w:rFonts w:hint="default"/>
          <w:b/>
          <w:bCs/>
          <w:lang w:val="en-US" w:eastAsia="zh-CN"/>
        </w:rPr>
        <w:t>二、青贮饲料</w:t>
      </w:r>
    </w:p>
    <w:p>
      <w:pPr>
        <w:numPr>
          <w:ilvl w:val="0"/>
          <w:numId w:val="0"/>
        </w:numPr>
        <w:jc w:val="both"/>
        <w:rPr>
          <w:rFonts w:hint="default"/>
          <w:lang w:val="en-US" w:eastAsia="zh-CN"/>
        </w:rPr>
      </w:pPr>
      <w:r>
        <w:rPr>
          <w:rFonts w:hint="default"/>
          <w:lang w:val="en-US" w:eastAsia="zh-CN"/>
        </w:rPr>
        <w:t>（一）青贮意义</w:t>
      </w:r>
    </w:p>
    <w:p>
      <w:pPr>
        <w:numPr>
          <w:ilvl w:val="0"/>
          <w:numId w:val="0"/>
        </w:numPr>
        <w:jc w:val="both"/>
        <w:rPr>
          <w:rFonts w:hint="default"/>
          <w:lang w:val="en-US" w:eastAsia="zh-CN"/>
        </w:rPr>
      </w:pPr>
      <w:r>
        <w:rPr>
          <w:rFonts w:hint="eastAsia"/>
          <w:lang w:val="en-US" w:eastAsia="zh-CN"/>
        </w:rPr>
        <w:t>1</w:t>
      </w:r>
      <w:r>
        <w:rPr>
          <w:rFonts w:hint="default"/>
          <w:lang w:val="en-US" w:eastAsia="zh-CN"/>
        </w:rPr>
        <w:t>、有效地保持青绿色饲料的营养成分和原料青绿时的鲜嫩汁液</w:t>
      </w:r>
      <w:r>
        <w:rPr>
          <w:rFonts w:hint="eastAsia"/>
          <w:lang w:val="en-US" w:eastAsia="zh-CN"/>
        </w:rPr>
        <w:t xml:space="preserve">. </w:t>
      </w:r>
      <w:r>
        <w:rPr>
          <w:rFonts w:hint="default"/>
          <w:lang w:val="en-US" w:eastAsia="zh-CN"/>
        </w:rPr>
        <w:t>只降低3 3- - 10%</w:t>
      </w:r>
    </w:p>
    <w:p>
      <w:pPr>
        <w:numPr>
          <w:ilvl w:val="0"/>
          <w:numId w:val="0"/>
        </w:numPr>
        <w:jc w:val="both"/>
        <w:rPr>
          <w:rFonts w:hint="default"/>
          <w:lang w:val="en-US" w:eastAsia="zh-CN"/>
        </w:rPr>
      </w:pPr>
      <w:r>
        <w:rPr>
          <w:rFonts w:hint="default"/>
          <w:lang w:val="en-US" w:eastAsia="zh-CN"/>
        </w:rPr>
        <w:t>2、扩大饲料资源和消灭害虫及杂草</w:t>
      </w:r>
      <w:r>
        <w:rPr>
          <w:rFonts w:hint="eastAsia"/>
          <w:lang w:val="en-US" w:eastAsia="zh-CN"/>
        </w:rPr>
        <w:t xml:space="preserve">   </w:t>
      </w:r>
      <w:r>
        <w:rPr>
          <w:rFonts w:hint="default"/>
          <w:lang w:val="en-US" w:eastAsia="zh-CN"/>
        </w:rPr>
        <w:t>3、调节饲料的供应</w:t>
      </w:r>
    </w:p>
    <w:p>
      <w:pPr>
        <w:numPr>
          <w:ilvl w:val="0"/>
          <w:numId w:val="0"/>
        </w:numPr>
        <w:jc w:val="both"/>
        <w:rPr>
          <w:rFonts w:hint="default"/>
          <w:lang w:val="en-US" w:eastAsia="zh-CN"/>
        </w:rPr>
      </w:pPr>
      <w:r>
        <w:rPr>
          <w:rFonts w:hint="default"/>
          <w:lang w:val="en-US" w:eastAsia="zh-CN"/>
        </w:rPr>
        <w:t>4、是保存饲料的经济而安全的方法</w:t>
      </w:r>
    </w:p>
    <w:p>
      <w:pPr>
        <w:numPr>
          <w:ilvl w:val="0"/>
          <w:numId w:val="0"/>
        </w:numPr>
        <w:jc w:val="both"/>
        <w:rPr>
          <w:rFonts w:hint="default"/>
          <w:lang w:val="en-US" w:eastAsia="zh-CN"/>
        </w:rPr>
      </w:pPr>
      <w:r>
        <w:rPr>
          <w:rFonts w:hint="default"/>
          <w:lang w:val="en-US" w:eastAsia="zh-CN"/>
        </w:rPr>
        <w:t>（二）青贮的种类及青贮原理</w:t>
      </w:r>
    </w:p>
    <w:p>
      <w:pPr>
        <w:numPr>
          <w:ilvl w:val="0"/>
          <w:numId w:val="0"/>
        </w:numPr>
        <w:jc w:val="both"/>
        <w:rPr>
          <w:rFonts w:hint="default"/>
          <w:b/>
          <w:bCs/>
          <w:lang w:val="en-US" w:eastAsia="zh-CN"/>
        </w:rPr>
      </w:pPr>
      <w:r>
        <w:rPr>
          <w:rFonts w:hint="default"/>
          <w:b/>
          <w:bCs/>
          <w:lang w:val="en-US" w:eastAsia="zh-CN"/>
        </w:rPr>
        <w:t>1、一般青贮</w:t>
      </w:r>
    </w:p>
    <w:p>
      <w:pPr>
        <w:numPr>
          <w:ilvl w:val="0"/>
          <w:numId w:val="0"/>
        </w:numPr>
        <w:ind w:firstLine="420" w:firstLineChars="200"/>
        <w:jc w:val="both"/>
        <w:rPr>
          <w:rFonts w:hint="default"/>
          <w:lang w:val="en-US" w:eastAsia="zh-CN"/>
        </w:rPr>
      </w:pPr>
      <w:r>
        <w:rPr>
          <w:rFonts w:hint="default"/>
          <w:lang w:val="en-US" w:eastAsia="zh-CN"/>
        </w:rPr>
        <w:t>利用乳酸菌对原料的厌气发酵，产生乳酸，使酸度降到 pH 值 4.0到 左右时，达到 青贮的目的。</w:t>
      </w:r>
    </w:p>
    <w:p>
      <w:pPr>
        <w:numPr>
          <w:ilvl w:val="0"/>
          <w:numId w:val="0"/>
        </w:numPr>
        <w:ind w:firstLine="420" w:firstLineChars="200"/>
        <w:jc w:val="both"/>
        <w:rPr>
          <w:rFonts w:hint="default"/>
          <w:lang w:val="en-US" w:eastAsia="zh-CN"/>
        </w:rPr>
      </w:pPr>
      <w:r>
        <w:rPr>
          <w:rFonts w:hint="default"/>
          <w:lang w:val="en-US" w:eastAsia="zh-CN"/>
        </w:rPr>
        <w:t>青饲料被收割后，植物细胞尚未死亡，切碎下窖（密封）后仍可进行有氧呼吸，利用饲料空隙中的空气氧化植物中的糖分（产生 CO</w:t>
      </w:r>
      <w:r>
        <w:rPr>
          <w:rFonts w:hint="default" w:ascii="Times New Roman" w:hAnsi="Times New Roman" w:cs="Times New Roman"/>
          <w:lang w:val="en-US" w:eastAsia="zh-CN"/>
        </w:rPr>
        <w:t>₂</w:t>
      </w:r>
      <w:r>
        <w:rPr>
          <w:rFonts w:hint="default"/>
          <w:lang w:val="en-US" w:eastAsia="zh-CN"/>
        </w:rPr>
        <w:t xml:space="preserve">和H </w:t>
      </w:r>
      <w:r>
        <w:rPr>
          <w:rFonts w:hint="default" w:ascii="Times New Roman" w:hAnsi="Times New Roman" w:cs="Times New Roman"/>
          <w:lang w:val="en-US" w:eastAsia="zh-CN"/>
        </w:rPr>
        <w:t>₂</w:t>
      </w:r>
      <w:r>
        <w:rPr>
          <w:rFonts w:hint="default"/>
          <w:lang w:val="en-US" w:eastAsia="zh-CN"/>
        </w:rPr>
        <w:t>O 和产热）而耗尽窖内的氧气，形成厌氧环境（这时植物细胞被窒息，好氧微生物活动渐弱），厌氧细胞如乳酸菌迅速增殖，产生大量的乳酸致使饲料中的 pH 值下降（抑制细菌的活动），当 pH 值下降至 4.0 左右时乳酸菌的活动亦受抑制，同时其他细菌的活动都受抑制而达到保存饲料的目的。</w:t>
      </w:r>
    </w:p>
    <w:p>
      <w:pPr>
        <w:numPr>
          <w:ilvl w:val="0"/>
          <w:numId w:val="0"/>
        </w:numPr>
        <w:jc w:val="both"/>
        <w:rPr>
          <w:rFonts w:hint="default"/>
          <w:b/>
          <w:bCs/>
          <w:lang w:val="en-US" w:eastAsia="zh-CN"/>
        </w:rPr>
      </w:pPr>
      <w:r>
        <w:rPr>
          <w:rFonts w:hint="default"/>
          <w:b/>
          <w:bCs/>
          <w:lang w:val="en-US" w:eastAsia="zh-CN"/>
        </w:rPr>
        <w:t>2 、半干青贮（低水青贮）</w:t>
      </w:r>
    </w:p>
    <w:p>
      <w:pPr>
        <w:numPr>
          <w:ilvl w:val="0"/>
          <w:numId w:val="0"/>
        </w:numPr>
        <w:ind w:firstLine="420" w:firstLineChars="200"/>
        <w:jc w:val="both"/>
        <w:rPr>
          <w:rFonts w:hint="default"/>
          <w:lang w:val="en-US" w:eastAsia="zh-CN"/>
        </w:rPr>
      </w:pPr>
      <w:r>
        <w:rPr>
          <w:rFonts w:hint="default"/>
          <w:lang w:val="en-US" w:eastAsia="zh-CN"/>
        </w:rPr>
        <w:t>将原料先晾晒到含水量为 45- 55% ，然后装入密闭式的青贮窖中进行青贮。其原理是利用植物水分含量低（ 40- 55% ）使植物细胞的渗透压 5066- -6080KPa ，在这种状态下，腐败菌、丁酸菌甚至乳酸菌由于水分限制而处于生理干燥状态而使生命活动被抑制，再加上密封而抑制需氧微生物的活动，从而达到保存饲料的目的。 pH 的高低对半干青贮的质量无重要影响。</w:t>
      </w:r>
    </w:p>
    <w:p>
      <w:pPr>
        <w:numPr>
          <w:ilvl w:val="0"/>
          <w:numId w:val="0"/>
        </w:numPr>
        <w:jc w:val="both"/>
        <w:rPr>
          <w:rFonts w:hint="default"/>
          <w:b/>
          <w:bCs/>
          <w:lang w:val="en-US" w:eastAsia="zh-CN"/>
        </w:rPr>
      </w:pPr>
      <w:r>
        <w:rPr>
          <w:rFonts w:hint="default"/>
          <w:b/>
          <w:bCs/>
          <w:lang w:val="en-US" w:eastAsia="zh-CN"/>
        </w:rPr>
        <w:t>3 、青贮添加剂</w:t>
      </w:r>
    </w:p>
    <w:p>
      <w:pPr>
        <w:numPr>
          <w:ilvl w:val="0"/>
          <w:numId w:val="0"/>
        </w:numPr>
        <w:jc w:val="both"/>
        <w:rPr>
          <w:rFonts w:hint="default"/>
          <w:lang w:val="en-US" w:eastAsia="zh-CN"/>
        </w:rPr>
      </w:pPr>
      <w:r>
        <w:rPr>
          <w:rFonts w:hint="default"/>
          <w:lang w:val="en-US" w:eastAsia="zh-CN"/>
        </w:rPr>
        <w:t>在制作青贮时，为了提高青贮的品质或营养价值，可使用添加剂。</w:t>
      </w:r>
    </w:p>
    <w:p>
      <w:pPr>
        <w:numPr>
          <w:ilvl w:val="0"/>
          <w:numId w:val="0"/>
        </w:numPr>
        <w:jc w:val="both"/>
        <w:rPr>
          <w:rFonts w:hint="default"/>
          <w:lang w:val="en-US" w:eastAsia="zh-CN"/>
        </w:rPr>
      </w:pPr>
      <w:r>
        <w:rPr>
          <w:rFonts w:hint="default"/>
          <w:b/>
          <w:bCs/>
          <w:lang w:val="en-US" w:eastAsia="zh-CN"/>
        </w:rPr>
        <w:t>促乳酸发酸添加剂 ：</w:t>
      </w:r>
      <w:r>
        <w:rPr>
          <w:rFonts w:hint="default"/>
          <w:lang w:val="en-US" w:eastAsia="zh-CN"/>
        </w:rPr>
        <w:t>乳酸菌、糖蜜、酶制剂</w:t>
      </w:r>
      <w:r>
        <w:rPr>
          <w:rFonts w:hint="eastAsia"/>
          <w:lang w:val="en-US" w:eastAsia="zh-CN"/>
        </w:rPr>
        <w:t xml:space="preserve">    </w:t>
      </w:r>
      <w:r>
        <w:rPr>
          <w:rFonts w:hint="default"/>
          <w:b/>
          <w:bCs/>
          <w:lang w:val="en-US" w:eastAsia="zh-CN"/>
        </w:rPr>
        <w:t>抑制不良发酶的添加剂 ：</w:t>
      </w:r>
      <w:r>
        <w:rPr>
          <w:rFonts w:hint="default"/>
          <w:lang w:val="en-US" w:eastAsia="zh-CN"/>
        </w:rPr>
        <w:t>蚁酸、丙酸、甲酸、甲醛</w:t>
      </w:r>
      <w:r>
        <w:rPr>
          <w:rFonts w:hint="eastAsia"/>
          <w:lang w:val="en-US" w:eastAsia="zh-CN"/>
        </w:rPr>
        <w:t xml:space="preserve">   </w:t>
      </w:r>
      <w:r>
        <w:rPr>
          <w:rFonts w:hint="default"/>
          <w:b/>
          <w:bCs/>
          <w:lang w:val="en-US" w:eastAsia="zh-CN"/>
        </w:rPr>
        <w:t>抑制二次发酶的添加 剂：</w:t>
      </w:r>
      <w:r>
        <w:rPr>
          <w:rFonts w:hint="default"/>
          <w:lang w:val="en-US" w:eastAsia="zh-CN"/>
        </w:rPr>
        <w:t>丙酸</w:t>
      </w:r>
      <w:r>
        <w:rPr>
          <w:rFonts w:hint="eastAsia"/>
          <w:lang w:val="en-US" w:eastAsia="zh-CN"/>
        </w:rPr>
        <w:t xml:space="preserve">  </w:t>
      </w:r>
      <w:r>
        <w:rPr>
          <w:rFonts w:hint="default"/>
          <w:b/>
          <w:bCs/>
          <w:lang w:val="en-US" w:eastAsia="zh-CN"/>
        </w:rPr>
        <w:t>改善营养价值的添加剂 ：</w:t>
      </w:r>
      <w:r>
        <w:rPr>
          <w:rFonts w:hint="default"/>
          <w:lang w:val="en-US" w:eastAsia="zh-CN"/>
        </w:rPr>
        <w:t>氮化物、矿物质</w:t>
      </w:r>
    </w:p>
    <w:p>
      <w:pPr>
        <w:numPr>
          <w:ilvl w:val="0"/>
          <w:numId w:val="0"/>
        </w:numPr>
        <w:jc w:val="both"/>
        <w:rPr>
          <w:rFonts w:hint="default"/>
          <w:lang w:val="en-US" w:eastAsia="zh-CN"/>
        </w:rPr>
      </w:pPr>
      <w:r>
        <w:rPr>
          <w:rFonts w:hint="default"/>
          <w:lang w:val="en-US" w:eastAsia="zh-CN"/>
        </w:rPr>
        <w:t>（三）青贮的营养价值</w:t>
      </w:r>
    </w:p>
    <w:p>
      <w:pPr>
        <w:numPr>
          <w:ilvl w:val="0"/>
          <w:numId w:val="0"/>
        </w:numPr>
        <w:ind w:firstLine="420" w:firstLineChars="200"/>
        <w:jc w:val="both"/>
        <w:rPr>
          <w:rFonts w:hint="default"/>
          <w:lang w:val="en-US" w:eastAsia="zh-CN"/>
        </w:rPr>
      </w:pPr>
      <w:r>
        <w:rPr>
          <w:rFonts w:hint="default"/>
          <w:lang w:val="en-US" w:eastAsia="zh-CN"/>
        </w:rPr>
        <w:t>与原植物（青饲料）相比：干物质损失5- 30% ，可溶性糖减少致使 CF 相对增加，非蛋白氮增加而蛋白氮减少，致使氮的利用率降低。</w:t>
      </w:r>
    </w:p>
    <w:p>
      <w:pPr>
        <w:numPr>
          <w:ilvl w:val="0"/>
          <w:numId w:val="0"/>
        </w:numPr>
        <w:jc w:val="both"/>
        <w:rPr>
          <w:rFonts w:hint="default"/>
          <w:lang w:val="en-US" w:eastAsia="zh-CN"/>
        </w:rPr>
      </w:pPr>
      <w:r>
        <w:rPr>
          <w:rFonts w:hint="default"/>
          <w:b/>
          <w:bCs/>
          <w:lang w:val="en-US" w:eastAsia="zh-CN"/>
        </w:rPr>
        <w:t>三、粗饲料</w:t>
      </w:r>
    </w:p>
    <w:p>
      <w:pPr>
        <w:numPr>
          <w:ilvl w:val="0"/>
          <w:numId w:val="0"/>
        </w:numPr>
        <w:ind w:firstLine="420" w:firstLineChars="200"/>
        <w:jc w:val="both"/>
        <w:rPr>
          <w:rFonts w:hint="default"/>
          <w:lang w:val="en-US" w:eastAsia="zh-CN"/>
        </w:rPr>
      </w:pPr>
      <w:r>
        <w:rPr>
          <w:rFonts w:hint="default"/>
          <w:lang w:val="en-US" w:eastAsia="zh-CN"/>
        </w:rPr>
        <w:t>凡是天然水分含量在 45% 以下、干物质中粗纤维含量在 18%干 以上的饲料。主要包括干 草类、农副产品类（荚、壳、藤、秸、秧）、树叶类、糟渣类等。</w:t>
      </w:r>
    </w:p>
    <w:p>
      <w:pPr>
        <w:numPr>
          <w:ilvl w:val="0"/>
          <w:numId w:val="0"/>
        </w:numPr>
        <w:jc w:val="both"/>
        <w:rPr>
          <w:rFonts w:hint="default"/>
          <w:lang w:val="en-US" w:eastAsia="zh-CN"/>
        </w:rPr>
      </w:pPr>
      <w:r>
        <w:rPr>
          <w:rFonts w:hint="default"/>
          <w:lang w:val="en-US" w:eastAsia="zh-CN"/>
        </w:rPr>
        <w:t>（一）干草</w:t>
      </w:r>
    </w:p>
    <w:p>
      <w:pPr>
        <w:numPr>
          <w:ilvl w:val="0"/>
          <w:numId w:val="0"/>
        </w:numPr>
        <w:ind w:firstLine="630" w:firstLineChars="300"/>
        <w:jc w:val="both"/>
        <w:rPr>
          <w:rFonts w:hint="default"/>
          <w:lang w:val="en-US" w:eastAsia="zh-CN"/>
        </w:rPr>
      </w:pPr>
      <w:r>
        <w:rPr>
          <w:rFonts w:hint="default"/>
          <w:lang w:val="en-US" w:eastAsia="zh-CN"/>
        </w:rPr>
        <w:t>青饲料通过日晒或人工干燥除去大量水分而能长期保存的程度的饲料。干草在干制时往往保留一定的青绿色，故又称青干草。干草的营养价值取决于制作原料的植物种类、生长阶段和调制技术。</w:t>
      </w:r>
    </w:p>
    <w:p>
      <w:pPr>
        <w:numPr>
          <w:ilvl w:val="0"/>
          <w:numId w:val="0"/>
        </w:numPr>
        <w:jc w:val="both"/>
        <w:rPr>
          <w:rFonts w:hint="default"/>
          <w:lang w:val="en-US" w:eastAsia="zh-CN"/>
        </w:rPr>
      </w:pPr>
      <w:r>
        <w:rPr>
          <w:rFonts w:hint="default"/>
          <w:lang w:val="en-US" w:eastAsia="zh-CN"/>
        </w:rPr>
        <w:t>（二）藁秕饲料</w:t>
      </w:r>
    </w:p>
    <w:p>
      <w:pPr>
        <w:numPr>
          <w:ilvl w:val="0"/>
          <w:numId w:val="0"/>
        </w:numPr>
        <w:ind w:firstLine="420" w:firstLineChars="200"/>
        <w:jc w:val="both"/>
        <w:rPr>
          <w:rFonts w:hint="default"/>
          <w:lang w:val="en-US" w:eastAsia="zh-CN"/>
        </w:rPr>
      </w:pPr>
      <w:r>
        <w:rPr>
          <w:rFonts w:hint="default"/>
          <w:lang w:val="en-US" w:eastAsia="zh-CN"/>
        </w:rPr>
        <w:t>成熟作物收割种子后余下的茎秆、叶片、荚壳等统称藁秕。其中茎秆的叶片称藁秆；籽实的外皮、荚壳、谷壳及数量有限的破瘪谷粒等称秕壳。</w:t>
      </w:r>
    </w:p>
    <w:p>
      <w:pPr>
        <w:numPr>
          <w:ilvl w:val="0"/>
          <w:numId w:val="0"/>
        </w:numPr>
        <w:ind w:firstLine="420" w:firstLineChars="200"/>
        <w:jc w:val="both"/>
        <w:rPr>
          <w:rFonts w:hint="default"/>
          <w:lang w:val="en-US" w:eastAsia="zh-CN"/>
        </w:rPr>
      </w:pPr>
      <w:r>
        <w:rPr>
          <w:rFonts w:hint="default"/>
          <w:lang w:val="en-US" w:eastAsia="zh-CN"/>
        </w:rPr>
        <w:t>营养特点：粗纤维含量高（ 30- - 45% ），且木质化程度高（ 6.5- - 12% ）。容积大，适口性差，消化率低，有效能值小，蛋白质含量低，且品质差，钙磷含量低且利用率低。</w:t>
      </w:r>
    </w:p>
    <w:p>
      <w:pPr>
        <w:numPr>
          <w:ilvl w:val="0"/>
          <w:numId w:val="0"/>
        </w:numPr>
        <w:ind w:firstLine="420" w:firstLineChars="200"/>
        <w:jc w:val="both"/>
        <w:rPr>
          <w:rFonts w:hint="default"/>
          <w:lang w:val="en-US" w:eastAsia="zh-CN"/>
        </w:rPr>
      </w:pPr>
      <w:r>
        <w:rPr>
          <w:rFonts w:hint="default"/>
          <w:lang w:val="en-US" w:eastAsia="zh-CN"/>
        </w:rPr>
        <w:t>利用价值：可作草食动物的饲料，单胃动物利用有限。但通过深加工可提高利用率，且能解决饲料资源问题。</w:t>
      </w:r>
    </w:p>
    <w:p>
      <w:pPr>
        <w:numPr>
          <w:ilvl w:val="0"/>
          <w:numId w:val="0"/>
        </w:numPr>
        <w:jc w:val="both"/>
        <w:rPr>
          <w:rFonts w:hint="default"/>
          <w:lang w:val="en-US" w:eastAsia="zh-CN"/>
        </w:rPr>
      </w:pPr>
      <w:r>
        <w:rPr>
          <w:rFonts w:hint="default"/>
          <w:b/>
          <w:bCs/>
          <w:lang w:val="en-US" w:eastAsia="zh-CN"/>
        </w:rPr>
        <w:t>常见的藁秕：</w:t>
      </w:r>
      <w:r>
        <w:rPr>
          <w:rFonts w:hint="default"/>
          <w:lang w:val="en-US" w:eastAsia="zh-CN"/>
        </w:rPr>
        <w:t>稻草、玉米秸、麦秸、高梁茎秆、豆秸和谷草等。大豆荚、蚕豆荚、豌豆荚、稻（谷）壳、不麦壳、大麦壳、高梁壳、花生壳、油菜壳、棉籽壳、玉米芯、玉米穗包皮等。</w:t>
      </w:r>
    </w:p>
    <w:p>
      <w:pPr>
        <w:numPr>
          <w:ilvl w:val="0"/>
          <w:numId w:val="0"/>
        </w:numPr>
        <w:jc w:val="both"/>
        <w:rPr>
          <w:rFonts w:hint="default"/>
          <w:lang w:val="en-US" w:eastAsia="zh-CN"/>
        </w:rPr>
      </w:pPr>
      <w:r>
        <w:rPr>
          <w:rFonts w:hint="default"/>
          <w:lang w:val="en-US" w:eastAsia="zh-CN"/>
        </w:rPr>
        <w:t>（三）粗饲料的加工</w:t>
      </w:r>
    </w:p>
    <w:p>
      <w:pPr>
        <w:numPr>
          <w:ilvl w:val="0"/>
          <w:numId w:val="0"/>
        </w:numPr>
        <w:ind w:firstLine="420" w:firstLineChars="200"/>
        <w:jc w:val="both"/>
        <w:rPr>
          <w:rFonts w:hint="default"/>
          <w:lang w:val="en-US" w:eastAsia="zh-CN"/>
        </w:rPr>
      </w:pPr>
      <w:r>
        <w:rPr>
          <w:rFonts w:hint="default"/>
          <w:lang w:val="en-US" w:eastAsia="zh-CN"/>
        </w:rPr>
        <w:t>可改变体积的理化特性，便于动物采食，提高适口性，减少浪费，改善消化性，提高营养价值。</w:t>
      </w:r>
    </w:p>
    <w:p>
      <w:pPr>
        <w:numPr>
          <w:ilvl w:val="0"/>
          <w:numId w:val="0"/>
        </w:numPr>
        <w:jc w:val="both"/>
        <w:rPr>
          <w:rFonts w:hint="default"/>
          <w:lang w:val="en-US" w:eastAsia="zh-CN"/>
        </w:rPr>
      </w:pPr>
      <w:r>
        <w:rPr>
          <w:rFonts w:hint="default"/>
          <w:lang w:val="en-US" w:eastAsia="zh-CN"/>
        </w:rPr>
        <w:t>1、机械处理（切短、粉碎、秸秆碾青、热喷等）</w:t>
      </w:r>
      <w:r>
        <w:rPr>
          <w:rFonts w:hint="eastAsia"/>
          <w:lang w:val="en-US" w:eastAsia="zh-CN"/>
        </w:rPr>
        <w:t xml:space="preserve">   </w:t>
      </w:r>
      <w:r>
        <w:rPr>
          <w:rFonts w:hint="default"/>
          <w:lang w:val="en-US" w:eastAsia="zh-CN"/>
        </w:rPr>
        <w:t>2、化学处理（氨化处理、石灰液处理、氢氧化钠处理）</w:t>
      </w:r>
      <w:r>
        <w:rPr>
          <w:rFonts w:hint="eastAsia"/>
          <w:lang w:val="en-US" w:eastAsia="zh-CN"/>
        </w:rPr>
        <w:t xml:space="preserve">      </w:t>
      </w:r>
      <w:r>
        <w:rPr>
          <w:rFonts w:hint="default"/>
          <w:lang w:val="en-US" w:eastAsia="zh-CN"/>
        </w:rPr>
        <w:t>3 微生物处理</w:t>
      </w:r>
    </w:p>
    <w:p>
      <w:pPr>
        <w:numPr>
          <w:ilvl w:val="0"/>
          <w:numId w:val="0"/>
        </w:numPr>
        <w:jc w:val="both"/>
        <w:rPr>
          <w:rFonts w:hint="default"/>
          <w:lang w:val="en-US" w:eastAsia="zh-CN"/>
        </w:rPr>
      </w:pPr>
      <w:r>
        <w:rPr>
          <w:rFonts w:hint="default"/>
          <w:lang w:val="en-US" w:eastAsia="zh-CN"/>
        </w:rPr>
        <w:t>（ 四）在配合饲料中利用的粗饲料（粉状）</w:t>
      </w:r>
    </w:p>
    <w:p>
      <w:pPr>
        <w:numPr>
          <w:ilvl w:val="0"/>
          <w:numId w:val="0"/>
        </w:numPr>
        <w:ind w:firstLine="630" w:firstLineChars="300"/>
        <w:jc w:val="both"/>
        <w:rPr>
          <w:rFonts w:hint="default"/>
          <w:lang w:val="en-US" w:eastAsia="zh-CN"/>
        </w:rPr>
      </w:pPr>
      <w:r>
        <w:rPr>
          <w:rFonts w:hint="default"/>
          <w:lang w:val="en-US" w:eastAsia="zh-CN"/>
        </w:rPr>
        <w:t>包括苜蓿草粉、三叶草粉、甘薯叶粉、松针叶粉、蚕豆茎叶粉等，由青饲料脱水而成，富含维生素、色素、蛋白质、及粗纤维等，是营养成分相对平衡的饲料。</w:t>
      </w:r>
    </w:p>
    <w:p>
      <w:pPr>
        <w:numPr>
          <w:ilvl w:val="0"/>
          <w:numId w:val="0"/>
        </w:numPr>
        <w:jc w:val="both"/>
        <w:rPr>
          <w:rFonts w:hint="default"/>
          <w:b/>
          <w:bCs/>
          <w:lang w:val="en-US" w:eastAsia="zh-CN"/>
        </w:rPr>
      </w:pPr>
      <w:r>
        <w:rPr>
          <w:rFonts w:hint="default"/>
          <w:b/>
          <w:bCs/>
          <w:lang w:val="en-US" w:eastAsia="zh-CN"/>
        </w:rPr>
        <w:t>第三节 能量饲料</w:t>
      </w:r>
    </w:p>
    <w:p>
      <w:pPr>
        <w:numPr>
          <w:ilvl w:val="0"/>
          <w:numId w:val="0"/>
        </w:numPr>
        <w:ind w:firstLine="420" w:firstLineChars="200"/>
        <w:jc w:val="both"/>
        <w:rPr>
          <w:rFonts w:hint="default"/>
          <w:lang w:val="en-US" w:eastAsia="zh-CN"/>
        </w:rPr>
      </w:pPr>
      <w:r>
        <w:rPr>
          <w:rFonts w:hint="default"/>
          <w:lang w:val="en-US" w:eastAsia="zh-CN"/>
        </w:rPr>
        <w:t>干物质中粗纤维含量在 18% 以下，粗蛋白质含量在 20% 以下，消化能在 10.46MJ/kg 以上的饲料，若 DE在 12.55MJ/kg 以上称高能饲料。</w:t>
      </w:r>
    </w:p>
    <w:p>
      <w:pPr>
        <w:numPr>
          <w:ilvl w:val="0"/>
          <w:numId w:val="0"/>
        </w:numPr>
        <w:jc w:val="both"/>
        <w:rPr>
          <w:rFonts w:hint="default"/>
          <w:b/>
          <w:bCs/>
          <w:lang w:val="en-US" w:eastAsia="zh-CN"/>
        </w:rPr>
      </w:pPr>
      <w:r>
        <w:rPr>
          <w:rFonts w:hint="default"/>
          <w:b/>
          <w:bCs/>
          <w:lang w:val="en-US" w:eastAsia="zh-CN"/>
        </w:rPr>
        <w:t>一、谷实类饲料</w:t>
      </w:r>
    </w:p>
    <w:p>
      <w:pPr>
        <w:numPr>
          <w:ilvl w:val="0"/>
          <w:numId w:val="0"/>
        </w:numPr>
        <w:ind w:firstLine="420" w:firstLineChars="200"/>
        <w:jc w:val="both"/>
        <w:rPr>
          <w:rFonts w:hint="default"/>
          <w:lang w:val="en-US" w:eastAsia="zh-CN"/>
        </w:rPr>
      </w:pPr>
      <w:r>
        <w:rPr>
          <w:rFonts w:hint="default"/>
          <w:lang w:val="en-US" w:eastAsia="zh-CN"/>
        </w:rPr>
        <w:t>基本是禾本科植物成熟的种子，由种皮、糊粉层、胚乳及胚构成，各部分之间的含养分差别较大。</w:t>
      </w:r>
    </w:p>
    <w:p>
      <w:pPr>
        <w:numPr>
          <w:ilvl w:val="0"/>
          <w:numId w:val="0"/>
        </w:numPr>
        <w:ind w:firstLine="420" w:firstLineChars="200"/>
        <w:jc w:val="both"/>
        <w:rPr>
          <w:rFonts w:hint="default"/>
          <w:lang w:val="en-US" w:eastAsia="zh-CN"/>
        </w:rPr>
      </w:pPr>
      <w:r>
        <w:rPr>
          <w:rFonts w:hint="default"/>
          <w:lang w:val="en-US" w:eastAsia="zh-CN"/>
        </w:rPr>
        <w:t>淀粉含量高，消化性好，有效能高，除大麦、燕麦、高梁外粗纤维含量低。常用有 玉米、高梁、稻谷、糙米、小麦、大麦、燕麦、裸麦、荞麦和粟 等。</w:t>
      </w:r>
    </w:p>
    <w:p>
      <w:pPr>
        <w:numPr>
          <w:ilvl w:val="0"/>
          <w:numId w:val="0"/>
        </w:numPr>
        <w:jc w:val="both"/>
        <w:rPr>
          <w:rFonts w:hint="default"/>
          <w:lang w:val="en-US" w:eastAsia="zh-CN"/>
        </w:rPr>
      </w:pPr>
      <w:r>
        <w:rPr>
          <w:rFonts w:hint="default"/>
          <w:lang w:val="en-US" w:eastAsia="zh-CN"/>
        </w:rPr>
        <w:t>1 、营养特点</w:t>
      </w:r>
    </w:p>
    <w:p>
      <w:pPr>
        <w:numPr>
          <w:ilvl w:val="0"/>
          <w:numId w:val="0"/>
        </w:numPr>
        <w:ind w:firstLine="420" w:firstLineChars="200"/>
        <w:jc w:val="both"/>
        <w:rPr>
          <w:rFonts w:hint="default"/>
          <w:lang w:val="en-US" w:eastAsia="zh-CN"/>
        </w:rPr>
      </w:pPr>
      <w:r>
        <w:rPr>
          <w:rFonts w:hint="default"/>
          <w:lang w:val="en-US" w:eastAsia="zh-CN"/>
        </w:rPr>
        <w:t>水分含量低（ 14% 左右）无氮浸出物含量高，且主要是淀粉（ 66- - 80% ）；粗纤维低（低于 10% ）如玉米、小麦、大米的 CF 在 2% 左右；含有一定量的脂肪（ 3.5% ）和不饱和脂肪酸；适口性好，消化利用率高。但蛋白质含量低（ 10% 左右），蛋白质品质差，</w:t>
      </w:r>
    </w:p>
    <w:p>
      <w:pPr>
        <w:numPr>
          <w:ilvl w:val="0"/>
          <w:numId w:val="0"/>
        </w:numPr>
        <w:jc w:val="both"/>
        <w:rPr>
          <w:rFonts w:hint="default"/>
          <w:lang w:val="en-US" w:eastAsia="zh-CN"/>
        </w:rPr>
      </w:pPr>
      <w:r>
        <w:rPr>
          <w:rFonts w:hint="default"/>
          <w:lang w:val="en-US" w:eastAsia="zh-CN"/>
        </w:rPr>
        <w:t>缺乏赖氨酸、蛋氨酸、色氨酸等；矿物质含量低，有机磷多；缺维生素A 、D 。</w:t>
      </w:r>
    </w:p>
    <w:p>
      <w:pPr>
        <w:numPr>
          <w:ilvl w:val="0"/>
          <w:numId w:val="0"/>
        </w:numPr>
        <w:jc w:val="both"/>
        <w:rPr>
          <w:rFonts w:hint="default"/>
          <w:lang w:val="en-US" w:eastAsia="zh-CN"/>
        </w:rPr>
      </w:pPr>
      <w:r>
        <w:rPr>
          <w:rFonts w:hint="default"/>
          <w:lang w:val="en-US" w:eastAsia="zh-CN"/>
        </w:rPr>
        <w:t>2 、玉米</w:t>
      </w:r>
    </w:p>
    <w:p>
      <w:pPr>
        <w:numPr>
          <w:ilvl w:val="0"/>
          <w:numId w:val="0"/>
        </w:numPr>
        <w:ind w:firstLine="420" w:firstLineChars="200"/>
        <w:jc w:val="both"/>
        <w:rPr>
          <w:rFonts w:hint="default"/>
          <w:lang w:val="en-US" w:eastAsia="zh-CN"/>
        </w:rPr>
      </w:pPr>
      <w:r>
        <w:rPr>
          <w:rFonts w:hint="default"/>
          <w:lang w:val="en-US" w:eastAsia="zh-CN"/>
        </w:rPr>
        <w:t>配合饲料中用量最多（最多达 70% 以上）的原料，有“饲料之王”誉称。有白色和黄色（可增强鸡皮肤的蛋黄的颜色，奶油的颜色等）之分。但蛋白质含量低，品质差，常量元素、微量元素、维生素缺乏，在使用时要注意补充添加这些养分以满足动物的需要。</w:t>
      </w:r>
    </w:p>
    <w:p>
      <w:pPr>
        <w:numPr>
          <w:ilvl w:val="0"/>
          <w:numId w:val="0"/>
        </w:numPr>
        <w:ind w:firstLine="420" w:firstLineChars="200"/>
        <w:jc w:val="both"/>
        <w:rPr>
          <w:rFonts w:hint="default"/>
          <w:lang w:val="en-US" w:eastAsia="zh-CN"/>
        </w:rPr>
      </w:pPr>
      <w:r>
        <w:rPr>
          <w:rFonts w:hint="default"/>
          <w:lang w:val="en-US" w:eastAsia="zh-CN"/>
        </w:rPr>
        <w:t>现通过品种选育，已有高蛋白、高赖氨酸玉米。</w:t>
      </w:r>
    </w:p>
    <w:p>
      <w:pPr>
        <w:numPr>
          <w:ilvl w:val="0"/>
          <w:numId w:val="0"/>
        </w:numPr>
        <w:ind w:firstLine="420" w:firstLineChars="200"/>
        <w:jc w:val="both"/>
        <w:rPr>
          <w:rFonts w:hint="default"/>
          <w:lang w:val="en-US" w:eastAsia="zh-CN"/>
        </w:rPr>
      </w:pPr>
      <w:r>
        <w:rPr>
          <w:rFonts w:hint="default"/>
          <w:lang w:val="en-US" w:eastAsia="zh-CN"/>
        </w:rPr>
        <w:t>玉米中含有较多的脂肪，且不饱和脂肪酸多，故玉米磨成粉后易酸贩变质不利保存。</w:t>
      </w:r>
    </w:p>
    <w:p>
      <w:pPr>
        <w:numPr>
          <w:ilvl w:val="0"/>
          <w:numId w:val="0"/>
        </w:numPr>
        <w:jc w:val="both"/>
        <w:rPr>
          <w:rFonts w:hint="default"/>
          <w:lang w:val="en-US" w:eastAsia="zh-CN"/>
        </w:rPr>
      </w:pPr>
      <w:r>
        <w:rPr>
          <w:rFonts w:hint="default"/>
          <w:lang w:val="en-US" w:eastAsia="zh-CN"/>
        </w:rPr>
        <w:t>3 、稻谷</w:t>
      </w:r>
    </w:p>
    <w:p>
      <w:pPr>
        <w:numPr>
          <w:ilvl w:val="0"/>
          <w:numId w:val="0"/>
        </w:numPr>
        <w:ind w:firstLine="420" w:firstLineChars="200"/>
        <w:jc w:val="both"/>
        <w:rPr>
          <w:rFonts w:hint="default"/>
          <w:lang w:val="en-US" w:eastAsia="zh-CN"/>
        </w:rPr>
      </w:pPr>
      <w:r>
        <w:rPr>
          <w:rFonts w:hint="default"/>
          <w:lang w:val="en-US" w:eastAsia="zh-CN"/>
        </w:rPr>
        <w:t>带壳的水稻籽实（外壳占 20- 25% ，糙米占 70- 80% 。糙米中由5 - 6% 的种皮、2 - 3% 的胚和 90- - 92% 胚乳组成）。胚乳为精米供人食用，种皮、胚及少量胚乳构成米糠。在加工产品中有碎米。</w:t>
      </w:r>
    </w:p>
    <w:p>
      <w:pPr>
        <w:numPr>
          <w:ilvl w:val="0"/>
          <w:numId w:val="0"/>
        </w:numPr>
        <w:ind w:firstLine="420" w:firstLineChars="200"/>
        <w:jc w:val="both"/>
        <w:rPr>
          <w:rFonts w:hint="default"/>
          <w:lang w:val="en-US" w:eastAsia="zh-CN"/>
        </w:rPr>
      </w:pPr>
      <w:r>
        <w:rPr>
          <w:rFonts w:hint="default"/>
          <w:lang w:val="en-US" w:eastAsia="zh-CN"/>
        </w:rPr>
        <w:t>稻谷的外壳俗称龚糠，含大量木质素和粗纤维，没有实际营养价值。</w:t>
      </w:r>
    </w:p>
    <w:p>
      <w:pPr>
        <w:numPr>
          <w:ilvl w:val="0"/>
          <w:numId w:val="0"/>
        </w:numPr>
        <w:ind w:firstLine="420" w:firstLineChars="200"/>
        <w:jc w:val="both"/>
        <w:rPr>
          <w:rFonts w:hint="default"/>
          <w:lang w:val="en-US" w:eastAsia="zh-CN"/>
        </w:rPr>
      </w:pPr>
      <w:r>
        <w:rPr>
          <w:rFonts w:hint="default"/>
          <w:lang w:val="en-US" w:eastAsia="zh-CN"/>
        </w:rPr>
        <w:t>稻谷的粗蛋白质和限制性氨基酸均较低（比玉米、小麦还低），粗纤维相对高，有效能在各种谷实饲料中是较低的一种，矿物元素含量亦低，特别是钙、铜、锌、硒。</w:t>
      </w:r>
    </w:p>
    <w:p>
      <w:pPr>
        <w:numPr>
          <w:ilvl w:val="0"/>
          <w:numId w:val="0"/>
        </w:numPr>
        <w:jc w:val="both"/>
        <w:rPr>
          <w:rFonts w:hint="default"/>
          <w:lang w:val="en-US" w:eastAsia="zh-CN"/>
        </w:rPr>
      </w:pPr>
      <w:r>
        <w:rPr>
          <w:rFonts w:hint="default"/>
          <w:lang w:val="en-US" w:eastAsia="zh-CN"/>
        </w:rPr>
        <w:t>4 、小麦</w:t>
      </w:r>
    </w:p>
    <w:p>
      <w:pPr>
        <w:numPr>
          <w:ilvl w:val="0"/>
          <w:numId w:val="0"/>
        </w:numPr>
        <w:ind w:firstLine="420" w:firstLineChars="200"/>
        <w:jc w:val="both"/>
        <w:rPr>
          <w:rFonts w:hint="default"/>
          <w:lang w:val="en-US" w:eastAsia="zh-CN"/>
        </w:rPr>
      </w:pPr>
      <w:r>
        <w:rPr>
          <w:rFonts w:hint="default"/>
          <w:lang w:val="en-US" w:eastAsia="zh-CN"/>
        </w:rPr>
        <w:t>小麦的有效能与玉米相当，蛋白质含量比玉米高（高 50% ），限制性氨基酸亦比玉米高，锰和锌含量较高，钙、铁、硒含量较低。</w:t>
      </w:r>
    </w:p>
    <w:p>
      <w:pPr>
        <w:numPr>
          <w:ilvl w:val="0"/>
          <w:numId w:val="0"/>
        </w:numPr>
        <w:jc w:val="both"/>
        <w:rPr>
          <w:rFonts w:hint="default"/>
          <w:lang w:val="en-US" w:eastAsia="zh-CN"/>
        </w:rPr>
      </w:pPr>
      <w:r>
        <w:rPr>
          <w:rFonts w:hint="default"/>
          <w:lang w:val="en-US" w:eastAsia="zh-CN"/>
        </w:rPr>
        <w:t>5、高梁</w:t>
      </w:r>
    </w:p>
    <w:p>
      <w:pPr>
        <w:numPr>
          <w:ilvl w:val="0"/>
          <w:numId w:val="0"/>
        </w:numPr>
        <w:ind w:firstLine="420" w:firstLineChars="200"/>
        <w:jc w:val="both"/>
        <w:rPr>
          <w:rFonts w:hint="default"/>
          <w:lang w:val="en-US" w:eastAsia="zh-CN"/>
        </w:rPr>
      </w:pPr>
      <w:r>
        <w:rPr>
          <w:rFonts w:hint="default"/>
          <w:lang w:val="en-US" w:eastAsia="zh-CN"/>
        </w:rPr>
        <w:t>粗脂肪含量较高，有效能次于玉米，蛋白质含量低，品质差，矿物质元素不能满足动物需要。单宁含量高（ 0.38% ）有苦涩味，影响蛋白质利用和饲料适口性，猪不能超 20% ，鸡不能超 15% ，牛不限量。</w:t>
      </w:r>
    </w:p>
    <w:p>
      <w:pPr>
        <w:numPr>
          <w:ilvl w:val="0"/>
          <w:numId w:val="0"/>
        </w:numPr>
        <w:jc w:val="both"/>
      </w:pPr>
      <w:r>
        <w:drawing>
          <wp:inline distT="0" distB="0" distL="114300" distR="114300">
            <wp:extent cx="5268595" cy="2033270"/>
            <wp:effectExtent l="0" t="0" r="4445" b="8890"/>
            <wp:docPr id="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
                    <pic:cNvPicPr>
                      <a:picLocks noChangeAspect="1"/>
                    </pic:cNvPicPr>
                  </pic:nvPicPr>
                  <pic:blipFill>
                    <a:blip r:embed="rId89"/>
                    <a:stretch>
                      <a:fillRect/>
                    </a:stretch>
                  </pic:blipFill>
                  <pic:spPr>
                    <a:xfrm>
                      <a:off x="0" y="0"/>
                      <a:ext cx="5268595" cy="203327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二、糠麸类</w:t>
      </w:r>
    </w:p>
    <w:p>
      <w:pPr>
        <w:numPr>
          <w:ilvl w:val="0"/>
          <w:numId w:val="0"/>
        </w:numPr>
        <w:ind w:firstLine="420" w:firstLineChars="200"/>
        <w:jc w:val="both"/>
        <w:rPr>
          <w:rFonts w:hint="default"/>
          <w:lang w:val="en-US" w:eastAsia="zh-CN"/>
        </w:rPr>
      </w:pPr>
      <w:r>
        <w:rPr>
          <w:rFonts w:hint="default"/>
          <w:lang w:val="en-US" w:eastAsia="zh-CN"/>
        </w:rPr>
        <w:t>是谷物（大米、玉米粉、面粉等）加工副产品，包括谷物的种皮、外胚乳、糊粉层、胚芽及纤维残渣等，有 米糠、脱脂米糠、砻糠、小麦麸、次粉、大麦麸、玉米糠、高梁糠、粟糠等。</w:t>
      </w:r>
    </w:p>
    <w:p>
      <w:pPr>
        <w:numPr>
          <w:ilvl w:val="0"/>
          <w:numId w:val="0"/>
        </w:numPr>
        <w:jc w:val="both"/>
        <w:rPr>
          <w:rFonts w:hint="default"/>
          <w:lang w:val="en-US" w:eastAsia="zh-CN"/>
        </w:rPr>
      </w:pPr>
      <w:r>
        <w:rPr>
          <w:rFonts w:hint="default"/>
          <w:lang w:val="en-US" w:eastAsia="zh-CN"/>
        </w:rPr>
        <w:t>1 、营养特点</w:t>
      </w:r>
    </w:p>
    <w:p>
      <w:pPr>
        <w:numPr>
          <w:ilvl w:val="0"/>
          <w:numId w:val="0"/>
        </w:numPr>
        <w:ind w:firstLine="420" w:firstLineChars="200"/>
        <w:jc w:val="both"/>
        <w:rPr>
          <w:rFonts w:hint="default"/>
          <w:lang w:val="en-US" w:eastAsia="zh-CN"/>
        </w:rPr>
      </w:pPr>
      <w:r>
        <w:rPr>
          <w:rFonts w:hint="default"/>
          <w:lang w:val="en-US" w:eastAsia="zh-CN"/>
        </w:rPr>
        <w:t>与原料相比，蛋白质、脂肪、粗纤维有所提高，无氮浸出物、消化率、有效能有所降低，钙磷有所提高，但钙少磷多，植酸磷比例大，不能满足动物需要，B 族维生素丰富，但缺胡萝卜素，维生素A、D 。</w:t>
      </w:r>
    </w:p>
    <w:p>
      <w:pPr>
        <w:numPr>
          <w:ilvl w:val="0"/>
          <w:numId w:val="0"/>
        </w:numPr>
        <w:jc w:val="both"/>
        <w:rPr>
          <w:rFonts w:hint="default"/>
          <w:lang w:val="en-US" w:eastAsia="zh-CN"/>
        </w:rPr>
      </w:pPr>
      <w:r>
        <w:rPr>
          <w:rFonts w:hint="default"/>
          <w:lang w:val="en-US" w:eastAsia="zh-CN"/>
        </w:rPr>
        <w:t>2 、米糠与米糠饼（粕）</w:t>
      </w:r>
    </w:p>
    <w:p>
      <w:pPr>
        <w:numPr>
          <w:ilvl w:val="0"/>
          <w:numId w:val="0"/>
        </w:numPr>
        <w:ind w:firstLine="420" w:firstLineChars="200"/>
        <w:jc w:val="both"/>
        <w:rPr>
          <w:rFonts w:hint="default"/>
          <w:lang w:val="en-US" w:eastAsia="zh-CN"/>
        </w:rPr>
      </w:pPr>
      <w:r>
        <w:rPr>
          <w:rFonts w:hint="default"/>
          <w:lang w:val="en-US" w:eastAsia="zh-CN"/>
        </w:rPr>
        <w:t>米糠是糙米加工精米时分离的种皮、糊粉层与胚三部分的混合物，其营养价值视加工大米的精白程度而异。米糠油脂含量高，且不饱和脂肪酸含量高，易酸贩不易保存，用量高会影响内中脂肪的质量（肉质），含胰蛋白酶抑制因子，且活性高，过多使用会影响蛋白质的消化。猪饲料不能用量过多（不超 10% ）。</w:t>
      </w:r>
    </w:p>
    <w:p>
      <w:pPr>
        <w:numPr>
          <w:ilvl w:val="0"/>
          <w:numId w:val="0"/>
        </w:numPr>
        <w:ind w:firstLine="420" w:firstLineChars="200"/>
        <w:jc w:val="both"/>
        <w:rPr>
          <w:rFonts w:hint="default"/>
          <w:lang w:val="en-US" w:eastAsia="zh-CN"/>
        </w:rPr>
      </w:pPr>
      <w:r>
        <w:rPr>
          <w:rFonts w:hint="default"/>
          <w:lang w:val="en-US" w:eastAsia="zh-CN"/>
        </w:rPr>
        <w:t>米糠经压榨油后的副产品称米糠饼（粕），适口性和消化性均比米糠有所改善，且减少了脂肪的含量。用米糠饼喂猪可解决米糠喂猪的缺陷。</w:t>
      </w:r>
    </w:p>
    <w:p>
      <w:pPr>
        <w:numPr>
          <w:ilvl w:val="0"/>
          <w:numId w:val="0"/>
        </w:numPr>
        <w:jc w:val="both"/>
        <w:rPr>
          <w:rFonts w:hint="default"/>
          <w:lang w:val="en-US" w:eastAsia="zh-CN"/>
        </w:rPr>
      </w:pPr>
      <w:r>
        <w:rPr>
          <w:rFonts w:hint="default"/>
          <w:lang w:val="en-US" w:eastAsia="zh-CN"/>
        </w:rPr>
        <w:t>3 、小麦麸</w:t>
      </w:r>
    </w:p>
    <w:p>
      <w:pPr>
        <w:numPr>
          <w:ilvl w:val="0"/>
          <w:numId w:val="0"/>
        </w:numPr>
        <w:ind w:firstLine="420" w:firstLineChars="200"/>
        <w:jc w:val="both"/>
        <w:rPr>
          <w:rFonts w:hint="default"/>
          <w:lang w:val="en-US" w:eastAsia="zh-CN"/>
        </w:rPr>
      </w:pPr>
      <w:r>
        <w:rPr>
          <w:rFonts w:hint="default"/>
          <w:lang w:val="en-US" w:eastAsia="zh-CN"/>
        </w:rPr>
        <w:t>俗称麸皮，是小麦籽为原料加工面粉后的副产品之一，由小麦籽实的种皮、糊粉层、内外胚乳层，部分胚组成。</w:t>
      </w:r>
    </w:p>
    <w:p>
      <w:pPr>
        <w:numPr>
          <w:ilvl w:val="0"/>
          <w:numId w:val="0"/>
        </w:numPr>
        <w:ind w:firstLine="420" w:firstLineChars="200"/>
        <w:jc w:val="both"/>
        <w:rPr>
          <w:rFonts w:hint="eastAsia"/>
          <w:lang w:val="en-US" w:eastAsia="zh-CN"/>
        </w:rPr>
      </w:pPr>
      <w:r>
        <w:rPr>
          <w:rFonts w:hint="default"/>
          <w:lang w:val="en-US" w:eastAsia="zh-CN"/>
        </w:rPr>
        <w:t>麦麸的粗纤维含量高，有效能低，含丰富的铁、锌、锰、维生素（维生素E E 、胆碱、尼克酸等），植酸磷含量高。结构松散，体积大，容重小，可用调节配合饲料的体积（满足动物饱的感觉），对鸡粉状饲料可提高其口感。但用量不能过大（不超 10%</w:t>
      </w:r>
      <w:r>
        <w:rPr>
          <w:rFonts w:hint="eastAsia"/>
          <w:lang w:val="en-US" w:eastAsia="zh-CN"/>
        </w:rPr>
        <w:t>）</w:t>
      </w:r>
    </w:p>
    <w:p>
      <w:pPr>
        <w:numPr>
          <w:ilvl w:val="0"/>
          <w:numId w:val="0"/>
        </w:numPr>
        <w:jc w:val="both"/>
      </w:pPr>
      <w:r>
        <w:drawing>
          <wp:inline distT="0" distB="0" distL="114300" distR="114300">
            <wp:extent cx="5271770" cy="2713355"/>
            <wp:effectExtent l="0" t="0" r="1270" b="14605"/>
            <wp:docPr id="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
                    <pic:cNvPicPr>
                      <a:picLocks noChangeAspect="1"/>
                    </pic:cNvPicPr>
                  </pic:nvPicPr>
                  <pic:blipFill>
                    <a:blip r:embed="rId90"/>
                    <a:stretch>
                      <a:fillRect/>
                    </a:stretch>
                  </pic:blipFill>
                  <pic:spPr>
                    <a:xfrm>
                      <a:off x="0" y="0"/>
                      <a:ext cx="5271770" cy="2713355"/>
                    </a:xfrm>
                    <a:prstGeom prst="rect">
                      <a:avLst/>
                    </a:prstGeom>
                    <a:noFill/>
                    <a:ln>
                      <a:noFill/>
                    </a:ln>
                  </pic:spPr>
                </pic:pic>
              </a:graphicData>
            </a:graphic>
          </wp:inline>
        </w:drawing>
      </w:r>
    </w:p>
    <w:p>
      <w:pPr>
        <w:numPr>
          <w:ilvl w:val="0"/>
          <w:numId w:val="0"/>
        </w:numPr>
        <w:jc w:val="both"/>
        <w:rPr>
          <w:rFonts w:hint="default"/>
          <w:b/>
          <w:bCs/>
          <w:lang w:val="en-US" w:eastAsia="zh-CN"/>
        </w:rPr>
      </w:pPr>
      <w:r>
        <w:drawing>
          <wp:inline distT="0" distB="0" distL="114300" distR="114300">
            <wp:extent cx="5273675" cy="2174240"/>
            <wp:effectExtent l="0" t="0" r="14605" b="5080"/>
            <wp:docPr id="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
                    <pic:cNvPicPr>
                      <a:picLocks noChangeAspect="1"/>
                    </pic:cNvPicPr>
                  </pic:nvPicPr>
                  <pic:blipFill>
                    <a:blip r:embed="rId91"/>
                    <a:stretch>
                      <a:fillRect/>
                    </a:stretch>
                  </pic:blipFill>
                  <pic:spPr>
                    <a:xfrm>
                      <a:off x="0" y="0"/>
                      <a:ext cx="5273675" cy="217424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三、油脂和其他</w:t>
      </w:r>
    </w:p>
    <w:p>
      <w:pPr>
        <w:numPr>
          <w:ilvl w:val="0"/>
          <w:numId w:val="0"/>
        </w:numPr>
        <w:ind w:firstLine="420" w:firstLineChars="200"/>
        <w:jc w:val="both"/>
        <w:rPr>
          <w:rFonts w:hint="default"/>
          <w:lang w:val="en-US" w:eastAsia="zh-CN"/>
        </w:rPr>
      </w:pPr>
      <w:r>
        <w:rPr>
          <w:rFonts w:hint="default"/>
          <w:lang w:val="en-US" w:eastAsia="zh-CN"/>
        </w:rPr>
        <w:t>添加油脂的目的是提高能量水平，防止产生粉尘，易成颗粒，提高适口性和节省蛋白质消耗（鱼类）等，有牛油、猪油、禽油、大豆油、菜籽油、花生油、玉米油、葵花油、椰子油、棕榈油、鳕鱼肝油和鳀鱼油 等。</w:t>
      </w:r>
    </w:p>
    <w:p>
      <w:pPr>
        <w:numPr>
          <w:ilvl w:val="0"/>
          <w:numId w:val="0"/>
        </w:numPr>
        <w:ind w:firstLine="422" w:firstLineChars="200"/>
        <w:jc w:val="both"/>
        <w:rPr>
          <w:rFonts w:hint="default"/>
          <w:lang w:val="en-US" w:eastAsia="zh-CN"/>
        </w:rPr>
      </w:pPr>
      <w:r>
        <w:rPr>
          <w:rFonts w:hint="default"/>
          <w:b/>
          <w:bCs/>
          <w:lang w:val="en-US" w:eastAsia="zh-CN"/>
        </w:rPr>
        <w:t>乳清粉</w:t>
      </w:r>
      <w:r>
        <w:rPr>
          <w:rFonts w:hint="eastAsia"/>
          <w:b/>
          <w:bCs/>
          <w:lang w:val="en-US" w:eastAsia="zh-CN"/>
        </w:rPr>
        <w:t xml:space="preserve">： </w:t>
      </w:r>
      <w:r>
        <w:rPr>
          <w:rFonts w:hint="default"/>
          <w:lang w:val="en-US" w:eastAsia="zh-CN"/>
        </w:rPr>
        <w:t>是牛奶制造奶酪的副产品， CP 不低于 11% ，乳糖不低于 61% ，广泛应用于仔猪、犊牛饲料。</w:t>
      </w:r>
    </w:p>
    <w:p>
      <w:pPr>
        <w:numPr>
          <w:ilvl w:val="0"/>
          <w:numId w:val="0"/>
        </w:numPr>
        <w:jc w:val="both"/>
        <w:rPr>
          <w:rFonts w:hint="default"/>
          <w:b/>
          <w:bCs/>
          <w:lang w:val="en-US" w:eastAsia="zh-CN"/>
        </w:rPr>
      </w:pPr>
      <w:r>
        <w:rPr>
          <w:rFonts w:hint="default"/>
          <w:b/>
          <w:bCs/>
          <w:lang w:val="en-US" w:eastAsia="zh-CN"/>
        </w:rPr>
        <w:t>四、薯类及加工副产品</w:t>
      </w:r>
    </w:p>
    <w:p>
      <w:pPr>
        <w:numPr>
          <w:ilvl w:val="0"/>
          <w:numId w:val="0"/>
        </w:numPr>
        <w:ind w:firstLine="420" w:firstLineChars="200"/>
        <w:jc w:val="both"/>
        <w:rPr>
          <w:rFonts w:hint="eastAsia"/>
          <w:lang w:val="en-US" w:eastAsia="zh-CN"/>
        </w:rPr>
      </w:pPr>
      <w:r>
        <w:rPr>
          <w:rFonts w:hint="default"/>
          <w:lang w:val="en-US" w:eastAsia="zh-CN"/>
        </w:rPr>
        <w:t>此类饲料的共同特点是蛋白质含量特低，热能含量相差大。有木薯 薯 、甘薯 、马铃薯、糖蜜、 α- -淀粉、甜菜渣及薯类渣</w:t>
      </w:r>
      <w:r>
        <w:rPr>
          <w:rFonts w:hint="eastAsia"/>
          <w:lang w:val="en-US" w:eastAsia="zh-CN"/>
        </w:rPr>
        <w:t>。  使用木薯时要防止氢氰酸中毒，用量受限制。</w:t>
      </w:r>
    </w:p>
    <w:p>
      <w:pPr>
        <w:numPr>
          <w:ilvl w:val="0"/>
          <w:numId w:val="0"/>
        </w:numPr>
        <w:jc w:val="both"/>
      </w:pPr>
      <w:r>
        <w:drawing>
          <wp:inline distT="0" distB="0" distL="114300" distR="114300">
            <wp:extent cx="4655820" cy="1026795"/>
            <wp:effectExtent l="0" t="0" r="7620" b="9525"/>
            <wp:docPr id="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
                    <pic:cNvPicPr>
                      <a:picLocks noChangeAspect="1"/>
                    </pic:cNvPicPr>
                  </pic:nvPicPr>
                  <pic:blipFill>
                    <a:blip r:embed="rId92"/>
                    <a:stretch>
                      <a:fillRect/>
                    </a:stretch>
                  </pic:blipFill>
                  <pic:spPr>
                    <a:xfrm>
                      <a:off x="0" y="0"/>
                      <a:ext cx="4655820" cy="1026795"/>
                    </a:xfrm>
                    <a:prstGeom prst="rect">
                      <a:avLst/>
                    </a:prstGeom>
                    <a:noFill/>
                    <a:ln>
                      <a:noFill/>
                    </a:ln>
                  </pic:spPr>
                </pic:pic>
              </a:graphicData>
            </a:graphic>
          </wp:inline>
        </w:drawing>
      </w:r>
    </w:p>
    <w:p>
      <w:pPr>
        <w:numPr>
          <w:ilvl w:val="0"/>
          <w:numId w:val="0"/>
        </w:numPr>
        <w:jc w:val="both"/>
        <w:rPr>
          <w:rFonts w:hint="eastAsia"/>
          <w:b/>
          <w:bCs/>
        </w:rPr>
      </w:pPr>
      <w:r>
        <w:rPr>
          <w:rFonts w:hint="eastAsia"/>
          <w:b/>
          <w:bCs/>
        </w:rPr>
        <w:t>第四节 蛋白质饲料</w:t>
      </w:r>
    </w:p>
    <w:p>
      <w:pPr>
        <w:numPr>
          <w:ilvl w:val="0"/>
          <w:numId w:val="0"/>
        </w:numPr>
        <w:ind w:firstLine="420" w:firstLineChars="200"/>
        <w:jc w:val="both"/>
        <w:rPr>
          <w:rFonts w:hint="eastAsia"/>
        </w:rPr>
      </w:pPr>
      <w:r>
        <w:rPr>
          <w:rFonts w:hint="eastAsia"/>
        </w:rPr>
        <w:t>指干物质中粗纤维含量在 18% 以下，粗蛋白质在20% 或 20% 以上的饲料。具有能量饲料的特点。由于蛋白质含量高，在动物营养中具有独特的作用。分为植物性蛋白质饲料；动物性蛋白质饲料、单细胞蛋白质饲料和非蛋白氮饲料。常见有 全脂大豆、大豆粕（饼）、棉籽粕（饼）、菜籽粕（饼）、向阳葵粕（饼）、花生饼（粕）、芝麻饼（粕）、亚麻籽粕（饼）、椰子粕、玉米蛋白、浓缩叶蛋白、豆渣等。</w:t>
      </w:r>
    </w:p>
    <w:p>
      <w:pPr>
        <w:numPr>
          <w:ilvl w:val="0"/>
          <w:numId w:val="0"/>
        </w:numPr>
        <w:jc w:val="both"/>
        <w:rPr>
          <w:rFonts w:hint="default"/>
          <w:b/>
          <w:bCs/>
          <w:lang w:val="en-US" w:eastAsia="zh-CN"/>
        </w:rPr>
      </w:pPr>
      <w:r>
        <w:rPr>
          <w:rFonts w:hint="default"/>
          <w:b/>
          <w:bCs/>
          <w:lang w:val="en-US" w:eastAsia="zh-CN"/>
        </w:rPr>
        <w:t>一、植物蛋白质饲料</w:t>
      </w:r>
    </w:p>
    <w:p>
      <w:pPr>
        <w:numPr>
          <w:ilvl w:val="0"/>
          <w:numId w:val="0"/>
        </w:numPr>
        <w:jc w:val="both"/>
        <w:rPr>
          <w:rFonts w:hint="default"/>
          <w:lang w:val="en-US" w:eastAsia="zh-CN"/>
        </w:rPr>
      </w:pPr>
      <w:r>
        <w:rPr>
          <w:rFonts w:hint="default"/>
          <w:lang w:val="en-US" w:eastAsia="zh-CN"/>
        </w:rPr>
        <w:t>分为豆类、油料作物籽实、饼粕类和糟渣类</w:t>
      </w:r>
    </w:p>
    <w:p>
      <w:pPr>
        <w:numPr>
          <w:ilvl w:val="0"/>
          <w:numId w:val="0"/>
        </w:numPr>
        <w:jc w:val="both"/>
        <w:rPr>
          <w:rFonts w:hint="default"/>
          <w:lang w:val="en-US" w:eastAsia="zh-CN"/>
        </w:rPr>
      </w:pPr>
      <w:r>
        <w:rPr>
          <w:rFonts w:hint="default"/>
          <w:lang w:val="en-US" w:eastAsia="zh-CN"/>
        </w:rPr>
        <w:t>（一）豆类和油料作物籽实</w:t>
      </w:r>
    </w:p>
    <w:p>
      <w:pPr>
        <w:numPr>
          <w:ilvl w:val="0"/>
          <w:numId w:val="0"/>
        </w:numPr>
        <w:ind w:firstLine="210" w:firstLineChars="100"/>
        <w:jc w:val="both"/>
        <w:rPr>
          <w:rFonts w:hint="default"/>
          <w:lang w:val="en-US" w:eastAsia="zh-CN"/>
        </w:rPr>
      </w:pPr>
      <w:r>
        <w:rPr>
          <w:rFonts w:hint="default"/>
          <w:lang w:val="en-US" w:eastAsia="zh-CN"/>
        </w:rPr>
        <w:t>豆类和油料作物籽实多为人类食用，但有少量作饲料用。蛋白质含量高，品质较好（大豆、蚕豌的赖氨酸含量高），但含硫氨基酸（如蛋氨酸）含量不足。脂肪含量多，有效能值高。</w:t>
      </w:r>
    </w:p>
    <w:p>
      <w:pPr>
        <w:numPr>
          <w:ilvl w:val="0"/>
          <w:numId w:val="0"/>
        </w:numPr>
        <w:ind w:firstLine="420" w:firstLineChars="200"/>
        <w:jc w:val="both"/>
        <w:rPr>
          <w:rFonts w:hint="default"/>
          <w:lang w:val="en-US" w:eastAsia="zh-CN"/>
        </w:rPr>
      </w:pPr>
      <w:r>
        <w:rPr>
          <w:rFonts w:hint="default"/>
          <w:lang w:val="en-US" w:eastAsia="zh-CN"/>
        </w:rPr>
        <w:t>但含多种蛋白质酶抑制物，要加热处理才可消除其影响，不能整粒饲喂，否则消化率低。在猪饲料中使用, , 会影响肉品质。粉碎后不易保存。</w:t>
      </w:r>
    </w:p>
    <w:p>
      <w:pPr>
        <w:numPr>
          <w:ilvl w:val="0"/>
          <w:numId w:val="0"/>
        </w:numPr>
        <w:jc w:val="both"/>
        <w:rPr>
          <w:rFonts w:hint="default"/>
          <w:lang w:val="en-US" w:eastAsia="zh-CN"/>
        </w:rPr>
      </w:pPr>
      <w:r>
        <w:rPr>
          <w:rFonts w:hint="default"/>
          <w:lang w:val="en-US" w:eastAsia="zh-CN"/>
        </w:rPr>
        <w:t>（二）饼粕类</w:t>
      </w:r>
    </w:p>
    <w:p>
      <w:pPr>
        <w:numPr>
          <w:ilvl w:val="0"/>
          <w:numId w:val="0"/>
        </w:numPr>
        <w:jc w:val="both"/>
        <w:rPr>
          <w:rFonts w:hint="default"/>
          <w:lang w:val="en-US" w:eastAsia="zh-CN"/>
        </w:rPr>
      </w:pPr>
      <w:r>
        <w:rPr>
          <w:rFonts w:hint="default"/>
          <w:lang w:val="en-US" w:eastAsia="zh-CN"/>
        </w:rPr>
        <w:t>是豆类和油料作物籽实加工后的副产品，压榨法制油（可消除抗营养因子）所得饼状渣为油饼，用有机溶剂浸提法制油后的副产品为油粕，常见有 大豆粕（饼）、棉籽粕（饼）、菜籽粕（饼）、向阳葵粕（饼）、花生饼（粕）、芝麻饼（粕）、亚麻籽粕（饼）、椰子粕（饼）等。</w:t>
      </w:r>
    </w:p>
    <w:p>
      <w:pPr>
        <w:numPr>
          <w:ilvl w:val="0"/>
          <w:numId w:val="0"/>
        </w:numPr>
        <w:ind w:firstLine="420" w:firstLineChars="200"/>
        <w:jc w:val="both"/>
        <w:rPr>
          <w:rFonts w:hint="default"/>
          <w:lang w:val="en-US" w:eastAsia="zh-CN"/>
        </w:rPr>
      </w:pPr>
      <w:r>
        <w:rPr>
          <w:rFonts w:hint="default"/>
          <w:lang w:val="en-US" w:eastAsia="zh-CN"/>
        </w:rPr>
        <w:t>其营养价值随原料种类品质及加工方法不同而变化，蛋白质为 30- - 45% ，品质较优。</w:t>
      </w:r>
    </w:p>
    <w:p>
      <w:pPr>
        <w:numPr>
          <w:ilvl w:val="0"/>
          <w:numId w:val="0"/>
        </w:numPr>
        <w:jc w:val="both"/>
        <w:rPr>
          <w:rFonts w:hint="default"/>
          <w:lang w:val="en-US" w:eastAsia="zh-CN"/>
        </w:rPr>
      </w:pPr>
      <w:r>
        <w:rPr>
          <w:rFonts w:hint="default"/>
          <w:lang w:val="en-US" w:eastAsia="zh-CN"/>
        </w:rPr>
        <w:t>1、大豆饼粕</w:t>
      </w:r>
    </w:p>
    <w:p>
      <w:pPr>
        <w:numPr>
          <w:ilvl w:val="0"/>
          <w:numId w:val="0"/>
        </w:numPr>
        <w:ind w:firstLine="420" w:firstLineChars="200"/>
        <w:jc w:val="both"/>
        <w:rPr>
          <w:rFonts w:hint="default"/>
          <w:lang w:val="en-US" w:eastAsia="zh-CN"/>
        </w:rPr>
      </w:pPr>
      <w:r>
        <w:rPr>
          <w:rFonts w:hint="default"/>
          <w:lang w:val="en-US" w:eastAsia="zh-CN"/>
        </w:rPr>
        <w:t>配合饲料中最常用的植物性蛋白质饲料。风味好，色泽佳，成分变异小，能稳定供应，氨基酸组成较平衡，消化率高，饲喂效果好，抗营养因子（合理加工）含量低，不易变质等。</w:t>
      </w:r>
    </w:p>
    <w:p>
      <w:pPr>
        <w:numPr>
          <w:ilvl w:val="0"/>
          <w:numId w:val="0"/>
        </w:numPr>
        <w:ind w:firstLine="420" w:firstLineChars="200"/>
        <w:jc w:val="both"/>
        <w:rPr>
          <w:rFonts w:hint="default"/>
          <w:lang w:val="en-US" w:eastAsia="zh-CN"/>
        </w:rPr>
      </w:pPr>
      <w:r>
        <w:rPr>
          <w:rFonts w:hint="default"/>
          <w:lang w:val="en-US" w:eastAsia="zh-CN"/>
        </w:rPr>
        <w:t>压榨豆饼与浸提豆粕相比，豆饼适口性好，抗营养因子含量低，但脂肪含量相对高。豆粕脂肪含量低，抗营养因子含量高，使用时最加热处理以消除其影响。</w:t>
      </w:r>
    </w:p>
    <w:p>
      <w:pPr>
        <w:numPr>
          <w:ilvl w:val="0"/>
          <w:numId w:val="0"/>
        </w:numPr>
        <w:jc w:val="both"/>
        <w:rPr>
          <w:rFonts w:hint="default"/>
          <w:lang w:val="en-US" w:eastAsia="zh-CN"/>
        </w:rPr>
      </w:pPr>
      <w:r>
        <w:rPr>
          <w:rFonts w:hint="default"/>
          <w:lang w:val="en-US" w:eastAsia="zh-CN"/>
        </w:rPr>
        <w:t>2 、菜籽饼（粕）</w:t>
      </w:r>
    </w:p>
    <w:p>
      <w:pPr>
        <w:numPr>
          <w:ilvl w:val="0"/>
          <w:numId w:val="0"/>
        </w:numPr>
        <w:ind w:firstLine="420" w:firstLineChars="200"/>
        <w:jc w:val="both"/>
        <w:rPr>
          <w:rFonts w:hint="default"/>
          <w:lang w:val="en-US" w:eastAsia="zh-CN"/>
        </w:rPr>
      </w:pPr>
      <w:r>
        <w:rPr>
          <w:rFonts w:hint="default"/>
          <w:lang w:val="en-US" w:eastAsia="zh-CN"/>
        </w:rPr>
        <w:t>油菜籽实提取油脂后的副产品，压榨法的为菜籽饼（含油 8% ），浸提法的为菜籽粕（含油1- 3% ）。</w:t>
      </w:r>
    </w:p>
    <w:p>
      <w:pPr>
        <w:numPr>
          <w:ilvl w:val="0"/>
          <w:numId w:val="0"/>
        </w:numPr>
        <w:ind w:firstLine="420" w:firstLineChars="200"/>
        <w:jc w:val="both"/>
        <w:rPr>
          <w:rFonts w:hint="default"/>
          <w:lang w:val="en-US" w:eastAsia="zh-CN"/>
        </w:rPr>
      </w:pPr>
      <w:r>
        <w:rPr>
          <w:rFonts w:hint="default"/>
          <w:lang w:val="en-US" w:eastAsia="zh-CN"/>
        </w:rPr>
        <w:t>蛋白质含量在 36% 左右，氨基酸组成较平衡，含硫氨基酸如蛋氨酸（ 0.4- - 0.96%) 含量高，碳水化合物中戊糖（其中有 8% 为戊聚糖）含量高。 CF10- - 12% ，有效能低。烟酸、胆碱含量高，胡萝卜素、维生素D、硫胺素、泛酸等含低，钙磷含量较高，但植酸磷占 60- - 70% ，硒含量很高。</w:t>
      </w:r>
    </w:p>
    <w:p>
      <w:pPr>
        <w:numPr>
          <w:ilvl w:val="0"/>
          <w:numId w:val="0"/>
        </w:numPr>
        <w:ind w:firstLine="420" w:firstLineChars="200"/>
        <w:jc w:val="both"/>
        <w:rPr>
          <w:rFonts w:hint="default"/>
          <w:lang w:val="en-US" w:eastAsia="zh-CN"/>
        </w:rPr>
      </w:pPr>
      <w:r>
        <w:rPr>
          <w:rFonts w:hint="default"/>
          <w:lang w:val="en-US" w:eastAsia="zh-CN"/>
        </w:rPr>
        <w:t>含较多有毒有害物质（硫葡萄糖甙及其降解产物，芥子碱、单宁、植酸等），限制其使用，未脱毒处理的，鸡在 10% 以下，猪在 5% 以下。</w:t>
      </w:r>
    </w:p>
    <w:p>
      <w:pPr>
        <w:numPr>
          <w:ilvl w:val="0"/>
          <w:numId w:val="0"/>
        </w:numPr>
        <w:jc w:val="both"/>
        <w:rPr>
          <w:rFonts w:hint="default"/>
          <w:lang w:val="en-US" w:eastAsia="zh-CN"/>
        </w:rPr>
      </w:pPr>
      <w:r>
        <w:rPr>
          <w:rFonts w:hint="default"/>
          <w:lang w:val="en-US" w:eastAsia="zh-CN"/>
        </w:rPr>
        <w:t>3 、棉籽饼（粕）</w:t>
      </w:r>
    </w:p>
    <w:p>
      <w:pPr>
        <w:numPr>
          <w:ilvl w:val="0"/>
          <w:numId w:val="0"/>
        </w:numPr>
        <w:ind w:firstLine="420" w:firstLineChars="200"/>
        <w:jc w:val="both"/>
        <w:rPr>
          <w:rFonts w:hint="default"/>
          <w:lang w:val="en-US" w:eastAsia="zh-CN"/>
        </w:rPr>
      </w:pPr>
      <w:r>
        <w:rPr>
          <w:rFonts w:hint="default"/>
          <w:lang w:val="en-US" w:eastAsia="zh-CN"/>
        </w:rPr>
        <w:t>棉籽制油后的副产品，若去外壳后制油的称棉仁饼（粕）。</w:t>
      </w:r>
    </w:p>
    <w:p>
      <w:pPr>
        <w:numPr>
          <w:ilvl w:val="0"/>
          <w:numId w:val="0"/>
        </w:numPr>
        <w:ind w:firstLine="420" w:firstLineChars="200"/>
        <w:jc w:val="both"/>
        <w:rPr>
          <w:rFonts w:hint="default"/>
          <w:lang w:val="en-US" w:eastAsia="zh-CN"/>
        </w:rPr>
      </w:pPr>
      <w:r>
        <w:rPr>
          <w:rFonts w:hint="default"/>
          <w:lang w:val="en-US" w:eastAsia="zh-CN"/>
        </w:rPr>
        <w:t>蛋白质含量棉籽饼（粕） 32- - 40% ，棉仁饼）粕）41- - 44% ，赖氨酸含量低（大豆饼的一半），精氨酸含量高（ 3.6- - 3.8% ），蛋氨酸含量亦低，碳水化合物中以戊聚糖为主，维生素、矿物质的含量均不理想。含有较多的有毒有害物质（棉酚、环丙烯脂肪酸）而限制其用量，不脱毒时，鸡不超 15% ，猪不超 20% 。</w:t>
      </w:r>
    </w:p>
    <w:p>
      <w:pPr>
        <w:numPr>
          <w:ilvl w:val="0"/>
          <w:numId w:val="0"/>
        </w:numPr>
        <w:jc w:val="both"/>
        <w:rPr>
          <w:rFonts w:hint="default"/>
          <w:lang w:val="en-US" w:eastAsia="zh-CN"/>
        </w:rPr>
      </w:pPr>
      <w:r>
        <w:rPr>
          <w:rFonts w:hint="default"/>
          <w:lang w:val="en-US" w:eastAsia="zh-CN"/>
        </w:rPr>
        <w:t>4、花生饼（粕）</w:t>
      </w:r>
    </w:p>
    <w:p>
      <w:pPr>
        <w:numPr>
          <w:ilvl w:val="0"/>
          <w:numId w:val="0"/>
        </w:numPr>
        <w:ind w:firstLine="420" w:firstLineChars="200"/>
        <w:jc w:val="both"/>
        <w:rPr>
          <w:rFonts w:hint="default"/>
          <w:lang w:val="en-US" w:eastAsia="zh-CN"/>
        </w:rPr>
      </w:pPr>
      <w:r>
        <w:rPr>
          <w:rFonts w:hint="default"/>
          <w:lang w:val="en-US" w:eastAsia="zh-CN"/>
        </w:rPr>
        <w:t>是花生脱壳后制油所得的副产品 。</w:t>
      </w:r>
    </w:p>
    <w:p>
      <w:pPr>
        <w:numPr>
          <w:ilvl w:val="0"/>
          <w:numId w:val="0"/>
        </w:numPr>
        <w:ind w:firstLine="420" w:firstLineChars="200"/>
        <w:jc w:val="both"/>
        <w:rPr>
          <w:rFonts w:hint="default"/>
          <w:lang w:val="en-US" w:eastAsia="zh-CN"/>
        </w:rPr>
      </w:pPr>
      <w:r>
        <w:rPr>
          <w:rFonts w:hint="default"/>
          <w:lang w:val="en-US" w:eastAsia="zh-CN"/>
        </w:rPr>
        <w:t>蛋白质含量机榨花生饼为 44% 。浸提花生粕为 47% ，俣不溶于水的球蛋白占总蛋白质的 63% ，故品质低于大豆蛋白，赖氨酸、蛋氨酸含低，代谢能高，B族维生素丰富，钙磷含量低。</w:t>
      </w:r>
    </w:p>
    <w:p>
      <w:pPr>
        <w:numPr>
          <w:ilvl w:val="0"/>
          <w:numId w:val="0"/>
        </w:numPr>
        <w:ind w:firstLine="420" w:firstLineChars="200"/>
        <w:jc w:val="both"/>
        <w:rPr>
          <w:rFonts w:hint="default"/>
          <w:lang w:val="en-US" w:eastAsia="zh-CN"/>
        </w:rPr>
      </w:pPr>
      <w:r>
        <w:rPr>
          <w:rFonts w:hint="default"/>
          <w:lang w:val="en-US" w:eastAsia="zh-CN"/>
        </w:rPr>
        <w:t>含有胰蛋白酶抑制因子，但比大豆低。易霉变而产生黄曲霉素（致癌物质）。</w:t>
      </w:r>
    </w:p>
    <w:p>
      <w:pPr>
        <w:numPr>
          <w:ilvl w:val="0"/>
          <w:numId w:val="0"/>
        </w:numPr>
        <w:jc w:val="both"/>
      </w:pPr>
      <w:r>
        <w:drawing>
          <wp:inline distT="0" distB="0" distL="114300" distR="114300">
            <wp:extent cx="5269865" cy="2621915"/>
            <wp:effectExtent l="0" t="0" r="3175" b="14605"/>
            <wp:docPr id="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5"/>
                    <pic:cNvPicPr>
                      <a:picLocks noChangeAspect="1"/>
                    </pic:cNvPicPr>
                  </pic:nvPicPr>
                  <pic:blipFill>
                    <a:blip r:embed="rId93"/>
                    <a:stretch>
                      <a:fillRect/>
                    </a:stretch>
                  </pic:blipFill>
                  <pic:spPr>
                    <a:xfrm>
                      <a:off x="0" y="0"/>
                      <a:ext cx="5269865" cy="262191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二、动物性蛋白质饲料</w:t>
      </w:r>
    </w:p>
    <w:p>
      <w:pPr>
        <w:numPr>
          <w:ilvl w:val="0"/>
          <w:numId w:val="0"/>
        </w:numPr>
        <w:ind w:firstLine="420" w:firstLineChars="200"/>
        <w:jc w:val="both"/>
        <w:rPr>
          <w:rFonts w:hint="default"/>
          <w:lang w:val="en-US" w:eastAsia="zh-CN"/>
        </w:rPr>
      </w:pPr>
      <w:r>
        <w:rPr>
          <w:rFonts w:hint="default"/>
          <w:lang w:val="en-US" w:eastAsia="zh-CN"/>
        </w:rPr>
        <w:t>分为鱼类、肉类和乳品加工副产品以及其他动物类。</w:t>
      </w:r>
    </w:p>
    <w:p>
      <w:pPr>
        <w:numPr>
          <w:ilvl w:val="0"/>
          <w:numId w:val="0"/>
        </w:numPr>
        <w:ind w:firstLine="420" w:firstLineChars="200"/>
        <w:jc w:val="both"/>
        <w:rPr>
          <w:rFonts w:hint="default"/>
          <w:lang w:val="en-US" w:eastAsia="zh-CN"/>
        </w:rPr>
      </w:pPr>
      <w:r>
        <w:rPr>
          <w:rFonts w:hint="default"/>
          <w:lang w:val="en-US" w:eastAsia="zh-CN"/>
        </w:rPr>
        <w:t>CP 含高（ 50- - 80% ），氨基酸组成平衡，生物学价值高，是最好蛋白质饲料，但价格高。碳水化合物少，且无淀粉质，灰分含量高，且比例合理，维生素含量丰富，有效能高。常见有 鱼粉、鱼溶粉肉粉、肉骨粉、血粉、羽毛粉、蚕蛹粉、脱脂奶粉、乳清粉、蝇咀粉、</w:t>
      </w:r>
    </w:p>
    <w:p>
      <w:pPr>
        <w:numPr>
          <w:ilvl w:val="0"/>
          <w:numId w:val="0"/>
        </w:numPr>
        <w:jc w:val="both"/>
        <w:rPr>
          <w:rFonts w:hint="default"/>
          <w:lang w:val="en-US" w:eastAsia="zh-CN"/>
        </w:rPr>
      </w:pPr>
      <w:r>
        <w:rPr>
          <w:rFonts w:hint="default"/>
          <w:lang w:val="en-US" w:eastAsia="zh-CN"/>
        </w:rPr>
        <w:t>蚯蚓粉、虾粉与虾壳粉、乌贼粉与乌贼内脏粉和肠绒毛膜粉</w:t>
      </w:r>
    </w:p>
    <w:p>
      <w:pPr>
        <w:numPr>
          <w:ilvl w:val="0"/>
          <w:numId w:val="0"/>
        </w:numPr>
        <w:jc w:val="both"/>
        <w:rPr>
          <w:rFonts w:hint="default"/>
          <w:lang w:val="en-US" w:eastAsia="zh-CN"/>
        </w:rPr>
      </w:pPr>
      <w:r>
        <w:rPr>
          <w:rFonts w:hint="default"/>
          <w:lang w:val="en-US" w:eastAsia="zh-CN"/>
        </w:rPr>
        <w:t>（一）鱼粉</w:t>
      </w:r>
    </w:p>
    <w:p>
      <w:pPr>
        <w:numPr>
          <w:ilvl w:val="0"/>
          <w:numId w:val="0"/>
        </w:numPr>
        <w:ind w:firstLine="420" w:firstLineChars="200"/>
        <w:jc w:val="both"/>
        <w:rPr>
          <w:rFonts w:hint="default"/>
          <w:lang w:val="en-US" w:eastAsia="zh-CN"/>
        </w:rPr>
      </w:pPr>
      <w:r>
        <w:rPr>
          <w:rFonts w:hint="default"/>
          <w:lang w:val="en-US" w:eastAsia="zh-CN"/>
        </w:rPr>
        <w:t>由整鱼或鱼业加工废弃物制成，是优质蛋白质饲料。</w:t>
      </w:r>
    </w:p>
    <w:p>
      <w:pPr>
        <w:numPr>
          <w:ilvl w:val="0"/>
          <w:numId w:val="0"/>
        </w:numPr>
        <w:jc w:val="both"/>
        <w:rPr>
          <w:rFonts w:hint="default"/>
          <w:lang w:val="en-US" w:eastAsia="zh-CN"/>
        </w:rPr>
      </w:pPr>
      <w:r>
        <w:rPr>
          <w:rFonts w:hint="default"/>
          <w:b/>
          <w:bCs/>
          <w:lang w:val="en-US" w:eastAsia="zh-CN"/>
        </w:rPr>
        <w:t>主要鱼粉生产国：</w:t>
      </w:r>
      <w:r>
        <w:rPr>
          <w:rFonts w:hint="default"/>
          <w:lang w:val="en-US" w:eastAsia="zh-CN"/>
        </w:rPr>
        <w:t>秘鲁、挪威、智利、泰国、俄罗斯、丹麦、日本和美国</w:t>
      </w:r>
    </w:p>
    <w:p>
      <w:pPr>
        <w:numPr>
          <w:ilvl w:val="0"/>
          <w:numId w:val="0"/>
        </w:numPr>
        <w:jc w:val="both"/>
        <w:rPr>
          <w:rFonts w:hint="default"/>
          <w:lang w:val="en-US" w:eastAsia="zh-CN"/>
        </w:rPr>
      </w:pPr>
      <w:r>
        <w:rPr>
          <w:rFonts w:hint="default"/>
          <w:b/>
          <w:bCs/>
          <w:lang w:val="en-US" w:eastAsia="zh-CN"/>
        </w:rPr>
        <w:t>鱼粉分类（日本分类）：</w:t>
      </w:r>
      <w:r>
        <w:rPr>
          <w:rFonts w:hint="default"/>
          <w:lang w:val="en-US" w:eastAsia="zh-CN"/>
        </w:rPr>
        <w:t>白鱼粉（北洋鱼粉），进口鱼粉，沿岸鱼粉和全鱼粉</w:t>
      </w:r>
    </w:p>
    <w:p>
      <w:pPr>
        <w:numPr>
          <w:ilvl w:val="0"/>
          <w:numId w:val="0"/>
        </w:numPr>
        <w:jc w:val="both"/>
        <w:rPr>
          <w:rFonts w:hint="default"/>
          <w:lang w:val="en-US" w:eastAsia="zh-CN"/>
        </w:rPr>
      </w:pPr>
      <w:r>
        <w:rPr>
          <w:rFonts w:hint="default"/>
          <w:lang w:val="en-US" w:eastAsia="zh-CN"/>
        </w:rPr>
        <w:t>（二）血粉</w:t>
      </w:r>
    </w:p>
    <w:p>
      <w:pPr>
        <w:numPr>
          <w:ilvl w:val="0"/>
          <w:numId w:val="0"/>
        </w:numPr>
        <w:ind w:firstLine="420" w:firstLineChars="200"/>
        <w:jc w:val="both"/>
        <w:rPr>
          <w:rFonts w:hint="default"/>
          <w:lang w:val="en-US" w:eastAsia="zh-CN"/>
        </w:rPr>
      </w:pPr>
      <w:r>
        <w:rPr>
          <w:rFonts w:hint="default"/>
          <w:lang w:val="en-US" w:eastAsia="zh-CN"/>
        </w:rPr>
        <w:t>用动物血液为原料，以脱水加工成粉状而的饲料，有全血粉，血浆粉，有蒸煮血粉和喷雾干燥血粉（较好）之分。</w:t>
      </w:r>
    </w:p>
    <w:p>
      <w:pPr>
        <w:numPr>
          <w:ilvl w:val="0"/>
          <w:numId w:val="0"/>
        </w:numPr>
        <w:ind w:firstLine="420" w:firstLineChars="200"/>
        <w:jc w:val="both"/>
        <w:rPr>
          <w:rFonts w:hint="default"/>
          <w:lang w:val="en-US" w:eastAsia="zh-CN"/>
        </w:rPr>
      </w:pPr>
      <w:r>
        <w:rPr>
          <w:rFonts w:hint="default"/>
          <w:lang w:val="en-US" w:eastAsia="zh-CN"/>
        </w:rPr>
        <w:t>蛋白质含量高（ 80% 以上），赖氨酸、亮氨酸、组氨酸、色氨酸含量高，蛋氨酸、胱氨酸不足，异亮氨酸严重不足，氨基酸组成不平衡，利用率不高</w:t>
      </w:r>
    </w:p>
    <w:p>
      <w:pPr>
        <w:numPr>
          <w:ilvl w:val="0"/>
          <w:numId w:val="0"/>
        </w:numPr>
        <w:jc w:val="both"/>
      </w:pPr>
      <w:r>
        <w:drawing>
          <wp:inline distT="0" distB="0" distL="114300" distR="114300">
            <wp:extent cx="5268595" cy="3751580"/>
            <wp:effectExtent l="0" t="0" r="4445" b="12700"/>
            <wp:docPr id="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
                    <pic:cNvPicPr>
                      <a:picLocks noChangeAspect="1"/>
                    </pic:cNvPicPr>
                  </pic:nvPicPr>
                  <pic:blipFill>
                    <a:blip r:embed="rId94"/>
                    <a:stretch>
                      <a:fillRect/>
                    </a:stretch>
                  </pic:blipFill>
                  <pic:spPr>
                    <a:xfrm>
                      <a:off x="0" y="0"/>
                      <a:ext cx="5268595" cy="375158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三、单细胞蛋白质饲料</w:t>
      </w:r>
    </w:p>
    <w:p>
      <w:pPr>
        <w:numPr>
          <w:ilvl w:val="0"/>
          <w:numId w:val="0"/>
        </w:numPr>
        <w:jc w:val="both"/>
        <w:rPr>
          <w:rFonts w:hint="default"/>
          <w:lang w:val="en-US" w:eastAsia="zh-CN"/>
        </w:rPr>
      </w:pPr>
      <w:r>
        <w:rPr>
          <w:rFonts w:hint="default"/>
          <w:lang w:val="en-US" w:eastAsia="zh-CN"/>
        </w:rPr>
        <w:t>由某些单细胞有机体所获得单细胞蛋白（ SCP ），主要有 酵母（活性酵母、石油酵母）、微型藻、真菌等。作为蛋白质饲料新资源，现各国非常重视，可解决蛋白质饲料资源缺乏问题。</w:t>
      </w:r>
    </w:p>
    <w:p>
      <w:pPr>
        <w:numPr>
          <w:ilvl w:val="0"/>
          <w:numId w:val="0"/>
        </w:numPr>
        <w:jc w:val="both"/>
        <w:rPr>
          <w:rFonts w:hint="default"/>
          <w:lang w:val="en-US" w:eastAsia="zh-CN"/>
        </w:rPr>
      </w:pPr>
      <w:r>
        <w:rPr>
          <w:rFonts w:hint="default"/>
          <w:b/>
          <w:bCs/>
          <w:lang w:val="en-US" w:eastAsia="zh-CN"/>
        </w:rPr>
        <w:t>生产特点：</w:t>
      </w:r>
      <w:r>
        <w:rPr>
          <w:rFonts w:hint="default"/>
          <w:lang w:val="en-US" w:eastAsia="zh-CN"/>
        </w:rPr>
        <w:t>工业化生产，生产原料丰富，生产周期短，效率高。</w:t>
      </w:r>
    </w:p>
    <w:p>
      <w:pPr>
        <w:numPr>
          <w:ilvl w:val="0"/>
          <w:numId w:val="0"/>
        </w:numPr>
        <w:jc w:val="both"/>
        <w:rPr>
          <w:rFonts w:hint="default"/>
          <w:lang w:val="en-US" w:eastAsia="zh-CN"/>
        </w:rPr>
      </w:pPr>
      <w:r>
        <w:rPr>
          <w:rFonts w:hint="default"/>
          <w:lang w:val="en-US" w:eastAsia="zh-CN"/>
        </w:rPr>
        <w:t>1 、饲用酵母</w:t>
      </w:r>
    </w:p>
    <w:p>
      <w:pPr>
        <w:numPr>
          <w:ilvl w:val="0"/>
          <w:numId w:val="0"/>
        </w:numPr>
        <w:jc w:val="both"/>
        <w:rPr>
          <w:rFonts w:hint="eastAsia"/>
          <w:lang w:val="en-US" w:eastAsia="zh-CN"/>
        </w:rPr>
      </w:pPr>
      <w:r>
        <w:rPr>
          <w:rFonts w:hint="default"/>
          <w:lang w:val="en-US" w:eastAsia="zh-CN"/>
        </w:rPr>
        <w:t>CP 为 40- - 50% ，赖氨酸高，蛋氨酸低，维生素丰富，但有苦味，用量不超</w:t>
      </w:r>
      <w:r>
        <w:rPr>
          <w:rFonts w:hint="eastAsia"/>
          <w:lang w:val="en-US" w:eastAsia="zh-CN"/>
        </w:rPr>
        <w:t>10</w:t>
      </w:r>
      <w:r>
        <w:rPr>
          <w:rFonts w:hint="eastAsia" w:ascii="宋体" w:hAnsi="宋体" w:eastAsia="宋体" w:cs="宋体"/>
          <w:lang w:val="en-US" w:eastAsia="zh-CN"/>
        </w:rPr>
        <w:t>％</w:t>
      </w:r>
    </w:p>
    <w:p>
      <w:pPr>
        <w:numPr>
          <w:ilvl w:val="0"/>
          <w:numId w:val="0"/>
        </w:numPr>
        <w:jc w:val="both"/>
        <w:rPr>
          <w:rFonts w:hint="default"/>
          <w:lang w:val="en-US" w:eastAsia="zh-CN"/>
        </w:rPr>
      </w:pPr>
      <w:r>
        <w:rPr>
          <w:rFonts w:hint="default"/>
          <w:lang w:val="en-US" w:eastAsia="zh-CN"/>
        </w:rPr>
        <w:t>2 、石油酵母</w:t>
      </w:r>
    </w:p>
    <w:p>
      <w:pPr>
        <w:numPr>
          <w:ilvl w:val="0"/>
          <w:numId w:val="0"/>
        </w:numPr>
        <w:ind w:firstLine="420" w:firstLineChars="200"/>
        <w:jc w:val="both"/>
        <w:rPr>
          <w:rFonts w:hint="default"/>
          <w:lang w:val="en-US" w:eastAsia="zh-CN"/>
        </w:rPr>
      </w:pPr>
      <w:r>
        <w:rPr>
          <w:rFonts w:hint="default"/>
          <w:lang w:val="en-US" w:eastAsia="zh-CN"/>
        </w:rPr>
        <w:t xml:space="preserve">用柴油和正烷烃作原料培养的酵母，又称“石油蛋白”， CP 为 50- - 60% ，蛋氨酸缺乏，成本低，但含有致癌物质3 </w:t>
      </w:r>
      <w:r>
        <w:rPr>
          <w:rFonts w:hint="eastAsia"/>
          <w:lang w:val="en-US" w:eastAsia="zh-CN"/>
        </w:rPr>
        <w:t>，</w:t>
      </w:r>
      <w:r>
        <w:rPr>
          <w:rFonts w:hint="default"/>
          <w:lang w:val="en-US" w:eastAsia="zh-CN"/>
        </w:rPr>
        <w:t>4 苯并芘，故限制使用。</w:t>
      </w:r>
    </w:p>
    <w:p>
      <w:pPr>
        <w:numPr>
          <w:ilvl w:val="0"/>
          <w:numId w:val="0"/>
        </w:numPr>
        <w:jc w:val="both"/>
        <w:rPr>
          <w:rFonts w:hint="default"/>
          <w:b/>
          <w:bCs/>
          <w:lang w:val="en-US" w:eastAsia="zh-CN"/>
        </w:rPr>
      </w:pPr>
      <w:r>
        <w:rPr>
          <w:rFonts w:hint="default"/>
          <w:b/>
          <w:bCs/>
          <w:lang w:val="en-US" w:eastAsia="zh-CN"/>
        </w:rPr>
        <w:t>四、非蛋白氮及其它蛋白质饲料</w:t>
      </w:r>
    </w:p>
    <w:p>
      <w:pPr>
        <w:numPr>
          <w:ilvl w:val="0"/>
          <w:numId w:val="0"/>
        </w:numPr>
        <w:jc w:val="both"/>
        <w:rPr>
          <w:rFonts w:hint="default"/>
          <w:lang w:val="en-US" w:eastAsia="zh-CN"/>
        </w:rPr>
      </w:pPr>
      <w:r>
        <w:rPr>
          <w:rFonts w:hint="default"/>
          <w:lang w:val="en-US" w:eastAsia="zh-CN"/>
        </w:rPr>
        <w:t>1 、非蛋白氮（ NPN ）</w:t>
      </w:r>
    </w:p>
    <w:p>
      <w:pPr>
        <w:numPr>
          <w:ilvl w:val="0"/>
          <w:numId w:val="0"/>
        </w:numPr>
        <w:ind w:firstLine="420" w:firstLineChars="200"/>
        <w:jc w:val="both"/>
        <w:rPr>
          <w:rFonts w:hint="default"/>
          <w:lang w:val="en-US" w:eastAsia="zh-CN"/>
        </w:rPr>
      </w:pPr>
      <w:r>
        <w:rPr>
          <w:rFonts w:hint="default"/>
          <w:lang w:val="en-US" w:eastAsia="zh-CN"/>
        </w:rPr>
        <w:t>尿素、凝胶淀粉尿素、缩二脲、双缩脲、异丁基二脲（ DUIB ）、脂肪酸尿素（ CSU ）和氨化饲料（氨化稻草、氨化棉籽饼和含尿素化谷物）等。</w:t>
      </w:r>
    </w:p>
    <w:p>
      <w:pPr>
        <w:numPr>
          <w:ilvl w:val="0"/>
          <w:numId w:val="0"/>
        </w:numPr>
        <w:jc w:val="both"/>
        <w:rPr>
          <w:rFonts w:hint="default"/>
          <w:lang w:val="en-US" w:eastAsia="zh-CN"/>
        </w:rPr>
      </w:pPr>
      <w:r>
        <w:rPr>
          <w:rFonts w:hint="default"/>
          <w:lang w:val="en-US" w:eastAsia="zh-CN"/>
        </w:rPr>
        <w:t>2 畜禽粪便产品</w:t>
      </w:r>
    </w:p>
    <w:p>
      <w:pPr>
        <w:numPr>
          <w:ilvl w:val="0"/>
          <w:numId w:val="0"/>
        </w:numPr>
        <w:jc w:val="both"/>
        <w:rPr>
          <w:rFonts w:hint="default"/>
          <w:b/>
          <w:bCs/>
          <w:lang w:val="en-US" w:eastAsia="zh-CN"/>
        </w:rPr>
      </w:pPr>
      <w:r>
        <w:rPr>
          <w:rFonts w:hint="default"/>
          <w:b/>
          <w:bCs/>
          <w:lang w:val="en-US" w:eastAsia="zh-CN"/>
        </w:rPr>
        <w:t>第五节 矿物质饲料</w:t>
      </w:r>
    </w:p>
    <w:p>
      <w:pPr>
        <w:numPr>
          <w:ilvl w:val="0"/>
          <w:numId w:val="0"/>
        </w:numPr>
        <w:ind w:firstLine="420" w:firstLineChars="200"/>
        <w:jc w:val="both"/>
        <w:rPr>
          <w:rFonts w:hint="default"/>
          <w:lang w:val="en-US" w:eastAsia="zh-CN"/>
        </w:rPr>
      </w:pPr>
      <w:r>
        <w:rPr>
          <w:rFonts w:hint="default"/>
          <w:lang w:val="en-US" w:eastAsia="zh-CN"/>
        </w:rPr>
        <w:t>是补充动物矿物质需要的饲料，常用的矿物质饲料是以补充钙、磷、钠、氯等的常量元素为主。至于微量元素则以饲料添加剂的形式补充，有关内容在饲料添加剂学中讨论。</w:t>
      </w:r>
    </w:p>
    <w:p>
      <w:pPr>
        <w:numPr>
          <w:ilvl w:val="0"/>
          <w:numId w:val="0"/>
        </w:numPr>
        <w:jc w:val="both"/>
        <w:rPr>
          <w:rFonts w:hint="default"/>
          <w:b/>
          <w:bCs/>
          <w:lang w:val="en-US" w:eastAsia="zh-CN"/>
        </w:rPr>
      </w:pPr>
      <w:r>
        <w:rPr>
          <w:rFonts w:hint="default"/>
          <w:b/>
          <w:bCs/>
          <w:lang w:val="en-US" w:eastAsia="zh-CN"/>
        </w:rPr>
        <w:t>一、食盐</w:t>
      </w:r>
    </w:p>
    <w:p>
      <w:pPr>
        <w:numPr>
          <w:ilvl w:val="0"/>
          <w:numId w:val="0"/>
        </w:numPr>
        <w:ind w:firstLine="420" w:firstLineChars="200"/>
        <w:jc w:val="both"/>
        <w:rPr>
          <w:rFonts w:hint="default"/>
          <w:lang w:val="en-US" w:eastAsia="zh-CN"/>
        </w:rPr>
      </w:pPr>
      <w:r>
        <w:rPr>
          <w:rFonts w:hint="default"/>
          <w:lang w:val="en-US" w:eastAsia="zh-CN"/>
        </w:rPr>
        <w:t>动物饲料以植物性饲料为主，因而钠、氯较少而钾丰富，为了满足动物需要和保持电解质平衡，需要补充食盐（氯化钠），食盐还可提高饲料适口性和增强动物食欲。草食动物添加 0.5- - 1.0%, 猪、鸡添加0.3- - 0.5% 。缺碘地区可用碘化食盐（同时补碘）。</w:t>
      </w:r>
    </w:p>
    <w:p>
      <w:pPr>
        <w:numPr>
          <w:ilvl w:val="0"/>
          <w:numId w:val="0"/>
        </w:numPr>
        <w:jc w:val="both"/>
        <w:rPr>
          <w:rFonts w:hint="default"/>
          <w:b/>
          <w:bCs/>
          <w:lang w:val="en-US" w:eastAsia="zh-CN"/>
        </w:rPr>
      </w:pPr>
      <w:r>
        <w:rPr>
          <w:rFonts w:hint="default"/>
          <w:b/>
          <w:bCs/>
          <w:lang w:val="en-US" w:eastAsia="zh-CN"/>
        </w:rPr>
        <w:t>二、富钙饲料</w:t>
      </w:r>
    </w:p>
    <w:p>
      <w:pPr>
        <w:numPr>
          <w:ilvl w:val="0"/>
          <w:numId w:val="0"/>
        </w:numPr>
        <w:ind w:firstLine="420" w:firstLineChars="200"/>
        <w:jc w:val="both"/>
        <w:rPr>
          <w:rFonts w:hint="default"/>
          <w:lang w:val="en-US" w:eastAsia="zh-CN"/>
        </w:rPr>
      </w:pPr>
      <w:r>
        <w:rPr>
          <w:rFonts w:hint="default"/>
          <w:lang w:val="en-US" w:eastAsia="zh-CN"/>
        </w:rPr>
        <w:t>石灰石粉（石粉）、贝壳粉、蛋壳粉、石膏粉（硫酸钙）、葡萄糖酸钙、乳酸钙、白云石（碳酸钙+碳酸镁）、骨粉等。</w:t>
      </w:r>
    </w:p>
    <w:p>
      <w:pPr>
        <w:numPr>
          <w:ilvl w:val="0"/>
          <w:numId w:val="0"/>
        </w:numPr>
        <w:jc w:val="both"/>
        <w:rPr>
          <w:rFonts w:hint="default"/>
          <w:lang w:val="en-US" w:eastAsia="zh-CN"/>
        </w:rPr>
      </w:pPr>
      <w:r>
        <w:rPr>
          <w:rFonts w:hint="default"/>
          <w:b/>
          <w:bCs/>
          <w:lang w:val="en-US" w:eastAsia="zh-CN"/>
        </w:rPr>
        <w:t>三、富磷饲料</w:t>
      </w:r>
      <w:r>
        <w:rPr>
          <w:rFonts w:hint="eastAsia"/>
          <w:b/>
          <w:bCs/>
          <w:lang w:val="en-US" w:eastAsia="zh-CN"/>
        </w:rPr>
        <w:t xml:space="preserve">： </w:t>
      </w:r>
      <w:r>
        <w:rPr>
          <w:rFonts w:hint="default"/>
          <w:lang w:val="en-US" w:eastAsia="zh-CN"/>
        </w:rPr>
        <w:t>磷酸钙类（磷酸二氢钙、磷酸氢钙、磷酸钙）、骨粉、磷酸钠类等。</w:t>
      </w:r>
    </w:p>
    <w:p>
      <w:pPr>
        <w:numPr>
          <w:ilvl w:val="0"/>
          <w:numId w:val="0"/>
        </w:numPr>
        <w:jc w:val="both"/>
        <w:rPr>
          <w:rFonts w:hint="default"/>
          <w:b/>
          <w:bCs/>
          <w:lang w:val="en-US" w:eastAsia="zh-CN"/>
        </w:rPr>
      </w:pPr>
      <w:r>
        <w:rPr>
          <w:rFonts w:hint="default"/>
          <w:b/>
          <w:bCs/>
          <w:lang w:val="en-US" w:eastAsia="zh-CN"/>
        </w:rPr>
        <w:t>四、其他</w:t>
      </w:r>
    </w:p>
    <w:p>
      <w:pPr>
        <w:numPr>
          <w:ilvl w:val="0"/>
          <w:numId w:val="0"/>
        </w:numPr>
        <w:jc w:val="both"/>
        <w:rPr>
          <w:rFonts w:hint="default"/>
          <w:lang w:val="en-US" w:eastAsia="zh-CN"/>
        </w:rPr>
      </w:pPr>
      <w:r>
        <w:rPr>
          <w:rFonts w:hint="default"/>
          <w:lang w:val="en-US" w:eastAsia="zh-CN"/>
        </w:rPr>
        <w:t>硫酸钠、硫酸胺、硫酸镁、硫酸钾、氧化镁、氯化钾，碳酸氢钠、麦饭石、沸石、膨润土等 。</w:t>
      </w: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第十章</w:t>
      </w:r>
      <w:r>
        <w:rPr>
          <w:rFonts w:hint="default"/>
          <w:b/>
          <w:bCs/>
          <w:sz w:val="24"/>
          <w:szCs w:val="32"/>
          <w:lang w:val="en-US" w:eastAsia="zh-CN"/>
        </w:rPr>
        <w:t xml:space="preserve"> 饲料添加剂</w:t>
      </w:r>
    </w:p>
    <w:p>
      <w:pPr>
        <w:numPr>
          <w:ilvl w:val="0"/>
          <w:numId w:val="0"/>
        </w:numPr>
        <w:ind w:leftChars="0"/>
        <w:jc w:val="both"/>
        <w:rPr>
          <w:rFonts w:hint="default"/>
          <w:b/>
          <w:bCs/>
          <w:lang w:val="en-US" w:eastAsia="zh-CN"/>
        </w:rPr>
      </w:pPr>
      <w:r>
        <w:rPr>
          <w:rFonts w:hint="default"/>
          <w:b/>
          <w:bCs/>
          <w:lang w:val="en-US" w:eastAsia="zh-CN"/>
        </w:rPr>
        <w:t>第一节 概述</w:t>
      </w:r>
    </w:p>
    <w:p>
      <w:pPr>
        <w:numPr>
          <w:ilvl w:val="0"/>
          <w:numId w:val="0"/>
        </w:numPr>
        <w:ind w:leftChars="0" w:firstLine="422" w:firstLineChars="200"/>
        <w:jc w:val="both"/>
        <w:rPr>
          <w:rFonts w:hint="default"/>
          <w:b w:val="0"/>
          <w:bCs w:val="0"/>
          <w:lang w:val="en-US" w:eastAsia="zh-CN"/>
        </w:rPr>
      </w:pPr>
      <w:r>
        <w:rPr>
          <w:rFonts w:hint="default"/>
          <w:b/>
          <w:bCs/>
          <w:lang w:val="en-US" w:eastAsia="zh-CN"/>
        </w:rPr>
        <w:t xml:space="preserve">饲料添加剂 </w:t>
      </w:r>
      <w:r>
        <w:rPr>
          <w:rFonts w:hint="default"/>
          <w:b w:val="0"/>
          <w:bCs w:val="0"/>
          <w:lang w:val="en-US" w:eastAsia="zh-CN"/>
        </w:rPr>
        <w:t>（ feed additives) —— 指添加到饲粮中能保护饲料中的营养物质、促进营养物质的消化吸收、调节机体代谢、增进动物健康，从而改善营养物质的利用率、提高动物生产水平、改进动物产品品质的物质总称。(为了某种目的而以微小剂量添加到饲料中的物质的总称 ）。</w:t>
      </w:r>
      <w:r>
        <w:rPr>
          <w:rFonts w:hint="eastAsia"/>
          <w:b w:val="0"/>
          <w:bCs w:val="0"/>
          <w:lang w:val="en-US" w:eastAsia="zh-CN"/>
        </w:rPr>
        <w:t xml:space="preserve">    </w:t>
      </w:r>
      <w:r>
        <w:rPr>
          <w:rFonts w:hint="default"/>
          <w:b w:val="0"/>
          <w:bCs w:val="0"/>
          <w:lang w:val="en-US" w:eastAsia="zh-CN"/>
        </w:rPr>
        <w:t>添加剂的使用剂量常用% 、 mg/kg 或 g/t 来表示</w:t>
      </w:r>
    </w:p>
    <w:p>
      <w:pPr>
        <w:numPr>
          <w:ilvl w:val="0"/>
          <w:numId w:val="0"/>
        </w:numPr>
        <w:jc w:val="both"/>
        <w:rPr>
          <w:b/>
          <w:bCs/>
        </w:rPr>
      </w:pPr>
      <w:r>
        <w:rPr>
          <w:rFonts w:hint="eastAsia"/>
          <w:b/>
          <w:bCs/>
        </w:rPr>
        <w:t>饲料添加剂分类</w:t>
      </w:r>
    </w:p>
    <w:p>
      <w:pPr>
        <w:numPr>
          <w:ilvl w:val="0"/>
          <w:numId w:val="0"/>
        </w:numPr>
        <w:jc w:val="both"/>
      </w:pPr>
      <w:r>
        <w:drawing>
          <wp:inline distT="0" distB="0" distL="114300" distR="114300">
            <wp:extent cx="4305300" cy="831215"/>
            <wp:effectExtent l="0" t="0" r="7620" b="6985"/>
            <wp:docPr id="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7"/>
                    <pic:cNvPicPr>
                      <a:picLocks noChangeAspect="1"/>
                    </pic:cNvPicPr>
                  </pic:nvPicPr>
                  <pic:blipFill>
                    <a:blip r:embed="rId95"/>
                    <a:stretch>
                      <a:fillRect/>
                    </a:stretch>
                  </pic:blipFill>
                  <pic:spPr>
                    <a:xfrm>
                      <a:off x="0" y="0"/>
                      <a:ext cx="4305300" cy="831215"/>
                    </a:xfrm>
                    <a:prstGeom prst="rect">
                      <a:avLst/>
                    </a:prstGeom>
                    <a:noFill/>
                    <a:ln>
                      <a:noFill/>
                    </a:ln>
                  </pic:spPr>
                </pic:pic>
              </a:graphicData>
            </a:graphic>
          </wp:inline>
        </w:drawing>
      </w:r>
    </w:p>
    <w:p>
      <w:pPr>
        <w:numPr>
          <w:ilvl w:val="0"/>
          <w:numId w:val="0"/>
        </w:numPr>
        <w:jc w:val="both"/>
      </w:pPr>
      <w:r>
        <w:drawing>
          <wp:inline distT="0" distB="0" distL="114300" distR="114300">
            <wp:extent cx="5067300" cy="2150110"/>
            <wp:effectExtent l="0" t="0" r="7620" b="13970"/>
            <wp:docPr id="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8"/>
                    <pic:cNvPicPr>
                      <a:picLocks noChangeAspect="1"/>
                    </pic:cNvPicPr>
                  </pic:nvPicPr>
                  <pic:blipFill>
                    <a:blip r:embed="rId96"/>
                    <a:stretch>
                      <a:fillRect/>
                    </a:stretch>
                  </pic:blipFill>
                  <pic:spPr>
                    <a:xfrm>
                      <a:off x="0" y="0"/>
                      <a:ext cx="5067300" cy="2150110"/>
                    </a:xfrm>
                    <a:prstGeom prst="rect">
                      <a:avLst/>
                    </a:prstGeom>
                    <a:noFill/>
                    <a:ln>
                      <a:noFill/>
                    </a:ln>
                  </pic:spPr>
                </pic:pic>
              </a:graphicData>
            </a:graphic>
          </wp:inline>
        </w:drawing>
      </w:r>
    </w:p>
    <w:p>
      <w:pPr>
        <w:numPr>
          <w:ilvl w:val="0"/>
          <w:numId w:val="0"/>
        </w:numPr>
        <w:jc w:val="both"/>
      </w:pPr>
      <w:r>
        <w:drawing>
          <wp:inline distT="0" distB="0" distL="114300" distR="114300">
            <wp:extent cx="5272405" cy="3756025"/>
            <wp:effectExtent l="0" t="0" r="635" b="8255"/>
            <wp:docPr id="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
                    <pic:cNvPicPr>
                      <a:picLocks noChangeAspect="1"/>
                    </pic:cNvPicPr>
                  </pic:nvPicPr>
                  <pic:blipFill>
                    <a:blip r:embed="rId97"/>
                    <a:stretch>
                      <a:fillRect/>
                    </a:stretch>
                  </pic:blipFill>
                  <pic:spPr>
                    <a:xfrm>
                      <a:off x="0" y="0"/>
                      <a:ext cx="5272405" cy="375602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第二节 营养性饲料添加剂</w:t>
      </w:r>
    </w:p>
    <w:p>
      <w:pPr>
        <w:numPr>
          <w:ilvl w:val="0"/>
          <w:numId w:val="0"/>
        </w:numPr>
        <w:jc w:val="both"/>
        <w:rPr>
          <w:rFonts w:hint="default"/>
          <w:b/>
          <w:bCs/>
          <w:lang w:val="en-US" w:eastAsia="zh-CN"/>
        </w:rPr>
      </w:pPr>
      <w:r>
        <w:rPr>
          <w:rFonts w:hint="default"/>
          <w:b/>
          <w:bCs/>
          <w:lang w:val="en-US" w:eastAsia="zh-CN"/>
        </w:rPr>
        <w:t>一、氨基酸添加剂</w:t>
      </w:r>
    </w:p>
    <w:p>
      <w:pPr>
        <w:numPr>
          <w:ilvl w:val="0"/>
          <w:numId w:val="0"/>
        </w:numPr>
        <w:jc w:val="both"/>
        <w:rPr>
          <w:rFonts w:hint="default"/>
          <w:lang w:val="en-US" w:eastAsia="zh-CN"/>
        </w:rPr>
      </w:pPr>
      <w:r>
        <w:rPr>
          <w:rFonts w:hint="default"/>
          <w:lang w:val="en-US" w:eastAsia="zh-CN"/>
        </w:rPr>
        <w:t>1、改善饲粮中氨基酸平衡，提高蛋白质利用率，促进动物生长</w:t>
      </w:r>
      <w:r>
        <w:rPr>
          <w:rFonts w:hint="eastAsia"/>
          <w:lang w:val="en-US" w:eastAsia="zh-CN"/>
        </w:rPr>
        <w:t xml:space="preserve"> </w:t>
      </w:r>
      <w:r>
        <w:rPr>
          <w:rFonts w:hint="default"/>
          <w:lang w:val="en-US" w:eastAsia="zh-CN"/>
        </w:rPr>
        <w:t>2 、改进肉的品质</w:t>
      </w:r>
    </w:p>
    <w:p>
      <w:pPr>
        <w:numPr>
          <w:ilvl w:val="0"/>
          <w:numId w:val="0"/>
        </w:numPr>
        <w:jc w:val="both"/>
        <w:rPr>
          <w:rFonts w:hint="default"/>
          <w:lang w:val="en-US" w:eastAsia="zh-CN"/>
        </w:rPr>
      </w:pPr>
      <w:r>
        <w:rPr>
          <w:rFonts w:hint="default"/>
          <w:lang w:val="en-US" w:eastAsia="zh-CN"/>
        </w:rPr>
        <w:t>3、促进钙的吸收</w:t>
      </w:r>
      <w:r>
        <w:rPr>
          <w:rFonts w:hint="eastAsia"/>
          <w:lang w:val="en-US" w:eastAsia="zh-CN"/>
        </w:rPr>
        <w:t xml:space="preserve"> </w:t>
      </w:r>
      <w:r>
        <w:rPr>
          <w:rFonts w:hint="default"/>
          <w:lang w:val="en-US" w:eastAsia="zh-CN"/>
        </w:rPr>
        <w:t>4 、抵抗应激症</w:t>
      </w:r>
      <w:r>
        <w:rPr>
          <w:rFonts w:hint="eastAsia"/>
          <w:lang w:val="en-US" w:eastAsia="zh-CN"/>
        </w:rPr>
        <w:t xml:space="preserve">     </w:t>
      </w:r>
      <w:r>
        <w:rPr>
          <w:rFonts w:hint="default"/>
          <w:lang w:val="en-US" w:eastAsia="zh-CN"/>
        </w:rPr>
        <w:t>5 、提高抗病力</w:t>
      </w:r>
    </w:p>
    <w:p>
      <w:pPr>
        <w:numPr>
          <w:ilvl w:val="0"/>
          <w:numId w:val="0"/>
        </w:numPr>
        <w:jc w:val="both"/>
        <w:rPr>
          <w:rFonts w:hint="default"/>
          <w:lang w:val="en-US" w:eastAsia="zh-CN"/>
        </w:rPr>
      </w:pPr>
      <w:r>
        <w:rPr>
          <w:rFonts w:hint="default"/>
          <w:lang w:val="en-US" w:eastAsia="zh-CN"/>
        </w:rPr>
        <w:t>6 、改善和提高消化系统的机能</w:t>
      </w:r>
      <w:r>
        <w:rPr>
          <w:rFonts w:hint="eastAsia"/>
          <w:lang w:val="en-US" w:eastAsia="zh-CN"/>
        </w:rPr>
        <w:t xml:space="preserve">       </w:t>
      </w:r>
      <w:r>
        <w:rPr>
          <w:rFonts w:hint="default"/>
          <w:lang w:val="en-US" w:eastAsia="zh-CN"/>
        </w:rPr>
        <w:t>7 作为鱼类的诱食剂</w:t>
      </w:r>
    </w:p>
    <w:p>
      <w:pPr>
        <w:numPr>
          <w:ilvl w:val="0"/>
          <w:numId w:val="0"/>
        </w:numPr>
        <w:ind w:firstLine="420" w:firstLineChars="200"/>
        <w:jc w:val="both"/>
        <w:rPr>
          <w:rFonts w:hint="default"/>
          <w:lang w:val="en-US" w:eastAsia="zh-CN"/>
        </w:rPr>
      </w:pPr>
      <w:r>
        <w:rPr>
          <w:rFonts w:hint="default"/>
          <w:lang w:val="en-US" w:eastAsia="zh-CN"/>
        </w:rPr>
        <w:t>国际分类法上归入第五类（ IFN5.00.00 ）蛋白质补充料中，在 10 多种必需氨基酸中商品化的有六七种，主要有蛋氨酸（D型、L型和 DL 型，同等效价）、蛋氨酸类似物（ MHA ：羟基蛋氨酸，羟基蛋氨酸钙盐）、L</w:t>
      </w:r>
      <w:r>
        <w:rPr>
          <w:rFonts w:hint="eastAsia"/>
          <w:lang w:val="en-US" w:eastAsia="zh-CN"/>
        </w:rPr>
        <w:t>-</w:t>
      </w:r>
      <w:r>
        <w:rPr>
          <w:rFonts w:hint="default"/>
          <w:lang w:val="en-US" w:eastAsia="zh-CN"/>
        </w:rPr>
        <w:t xml:space="preserve"> 赖氨酸、 DL-色氨酸、甘氨酸、苏氨酸、精氨酸、谷氨酰胺等。</w:t>
      </w:r>
    </w:p>
    <w:p>
      <w:pPr>
        <w:numPr>
          <w:ilvl w:val="0"/>
          <w:numId w:val="0"/>
        </w:numPr>
        <w:jc w:val="both"/>
        <w:rPr>
          <w:rFonts w:hint="default"/>
          <w:b/>
          <w:bCs/>
          <w:lang w:val="en-US" w:eastAsia="zh-CN"/>
        </w:rPr>
      </w:pPr>
      <w:r>
        <w:rPr>
          <w:rFonts w:hint="default"/>
          <w:b/>
          <w:bCs/>
          <w:lang w:val="en-US" w:eastAsia="zh-CN"/>
        </w:rPr>
        <w:t>二、维生素添加剂</w:t>
      </w:r>
    </w:p>
    <w:p>
      <w:pPr>
        <w:numPr>
          <w:ilvl w:val="0"/>
          <w:numId w:val="0"/>
        </w:numPr>
        <w:jc w:val="both"/>
        <w:rPr>
          <w:rFonts w:hint="default"/>
          <w:lang w:val="en-US" w:eastAsia="zh-CN"/>
        </w:rPr>
      </w:pPr>
      <w:r>
        <w:rPr>
          <w:rFonts w:hint="default"/>
          <w:lang w:val="en-US" w:eastAsia="zh-CN"/>
        </w:rPr>
        <w:t>1、补充常饲料原料的不足</w:t>
      </w:r>
      <w:r>
        <w:rPr>
          <w:rFonts w:hint="eastAsia"/>
          <w:lang w:val="en-US" w:eastAsia="zh-CN"/>
        </w:rPr>
        <w:t xml:space="preserve">  </w:t>
      </w:r>
      <w:r>
        <w:rPr>
          <w:rFonts w:hint="default"/>
          <w:lang w:val="en-US" w:eastAsia="zh-CN"/>
        </w:rPr>
        <w:t>2、促进动物生长以育，改善饲料报酬</w:t>
      </w:r>
    </w:p>
    <w:p>
      <w:pPr>
        <w:numPr>
          <w:ilvl w:val="0"/>
          <w:numId w:val="0"/>
        </w:numPr>
        <w:jc w:val="both"/>
        <w:rPr>
          <w:rFonts w:hint="default"/>
          <w:lang w:val="en-US" w:eastAsia="zh-CN"/>
        </w:rPr>
      </w:pPr>
      <w:r>
        <w:rPr>
          <w:rFonts w:hint="default"/>
          <w:lang w:val="en-US" w:eastAsia="zh-CN"/>
        </w:rPr>
        <w:t>3、提高种用动物的繁殖性能</w:t>
      </w:r>
      <w:r>
        <w:rPr>
          <w:rFonts w:hint="eastAsia"/>
          <w:lang w:val="en-US" w:eastAsia="zh-CN"/>
        </w:rPr>
        <w:t xml:space="preserve">  </w:t>
      </w:r>
      <w:r>
        <w:rPr>
          <w:rFonts w:hint="default"/>
          <w:lang w:val="en-US" w:eastAsia="zh-CN"/>
        </w:rPr>
        <w:t>4、增强抵抗应激能力</w:t>
      </w:r>
      <w:r>
        <w:rPr>
          <w:rFonts w:hint="eastAsia"/>
          <w:lang w:val="en-US" w:eastAsia="zh-CN"/>
        </w:rPr>
        <w:t xml:space="preserve">     </w:t>
      </w:r>
      <w:r>
        <w:rPr>
          <w:rFonts w:hint="default"/>
          <w:lang w:val="en-US" w:eastAsia="zh-CN"/>
        </w:rPr>
        <w:t>5 改善动物产品质量</w:t>
      </w:r>
    </w:p>
    <w:p>
      <w:pPr>
        <w:numPr>
          <w:ilvl w:val="0"/>
          <w:numId w:val="0"/>
        </w:numPr>
        <w:ind w:firstLine="420" w:firstLineChars="200"/>
        <w:jc w:val="both"/>
        <w:rPr>
          <w:rFonts w:hint="default"/>
          <w:lang w:val="en-US" w:eastAsia="zh-CN"/>
        </w:rPr>
      </w:pPr>
      <w:r>
        <w:rPr>
          <w:rFonts w:hint="default"/>
          <w:lang w:val="en-US" w:eastAsia="zh-CN"/>
        </w:rPr>
        <w:t>主要有维生素A（维生素A油、维生素A乙酸酯、维生素A棕榈酸酯、 β- - 胡萝卜素）、维生素D（维生素D</w:t>
      </w:r>
      <w:r>
        <w:rPr>
          <w:rFonts w:hint="default" w:ascii="Times New Roman" w:hAnsi="Times New Roman" w:cs="Times New Roman"/>
          <w:lang w:val="en-US" w:eastAsia="zh-CN"/>
        </w:rPr>
        <w:t>₂</w:t>
      </w:r>
      <w:r>
        <w:rPr>
          <w:rFonts w:hint="default"/>
          <w:lang w:val="en-US" w:eastAsia="zh-CN"/>
        </w:rPr>
        <w:t xml:space="preserve">、维生素D </w:t>
      </w:r>
      <w:r>
        <w:rPr>
          <w:rFonts w:hint="default" w:ascii="Calibri" w:hAnsi="Calibri" w:cs="Calibri"/>
          <w:lang w:val="en-US" w:eastAsia="zh-CN"/>
        </w:rPr>
        <w:t>₃</w:t>
      </w:r>
      <w:r>
        <w:rPr>
          <w:rFonts w:hint="default"/>
          <w:lang w:val="en-US" w:eastAsia="zh-CN"/>
        </w:rPr>
        <w:t>）、维生素E（ DL- - α- - 生育酚乙酸酯油剂、 DL- - α- - 生育酚乙酸酯粉剂）、维生素K（亚硫酸氢钠甲萘醌、亚硫酸氢钠甲萘醌复合物、亚硫酸嘧啶</w:t>
      </w:r>
    </w:p>
    <w:p>
      <w:pPr>
        <w:numPr>
          <w:ilvl w:val="0"/>
          <w:numId w:val="0"/>
        </w:numPr>
        <w:jc w:val="both"/>
        <w:rPr>
          <w:rFonts w:hint="default"/>
          <w:lang w:val="en-US" w:eastAsia="zh-CN"/>
        </w:rPr>
      </w:pPr>
      <w:r>
        <w:rPr>
          <w:rFonts w:hint="default"/>
          <w:lang w:val="en-US" w:eastAsia="zh-CN"/>
        </w:rPr>
        <w:t xml:space="preserve">甲萘醌）、B </w:t>
      </w:r>
      <w:r>
        <w:rPr>
          <w:rFonts w:hint="default" w:ascii="Times New Roman" w:hAnsi="Times New Roman" w:cs="Times New Roman"/>
          <w:lang w:val="en-US" w:eastAsia="zh-CN"/>
        </w:rPr>
        <w:t>₁</w:t>
      </w:r>
      <w:r>
        <w:rPr>
          <w:rFonts w:hint="default"/>
          <w:lang w:val="en-US" w:eastAsia="zh-CN"/>
        </w:rPr>
        <w:t>（盐酸硫胺、硝酸硫胺）、B</w:t>
      </w:r>
      <w:r>
        <w:rPr>
          <w:rFonts w:hint="default" w:ascii="Times New Roman" w:hAnsi="Times New Roman" w:cs="Times New Roman"/>
          <w:lang w:val="en-US" w:eastAsia="zh-CN"/>
        </w:rPr>
        <w:t>₂</w:t>
      </w:r>
      <w:r>
        <w:rPr>
          <w:rFonts w:hint="default"/>
          <w:lang w:val="en-US" w:eastAsia="zh-CN"/>
        </w:rPr>
        <w:t xml:space="preserve">、泛酸（B </w:t>
      </w:r>
      <w:r>
        <w:rPr>
          <w:rFonts w:hint="default" w:ascii="Calibri" w:hAnsi="Calibri" w:cs="Calibri"/>
          <w:lang w:val="en-US" w:eastAsia="zh-CN"/>
        </w:rPr>
        <w:t>₃</w:t>
      </w:r>
      <w:r>
        <w:rPr>
          <w:rFonts w:hint="default"/>
          <w:lang w:val="en-US" w:eastAsia="zh-CN"/>
        </w:rPr>
        <w:t>）、尼克酸（烟酸、B</w:t>
      </w:r>
      <w:r>
        <w:rPr>
          <w:rFonts w:hint="default" w:ascii="Calibri" w:hAnsi="Calibri" w:cs="Calibri"/>
          <w:lang w:val="en-US" w:eastAsia="zh-CN"/>
        </w:rPr>
        <w:t>₅</w:t>
      </w:r>
      <w:r>
        <w:rPr>
          <w:rFonts w:hint="default"/>
          <w:lang w:val="en-US" w:eastAsia="zh-CN"/>
        </w:rPr>
        <w:t>）、吡哆素（B</w:t>
      </w:r>
      <w:r>
        <w:rPr>
          <w:rFonts w:hint="default" w:ascii="Calibri" w:hAnsi="Calibri" w:cs="Calibri"/>
          <w:lang w:val="en-US" w:eastAsia="zh-CN"/>
        </w:rPr>
        <w:t>₆</w:t>
      </w:r>
      <w:r>
        <w:rPr>
          <w:rFonts w:hint="default"/>
          <w:lang w:val="en-US" w:eastAsia="zh-CN"/>
        </w:rPr>
        <w:t>、 PP ）、生物素、胆碱、叶酸、B</w:t>
      </w:r>
      <w:r>
        <w:rPr>
          <w:rFonts w:hint="default" w:ascii="Times New Roman" w:hAnsi="Times New Roman" w:cs="Times New Roman"/>
          <w:lang w:val="en-US" w:eastAsia="zh-CN"/>
        </w:rPr>
        <w:t>₁₂</w:t>
      </w:r>
      <w:r>
        <w:rPr>
          <w:rFonts w:hint="default"/>
          <w:lang w:val="en-US" w:eastAsia="zh-CN"/>
        </w:rPr>
        <w:t>、维生素C等。</w:t>
      </w:r>
    </w:p>
    <w:p>
      <w:pPr>
        <w:numPr>
          <w:ilvl w:val="0"/>
          <w:numId w:val="0"/>
        </w:numPr>
        <w:ind w:firstLine="420" w:firstLineChars="200"/>
        <w:jc w:val="both"/>
        <w:rPr>
          <w:rFonts w:hint="default"/>
          <w:lang w:val="en-US" w:eastAsia="zh-CN"/>
        </w:rPr>
      </w:pPr>
      <w:r>
        <w:rPr>
          <w:rFonts w:hint="default"/>
          <w:lang w:val="en-US" w:eastAsia="zh-CN"/>
        </w:rPr>
        <w:t>维生素利用特别要注意其效价及有效期。</w:t>
      </w:r>
    </w:p>
    <w:p>
      <w:pPr>
        <w:numPr>
          <w:ilvl w:val="0"/>
          <w:numId w:val="0"/>
        </w:numPr>
        <w:jc w:val="both"/>
        <w:rPr>
          <w:rFonts w:hint="default"/>
          <w:b/>
          <w:bCs/>
          <w:lang w:val="en-US" w:eastAsia="zh-CN"/>
        </w:rPr>
      </w:pPr>
      <w:r>
        <w:rPr>
          <w:rFonts w:hint="default"/>
          <w:b/>
          <w:bCs/>
          <w:lang w:val="en-US" w:eastAsia="zh-CN"/>
        </w:rPr>
        <w:t>三、微量元素添加剂</w:t>
      </w:r>
    </w:p>
    <w:p>
      <w:pPr>
        <w:numPr>
          <w:ilvl w:val="0"/>
          <w:numId w:val="0"/>
        </w:numPr>
        <w:jc w:val="both"/>
        <w:rPr>
          <w:rFonts w:hint="default"/>
          <w:lang w:val="en-US" w:eastAsia="zh-CN"/>
        </w:rPr>
      </w:pPr>
      <w:r>
        <w:rPr>
          <w:rFonts w:hint="default"/>
          <w:lang w:val="en-US" w:eastAsia="zh-CN"/>
        </w:rPr>
        <w:t>分类 （生物学作用）</w:t>
      </w:r>
    </w:p>
    <w:p>
      <w:pPr>
        <w:numPr>
          <w:ilvl w:val="0"/>
          <w:numId w:val="0"/>
        </w:numPr>
        <w:ind w:firstLine="422" w:firstLineChars="200"/>
        <w:jc w:val="both"/>
        <w:rPr>
          <w:rFonts w:hint="default"/>
          <w:lang w:val="en-US" w:eastAsia="zh-CN"/>
        </w:rPr>
      </w:pPr>
      <w:r>
        <w:rPr>
          <w:rFonts w:hint="default"/>
          <w:b/>
          <w:bCs/>
          <w:lang w:val="en-US" w:eastAsia="zh-CN"/>
        </w:rPr>
        <w:t>必需微量元素</w:t>
      </w:r>
      <w:r>
        <w:rPr>
          <w:rFonts w:hint="default"/>
          <w:lang w:val="en-US" w:eastAsia="zh-CN"/>
        </w:rPr>
        <w:t xml:space="preserve"> （ essential trace element) —— 铁、锰、铜、锌、钴、钼、碘、氟、硒、铬、镍、钒、锡、砷、锶等 15 种。</w:t>
      </w:r>
    </w:p>
    <w:p>
      <w:pPr>
        <w:numPr>
          <w:ilvl w:val="0"/>
          <w:numId w:val="0"/>
        </w:numPr>
        <w:ind w:firstLine="422" w:firstLineChars="200"/>
        <w:jc w:val="both"/>
        <w:rPr>
          <w:rFonts w:hint="default"/>
          <w:lang w:val="en-US" w:eastAsia="zh-CN"/>
        </w:rPr>
      </w:pPr>
      <w:r>
        <w:rPr>
          <w:rFonts w:hint="default"/>
          <w:b/>
          <w:bCs/>
          <w:lang w:val="en-US" w:eastAsia="zh-CN"/>
        </w:rPr>
        <w:t>非必需微量元素</w:t>
      </w:r>
      <w:r>
        <w:rPr>
          <w:rFonts w:hint="default"/>
          <w:lang w:val="en-US" w:eastAsia="zh-CN"/>
        </w:rPr>
        <w:t xml:space="preserve"> （ no essential traceelement) —— 铝、钡、钛、铌、锆、溴、硼、金、</w:t>
      </w:r>
    </w:p>
    <w:p>
      <w:pPr>
        <w:numPr>
          <w:ilvl w:val="0"/>
          <w:numId w:val="0"/>
        </w:numPr>
        <w:jc w:val="both"/>
        <w:rPr>
          <w:rFonts w:hint="default"/>
          <w:lang w:val="en-US" w:eastAsia="zh-CN"/>
        </w:rPr>
      </w:pPr>
      <w:r>
        <w:rPr>
          <w:rFonts w:hint="default"/>
          <w:lang w:val="en-US" w:eastAsia="zh-CN"/>
        </w:rPr>
        <w:t>铀、钨、铋、锑、铍、镉、汞、铅等 30 多种</w:t>
      </w:r>
    </w:p>
    <w:p>
      <w:pPr>
        <w:numPr>
          <w:ilvl w:val="0"/>
          <w:numId w:val="0"/>
        </w:numPr>
        <w:ind w:firstLine="422" w:firstLineChars="200"/>
        <w:jc w:val="both"/>
        <w:rPr>
          <w:rFonts w:hint="default"/>
          <w:lang w:val="en-US" w:eastAsia="zh-CN"/>
        </w:rPr>
      </w:pPr>
      <w:r>
        <w:rPr>
          <w:rFonts w:hint="default"/>
          <w:b/>
          <w:bCs/>
          <w:lang w:val="en-US" w:eastAsia="zh-CN"/>
        </w:rPr>
        <w:t>可能必需微量元素</w:t>
      </w:r>
      <w:r>
        <w:rPr>
          <w:rFonts w:hint="default"/>
          <w:lang w:val="en-US" w:eastAsia="zh-CN"/>
        </w:rPr>
        <w:t xml:space="preserve"> （ possible essentialtrace element)</w:t>
      </w:r>
    </w:p>
    <w:p>
      <w:pPr>
        <w:numPr>
          <w:ilvl w:val="0"/>
          <w:numId w:val="0"/>
        </w:numPr>
        <w:ind w:firstLine="420" w:firstLineChars="200"/>
        <w:jc w:val="both"/>
        <w:rPr>
          <w:rFonts w:hint="default"/>
          <w:lang w:val="en-US" w:eastAsia="zh-CN"/>
        </w:rPr>
      </w:pPr>
      <w:r>
        <w:rPr>
          <w:rFonts w:hint="default"/>
          <w:lang w:val="en-US" w:eastAsia="zh-CN"/>
        </w:rPr>
        <w:t>铁、铜、锌、锰、硒、碘、钴常作饲料添加剂使用，实际应用中用其相应的可溶性氧化物或盐类及螯合物</w:t>
      </w:r>
    </w:p>
    <w:p>
      <w:pPr>
        <w:numPr>
          <w:ilvl w:val="0"/>
          <w:numId w:val="0"/>
        </w:numPr>
        <w:jc w:val="both"/>
        <w:rPr>
          <w:rFonts w:hint="default"/>
          <w:lang w:val="en-US" w:eastAsia="zh-CN"/>
        </w:rPr>
      </w:pPr>
      <w:r>
        <w:rPr>
          <w:rFonts w:hint="default"/>
          <w:lang w:val="en-US" w:eastAsia="zh-CN"/>
        </w:rPr>
        <w:t>1、铁源：</w:t>
      </w:r>
      <w:r>
        <w:rPr>
          <w:rFonts w:hint="eastAsia"/>
          <w:lang w:val="en-US" w:eastAsia="zh-CN"/>
        </w:rPr>
        <w:t xml:space="preserve">  </w:t>
      </w:r>
      <w:r>
        <w:rPr>
          <w:rFonts w:hint="default"/>
          <w:lang w:val="en-US" w:eastAsia="zh-CN"/>
        </w:rPr>
        <w:t>硫酸亚铁（有无水、一水和七水三种形式）、硫酸铁、碳酸铁、磷酸铁、柠檬酸铁、柠檬酸铁胺、葡萄糖酸铁、富马酸铁、乳酸亚铁、氨基酸螯合铁等</w:t>
      </w:r>
    </w:p>
    <w:p>
      <w:pPr>
        <w:numPr>
          <w:ilvl w:val="0"/>
          <w:numId w:val="0"/>
        </w:numPr>
        <w:jc w:val="both"/>
        <w:rPr>
          <w:rFonts w:hint="default"/>
          <w:lang w:val="en-US" w:eastAsia="zh-CN"/>
        </w:rPr>
      </w:pPr>
      <w:r>
        <w:rPr>
          <w:rFonts w:hint="default"/>
          <w:lang w:val="en-US" w:eastAsia="zh-CN"/>
        </w:rPr>
        <w:t>2、铜源</w:t>
      </w:r>
      <w:r>
        <w:rPr>
          <w:rFonts w:hint="eastAsia"/>
          <w:lang w:val="en-US" w:eastAsia="zh-CN"/>
        </w:rPr>
        <w:t xml:space="preserve">：  </w:t>
      </w:r>
      <w:r>
        <w:rPr>
          <w:rFonts w:hint="default"/>
          <w:lang w:val="en-US" w:eastAsia="zh-CN"/>
        </w:rPr>
        <w:t>硫酸铜（有无水、一水、五水三种形式）碳酸铜、氧化铜、氯化铜、磷酸铜、氢氧化铜、碘化亚铜、葡萄糖酸铜和氨基酸螯合铜等</w:t>
      </w:r>
    </w:p>
    <w:p>
      <w:pPr>
        <w:numPr>
          <w:ilvl w:val="0"/>
          <w:numId w:val="0"/>
        </w:numPr>
        <w:jc w:val="both"/>
        <w:rPr>
          <w:rFonts w:hint="default"/>
          <w:lang w:val="en-US" w:eastAsia="zh-CN"/>
        </w:rPr>
      </w:pPr>
      <w:r>
        <w:rPr>
          <w:rFonts w:hint="default"/>
          <w:lang w:val="en-US" w:eastAsia="zh-CN"/>
        </w:rPr>
        <w:t>3 、锌源：</w:t>
      </w:r>
      <w:r>
        <w:rPr>
          <w:rFonts w:hint="eastAsia"/>
          <w:lang w:val="en-US" w:eastAsia="zh-CN"/>
        </w:rPr>
        <w:t xml:space="preserve"> </w:t>
      </w:r>
      <w:r>
        <w:rPr>
          <w:rFonts w:hint="default"/>
          <w:lang w:val="en-US" w:eastAsia="zh-CN"/>
        </w:rPr>
        <w:t>硫酸锌（有一水和七水两种形式）、氧化锌、碳酸锌、氯化锌、乙酸锌和氨基酸螯合锌等</w:t>
      </w:r>
    </w:p>
    <w:p>
      <w:pPr>
        <w:numPr>
          <w:ilvl w:val="0"/>
          <w:numId w:val="0"/>
        </w:numPr>
        <w:jc w:val="both"/>
        <w:rPr>
          <w:rFonts w:hint="default"/>
          <w:lang w:val="en-US" w:eastAsia="zh-CN"/>
        </w:rPr>
      </w:pPr>
      <w:r>
        <w:rPr>
          <w:rFonts w:hint="default"/>
          <w:lang w:val="en-US" w:eastAsia="zh-CN"/>
        </w:rPr>
        <w:t>4、锰源：</w:t>
      </w:r>
      <w:r>
        <w:rPr>
          <w:rFonts w:hint="eastAsia"/>
          <w:lang w:val="en-US" w:eastAsia="zh-CN"/>
        </w:rPr>
        <w:t xml:space="preserve">  </w:t>
      </w:r>
      <w:r>
        <w:rPr>
          <w:rFonts w:hint="default"/>
          <w:lang w:val="en-US" w:eastAsia="zh-CN"/>
        </w:rPr>
        <w:t>硫酸锰（有一水和五水两种形式）、氧化锰、碳酸锰、氯化锰、磷酸锰、乙酸锰、柠檬酸锰、葡萄糖酸锰、氨基酸螯合锰等</w:t>
      </w:r>
    </w:p>
    <w:p>
      <w:pPr>
        <w:numPr>
          <w:ilvl w:val="0"/>
          <w:numId w:val="0"/>
        </w:numPr>
        <w:jc w:val="both"/>
        <w:rPr>
          <w:rFonts w:hint="default"/>
          <w:lang w:val="en-US" w:eastAsia="zh-CN"/>
        </w:rPr>
      </w:pPr>
      <w:r>
        <w:rPr>
          <w:rFonts w:hint="default"/>
          <w:lang w:val="en-US" w:eastAsia="zh-CN"/>
        </w:rPr>
        <w:t>5 、硒源：</w:t>
      </w:r>
      <w:r>
        <w:rPr>
          <w:rFonts w:hint="eastAsia"/>
          <w:lang w:val="en-US" w:eastAsia="zh-CN"/>
        </w:rPr>
        <w:t xml:space="preserve">  </w:t>
      </w:r>
      <w:r>
        <w:rPr>
          <w:rFonts w:hint="default"/>
          <w:lang w:val="en-US" w:eastAsia="zh-CN"/>
        </w:rPr>
        <w:t>亚硒酸钠、硒酸钠，毒性较大，要先制成预混料形式再使用。</w:t>
      </w:r>
    </w:p>
    <w:p>
      <w:pPr>
        <w:numPr>
          <w:ilvl w:val="0"/>
          <w:numId w:val="0"/>
        </w:numPr>
        <w:jc w:val="both"/>
        <w:rPr>
          <w:rFonts w:hint="default"/>
          <w:lang w:val="en-US" w:eastAsia="zh-CN"/>
        </w:rPr>
      </w:pPr>
      <w:r>
        <w:rPr>
          <w:rFonts w:hint="default"/>
          <w:lang w:val="en-US" w:eastAsia="zh-CN"/>
        </w:rPr>
        <w:t>6 、碘源：</w:t>
      </w:r>
      <w:r>
        <w:rPr>
          <w:rFonts w:hint="eastAsia"/>
          <w:lang w:val="en-US" w:eastAsia="zh-CN"/>
        </w:rPr>
        <w:t xml:space="preserve">  </w:t>
      </w:r>
      <w:r>
        <w:rPr>
          <w:rFonts w:hint="default"/>
          <w:lang w:val="en-US" w:eastAsia="zh-CN"/>
        </w:rPr>
        <w:t>碘化钾、碘化钠、碘酸钾、碘酸钠、碘酸钙（无水、一水、六水）等</w:t>
      </w:r>
    </w:p>
    <w:p>
      <w:pPr>
        <w:numPr>
          <w:ilvl w:val="0"/>
          <w:numId w:val="0"/>
        </w:numPr>
        <w:jc w:val="both"/>
        <w:rPr>
          <w:rFonts w:hint="default"/>
          <w:lang w:val="en-US" w:eastAsia="zh-CN"/>
        </w:rPr>
      </w:pPr>
      <w:r>
        <w:rPr>
          <w:rFonts w:hint="default"/>
          <w:lang w:val="en-US" w:eastAsia="zh-CN"/>
        </w:rPr>
        <w:t>7、钴源：</w:t>
      </w:r>
      <w:r>
        <w:rPr>
          <w:rFonts w:hint="eastAsia"/>
          <w:lang w:val="en-US" w:eastAsia="zh-CN"/>
        </w:rPr>
        <w:t xml:space="preserve">   </w:t>
      </w:r>
      <w:r>
        <w:rPr>
          <w:rFonts w:hint="default"/>
          <w:lang w:val="en-US" w:eastAsia="zh-CN"/>
        </w:rPr>
        <w:t>氯化钴（六水）、碳酸钴、硫酸钴（七水）、乙酸钴、氧化钴等</w:t>
      </w:r>
    </w:p>
    <w:p>
      <w:pPr>
        <w:numPr>
          <w:ilvl w:val="0"/>
          <w:numId w:val="0"/>
        </w:numPr>
        <w:jc w:val="both"/>
        <w:rPr>
          <w:rFonts w:hint="default"/>
          <w:lang w:val="en-US" w:eastAsia="zh-CN"/>
        </w:rPr>
      </w:pPr>
      <w:r>
        <w:rPr>
          <w:rFonts w:hint="default"/>
          <w:lang w:val="en-US" w:eastAsia="zh-CN"/>
        </w:rPr>
        <w:t>使用注意事项：</w:t>
      </w:r>
    </w:p>
    <w:p>
      <w:pPr>
        <w:numPr>
          <w:ilvl w:val="0"/>
          <w:numId w:val="0"/>
        </w:numPr>
        <w:jc w:val="both"/>
        <w:rPr>
          <w:rFonts w:hint="default"/>
          <w:lang w:val="en-US" w:eastAsia="zh-CN"/>
        </w:rPr>
      </w:pPr>
      <w:r>
        <w:rPr>
          <w:rFonts w:hint="default"/>
          <w:lang w:val="en-US" w:eastAsia="zh-CN"/>
        </w:rPr>
        <w:t>相互作用及合理比例</w:t>
      </w:r>
      <w:r>
        <w:rPr>
          <w:rFonts w:hint="eastAsia"/>
          <w:lang w:val="en-US" w:eastAsia="zh-CN"/>
        </w:rPr>
        <w:t xml:space="preserve">； </w:t>
      </w:r>
      <w:r>
        <w:rPr>
          <w:rFonts w:hint="default"/>
          <w:lang w:val="en-US" w:eastAsia="zh-CN"/>
        </w:rPr>
        <w:t>毒性与毒性剂量</w:t>
      </w:r>
      <w:r>
        <w:rPr>
          <w:rFonts w:hint="eastAsia"/>
          <w:lang w:val="en-US" w:eastAsia="zh-CN"/>
        </w:rPr>
        <w:t>；</w:t>
      </w:r>
      <w:r>
        <w:rPr>
          <w:rFonts w:hint="default"/>
          <w:lang w:val="en-US" w:eastAsia="zh-CN"/>
        </w:rPr>
        <w:t>原料质量及有效利用率</w:t>
      </w:r>
    </w:p>
    <w:p>
      <w:pPr>
        <w:numPr>
          <w:ilvl w:val="0"/>
          <w:numId w:val="0"/>
        </w:numPr>
        <w:jc w:val="both"/>
        <w:rPr>
          <w:rFonts w:hint="default"/>
          <w:b/>
          <w:bCs/>
          <w:lang w:val="en-US" w:eastAsia="zh-CN"/>
        </w:rPr>
      </w:pPr>
      <w:r>
        <w:rPr>
          <w:rFonts w:hint="default"/>
          <w:b/>
          <w:bCs/>
          <w:lang w:val="en-US" w:eastAsia="zh-CN"/>
        </w:rPr>
        <w:t>应用金属氨基酸螯合物的必要性</w:t>
      </w:r>
    </w:p>
    <w:p>
      <w:pPr>
        <w:numPr>
          <w:ilvl w:val="0"/>
          <w:numId w:val="0"/>
        </w:numPr>
        <w:jc w:val="both"/>
        <w:rPr>
          <w:rFonts w:hint="default"/>
          <w:lang w:val="en-US" w:eastAsia="zh-CN"/>
        </w:rPr>
      </w:pPr>
      <w:r>
        <w:rPr>
          <w:rFonts w:hint="default"/>
          <w:lang w:val="en-US" w:eastAsia="zh-CN"/>
        </w:rPr>
        <w:t>1、有利于改善金属元素的吸收利用</w:t>
      </w:r>
      <w:r>
        <w:rPr>
          <w:rFonts w:hint="eastAsia"/>
          <w:lang w:val="en-US" w:eastAsia="zh-CN"/>
        </w:rPr>
        <w:t xml:space="preserve">   </w:t>
      </w:r>
      <w:r>
        <w:rPr>
          <w:rFonts w:hint="default"/>
          <w:lang w:val="en-US" w:eastAsia="zh-CN"/>
        </w:rPr>
        <w:t>2、可以减轻饲料中维生素的破坏程度</w:t>
      </w:r>
    </w:p>
    <w:p>
      <w:pPr>
        <w:numPr>
          <w:ilvl w:val="0"/>
          <w:numId w:val="0"/>
        </w:numPr>
        <w:jc w:val="both"/>
        <w:rPr>
          <w:rFonts w:hint="default"/>
          <w:lang w:val="en-US" w:eastAsia="zh-CN"/>
        </w:rPr>
      </w:pPr>
      <w:r>
        <w:rPr>
          <w:rFonts w:hint="default"/>
          <w:lang w:val="en-US" w:eastAsia="zh-CN"/>
        </w:rPr>
        <w:t>3、满足动物特殊时期需要</w:t>
      </w:r>
      <w:r>
        <w:rPr>
          <w:rFonts w:hint="eastAsia"/>
          <w:lang w:val="en-US" w:eastAsia="zh-CN"/>
        </w:rPr>
        <w:t xml:space="preserve">           </w:t>
      </w:r>
      <w:r>
        <w:rPr>
          <w:rFonts w:hint="default"/>
          <w:lang w:val="en-US" w:eastAsia="zh-CN"/>
        </w:rPr>
        <w:t>4、可以更好地保护环境</w:t>
      </w:r>
    </w:p>
    <w:p>
      <w:pPr>
        <w:numPr>
          <w:ilvl w:val="0"/>
          <w:numId w:val="0"/>
        </w:numPr>
        <w:jc w:val="both"/>
        <w:rPr>
          <w:rFonts w:hint="default"/>
          <w:lang w:val="en-US" w:eastAsia="zh-CN"/>
        </w:rPr>
      </w:pPr>
      <w:r>
        <w:rPr>
          <w:rFonts w:hint="default"/>
          <w:b/>
          <w:bCs/>
          <w:lang w:val="en-US" w:eastAsia="zh-CN"/>
        </w:rPr>
        <w:t>常用氨基酸螯合物</w:t>
      </w:r>
      <w:r>
        <w:rPr>
          <w:rFonts w:hint="eastAsia"/>
          <w:b/>
          <w:bCs/>
          <w:lang w:val="en-US" w:eastAsia="zh-CN"/>
        </w:rPr>
        <w:t xml:space="preserve">： </w:t>
      </w:r>
      <w:r>
        <w:rPr>
          <w:rFonts w:hint="default"/>
          <w:lang w:val="en-US" w:eastAsia="zh-CN"/>
        </w:rPr>
        <w:t>蛋氨酸锌、蛋氨酸锰、蛋氨酸铁、蛋氨酸铜、赖氨酸铜、赖氨酸锌、赖氨酸铁、赖氨酸锰、甘氨酸铁 锰 、甘氨酸锰 、甘氨酸铜等</w:t>
      </w:r>
    </w:p>
    <w:p>
      <w:pPr>
        <w:numPr>
          <w:ilvl w:val="0"/>
          <w:numId w:val="0"/>
        </w:numPr>
        <w:jc w:val="both"/>
        <w:rPr>
          <w:rFonts w:hint="default"/>
          <w:b/>
          <w:bCs/>
          <w:lang w:val="en-US" w:eastAsia="zh-CN"/>
        </w:rPr>
      </w:pPr>
      <w:r>
        <w:rPr>
          <w:rFonts w:hint="default"/>
          <w:b/>
          <w:bCs/>
          <w:lang w:val="en-US" w:eastAsia="zh-CN"/>
        </w:rPr>
        <w:t>第三节 非营养性饲料添加剂</w:t>
      </w:r>
    </w:p>
    <w:p>
      <w:pPr>
        <w:numPr>
          <w:ilvl w:val="0"/>
          <w:numId w:val="0"/>
        </w:numPr>
        <w:ind w:firstLine="420" w:firstLineChars="200"/>
        <w:jc w:val="both"/>
        <w:rPr>
          <w:rFonts w:hint="default"/>
          <w:lang w:val="en-US" w:eastAsia="zh-CN"/>
        </w:rPr>
      </w:pPr>
      <w:r>
        <w:rPr>
          <w:rFonts w:hint="default"/>
          <w:lang w:val="en-US" w:eastAsia="zh-CN"/>
        </w:rPr>
        <w:t>指为防治动物疾病并改善饲料利用效率、保持饲料质量、有利于动物健康或代谢的一些非营养物质。有药物添加剂、益生素、酶制剂酸化剂、中草药及提取成分，防霉剂、饲料调制和调质剂等。</w:t>
      </w:r>
    </w:p>
    <w:p>
      <w:pPr>
        <w:numPr>
          <w:ilvl w:val="0"/>
          <w:numId w:val="0"/>
        </w:numPr>
        <w:jc w:val="both"/>
        <w:rPr>
          <w:rFonts w:hint="default"/>
          <w:b/>
          <w:bCs/>
          <w:lang w:val="en-US" w:eastAsia="zh-CN"/>
        </w:rPr>
      </w:pPr>
      <w:r>
        <w:rPr>
          <w:rFonts w:hint="default"/>
          <w:b/>
          <w:bCs/>
          <w:lang w:val="en-US" w:eastAsia="zh-CN"/>
        </w:rPr>
        <w:t>一、药物添加剂</w:t>
      </w:r>
    </w:p>
    <w:p>
      <w:pPr>
        <w:numPr>
          <w:ilvl w:val="0"/>
          <w:numId w:val="0"/>
        </w:numPr>
        <w:ind w:firstLine="420" w:firstLineChars="200"/>
        <w:jc w:val="both"/>
        <w:rPr>
          <w:rFonts w:hint="default"/>
          <w:lang w:val="en-US" w:eastAsia="zh-CN"/>
        </w:rPr>
      </w:pPr>
      <w:r>
        <w:rPr>
          <w:rFonts w:hint="default"/>
          <w:lang w:val="en-US" w:eastAsia="zh-CN"/>
        </w:rPr>
        <w:t>指为防治动物疾病并改善动物产品质量、提高产是而掺入载体或稀释剂的一种或多种兽药的预混物。</w:t>
      </w:r>
    </w:p>
    <w:p>
      <w:pPr>
        <w:numPr>
          <w:ilvl w:val="0"/>
          <w:numId w:val="0"/>
        </w:numPr>
        <w:jc w:val="both"/>
        <w:rPr>
          <w:rFonts w:hint="default"/>
          <w:lang w:val="en-US" w:eastAsia="zh-CN"/>
        </w:rPr>
      </w:pPr>
      <w:r>
        <w:rPr>
          <w:rFonts w:hint="default"/>
          <w:lang w:val="en-US" w:eastAsia="zh-CN"/>
        </w:rPr>
        <w:t>(一）抗生素（中国已在饲料中禁用-2020年7月1日）</w:t>
      </w:r>
    </w:p>
    <w:p>
      <w:pPr>
        <w:numPr>
          <w:ilvl w:val="0"/>
          <w:numId w:val="0"/>
        </w:numPr>
        <w:ind w:firstLine="420" w:firstLineChars="200"/>
        <w:jc w:val="both"/>
        <w:rPr>
          <w:rFonts w:hint="default"/>
          <w:lang w:val="en-US" w:eastAsia="zh-CN"/>
        </w:rPr>
      </w:pPr>
      <w:r>
        <w:rPr>
          <w:rFonts w:hint="default"/>
          <w:lang w:val="en-US" w:eastAsia="zh-CN"/>
        </w:rPr>
        <w:t>有微生物产生（抗菌素）、人工合成或半合成，按结构分为：</w:t>
      </w:r>
    </w:p>
    <w:p>
      <w:pPr>
        <w:numPr>
          <w:ilvl w:val="0"/>
          <w:numId w:val="0"/>
        </w:numPr>
        <w:jc w:val="both"/>
        <w:rPr>
          <w:rFonts w:hint="default"/>
          <w:lang w:val="en-US" w:eastAsia="zh-CN"/>
        </w:rPr>
      </w:pPr>
      <w:r>
        <w:rPr>
          <w:rFonts w:hint="default"/>
          <w:b/>
          <w:bCs/>
          <w:lang w:val="en-US" w:eastAsia="zh-CN"/>
        </w:rPr>
        <w:t>1、青霉素和头孢菌类</w:t>
      </w:r>
      <w:r>
        <w:rPr>
          <w:rFonts w:hint="default"/>
          <w:lang w:val="en-US" w:eastAsia="zh-CN"/>
        </w:rPr>
        <w:t>（ β- - 内酰胺）</w:t>
      </w:r>
      <w:r>
        <w:rPr>
          <w:rFonts w:hint="eastAsia"/>
          <w:lang w:val="en-US" w:eastAsia="zh-CN"/>
        </w:rPr>
        <w:t xml:space="preserve">：  </w:t>
      </w:r>
      <w:r>
        <w:rPr>
          <w:rFonts w:hint="default"/>
          <w:lang w:val="en-US" w:eastAsia="zh-CN"/>
        </w:rPr>
        <w:t>青霉素G G （苄青霉素）、甲苯青霉素钠、头孢力新等</w:t>
      </w:r>
    </w:p>
    <w:p>
      <w:pPr>
        <w:numPr>
          <w:ilvl w:val="0"/>
          <w:numId w:val="0"/>
        </w:numPr>
        <w:jc w:val="both"/>
        <w:rPr>
          <w:rFonts w:hint="default"/>
          <w:lang w:val="en-US" w:eastAsia="zh-CN"/>
        </w:rPr>
      </w:pPr>
      <w:r>
        <w:rPr>
          <w:rFonts w:hint="default"/>
          <w:b/>
          <w:bCs/>
          <w:lang w:val="en-US" w:eastAsia="zh-CN"/>
        </w:rPr>
        <w:t>2、氨基甙类</w:t>
      </w:r>
      <w:r>
        <w:rPr>
          <w:rFonts w:hint="eastAsia"/>
          <w:b/>
          <w:bCs/>
          <w:lang w:val="en-US" w:eastAsia="zh-CN"/>
        </w:rPr>
        <w:t>：</w:t>
      </w:r>
      <w:r>
        <w:rPr>
          <w:rFonts w:hint="eastAsia"/>
          <w:lang w:val="en-US" w:eastAsia="zh-CN"/>
        </w:rPr>
        <w:t xml:space="preserve">  </w:t>
      </w:r>
      <w:r>
        <w:rPr>
          <w:rFonts w:hint="default"/>
          <w:lang w:val="en-US" w:eastAsia="zh-CN"/>
        </w:rPr>
        <w:t>链霉素、阿布拉霉素（安普霉素）、壮观霉素、潮霉素B B 、越霉素A A 、卡那霉素、新霉素、卑霉素、林可霉素等</w:t>
      </w:r>
    </w:p>
    <w:p>
      <w:pPr>
        <w:numPr>
          <w:ilvl w:val="0"/>
          <w:numId w:val="0"/>
        </w:numPr>
        <w:jc w:val="both"/>
        <w:rPr>
          <w:rFonts w:hint="default"/>
          <w:lang w:val="en-US" w:eastAsia="zh-CN"/>
        </w:rPr>
      </w:pPr>
      <w:r>
        <w:rPr>
          <w:rFonts w:hint="default"/>
          <w:b/>
          <w:bCs/>
          <w:lang w:val="en-US" w:eastAsia="zh-CN"/>
        </w:rPr>
        <w:t>3、四环素类</w:t>
      </w:r>
      <w:r>
        <w:rPr>
          <w:rFonts w:hint="eastAsia"/>
          <w:b/>
          <w:bCs/>
          <w:lang w:val="en-US" w:eastAsia="zh-CN"/>
        </w:rPr>
        <w:t xml:space="preserve">： </w:t>
      </w:r>
      <w:r>
        <w:rPr>
          <w:rFonts w:hint="default"/>
          <w:lang w:val="en-US" w:eastAsia="zh-CN"/>
        </w:rPr>
        <w:t>土霉素、金霉素、四环类、强力霉素等</w:t>
      </w:r>
    </w:p>
    <w:p>
      <w:pPr>
        <w:numPr>
          <w:ilvl w:val="0"/>
          <w:numId w:val="0"/>
        </w:numPr>
        <w:jc w:val="both"/>
        <w:rPr>
          <w:rFonts w:hint="default"/>
          <w:lang w:val="en-US" w:eastAsia="zh-CN"/>
        </w:rPr>
      </w:pPr>
      <w:r>
        <w:rPr>
          <w:rFonts w:hint="default"/>
          <w:b/>
          <w:bCs/>
          <w:lang w:val="en-US" w:eastAsia="zh-CN"/>
        </w:rPr>
        <w:t>4、大环内酯类</w:t>
      </w:r>
      <w:r>
        <w:rPr>
          <w:rFonts w:hint="eastAsia"/>
          <w:b/>
          <w:bCs/>
          <w:lang w:val="en-US" w:eastAsia="zh-CN"/>
        </w:rPr>
        <w:t xml:space="preserve">： </w:t>
      </w:r>
      <w:r>
        <w:rPr>
          <w:rFonts w:hint="default"/>
          <w:lang w:val="en-US" w:eastAsia="zh-CN"/>
        </w:rPr>
        <w:t>红霉素、北时霉素、螺旋霉素、泰乐霉素、竹桃霉素等</w:t>
      </w:r>
    </w:p>
    <w:p>
      <w:pPr>
        <w:numPr>
          <w:ilvl w:val="0"/>
          <w:numId w:val="0"/>
        </w:numPr>
        <w:jc w:val="both"/>
        <w:rPr>
          <w:rFonts w:hint="default"/>
          <w:lang w:val="en-US" w:eastAsia="zh-CN"/>
        </w:rPr>
      </w:pPr>
      <w:r>
        <w:rPr>
          <w:rFonts w:hint="default"/>
          <w:b/>
          <w:bCs/>
          <w:lang w:val="en-US" w:eastAsia="zh-CN"/>
        </w:rPr>
        <w:t>5、多肽类</w:t>
      </w:r>
      <w:r>
        <w:rPr>
          <w:rFonts w:hint="eastAsia"/>
          <w:b/>
          <w:bCs/>
          <w:lang w:val="en-US" w:eastAsia="zh-CN"/>
        </w:rPr>
        <w:t xml:space="preserve">： </w:t>
      </w:r>
      <w:r>
        <w:rPr>
          <w:rFonts w:hint="default"/>
          <w:lang w:val="en-US" w:eastAsia="zh-CN"/>
        </w:rPr>
        <w:t>杆菌肽锌、威（维）吉尼霉素、恩拉霉素、硫霉素、多粘菌素、奥沃（阿伏）霉素、米加霉素、诺西肽、比考扎霉素、阿达星等</w:t>
      </w:r>
    </w:p>
    <w:p>
      <w:pPr>
        <w:numPr>
          <w:ilvl w:val="0"/>
          <w:numId w:val="0"/>
        </w:numPr>
        <w:jc w:val="both"/>
        <w:rPr>
          <w:rFonts w:hint="default"/>
          <w:lang w:val="en-US" w:eastAsia="zh-CN"/>
        </w:rPr>
      </w:pPr>
      <w:r>
        <w:rPr>
          <w:rFonts w:hint="default"/>
          <w:b/>
          <w:bCs/>
          <w:lang w:val="en-US" w:eastAsia="zh-CN"/>
        </w:rPr>
        <w:t>6、含磷多糖类</w:t>
      </w:r>
      <w:r>
        <w:rPr>
          <w:rFonts w:hint="eastAsia"/>
          <w:b/>
          <w:bCs/>
          <w:lang w:val="en-US" w:eastAsia="zh-CN"/>
        </w:rPr>
        <w:t>：</w:t>
      </w:r>
      <w:r>
        <w:rPr>
          <w:rFonts w:hint="default"/>
          <w:lang w:val="en-US" w:eastAsia="zh-CN"/>
        </w:rPr>
        <w:t>黄霉素（黄磷脂素）、大碳霉素、魁北霉素等. .</w:t>
      </w:r>
    </w:p>
    <w:p>
      <w:pPr>
        <w:numPr>
          <w:ilvl w:val="0"/>
          <w:numId w:val="0"/>
        </w:numPr>
        <w:jc w:val="both"/>
        <w:rPr>
          <w:rFonts w:hint="default"/>
          <w:lang w:val="en-US" w:eastAsia="zh-CN"/>
        </w:rPr>
      </w:pPr>
      <w:r>
        <w:rPr>
          <w:rFonts w:hint="default"/>
          <w:b/>
          <w:bCs/>
          <w:lang w:val="en-US" w:eastAsia="zh-CN"/>
        </w:rPr>
        <w:t>7、聚醚类</w:t>
      </w:r>
      <w:r>
        <w:rPr>
          <w:rFonts w:hint="eastAsia"/>
          <w:b/>
          <w:bCs/>
          <w:lang w:val="en-US" w:eastAsia="zh-CN"/>
        </w:rPr>
        <w:t>：</w:t>
      </w:r>
      <w:r>
        <w:rPr>
          <w:rFonts w:hint="default"/>
          <w:lang w:val="en-US" w:eastAsia="zh-CN"/>
        </w:rPr>
        <w:t>莫能霉素、盐霉素、拉沙里菌素（拉沙洛西）、甲基盐霉素（球安）、马杜霉素</w:t>
      </w:r>
    </w:p>
    <w:p>
      <w:pPr>
        <w:numPr>
          <w:ilvl w:val="0"/>
          <w:numId w:val="0"/>
        </w:numPr>
        <w:jc w:val="both"/>
        <w:rPr>
          <w:rFonts w:hint="default"/>
          <w:lang w:val="en-US" w:eastAsia="zh-CN"/>
        </w:rPr>
      </w:pPr>
      <w:r>
        <w:rPr>
          <w:rFonts w:hint="default"/>
          <w:b/>
          <w:bCs/>
          <w:lang w:val="en-US" w:eastAsia="zh-CN"/>
        </w:rPr>
        <w:t>8、抗真菌类</w:t>
      </w:r>
      <w:r>
        <w:rPr>
          <w:rFonts w:hint="eastAsia"/>
          <w:b/>
          <w:bCs/>
          <w:lang w:val="en-US" w:eastAsia="zh-CN"/>
        </w:rPr>
        <w:t>：</w:t>
      </w:r>
      <w:r>
        <w:rPr>
          <w:rFonts w:hint="default"/>
          <w:lang w:val="en-US" w:eastAsia="zh-CN"/>
        </w:rPr>
        <w:t>制霉菌素、灰黄霉素、两性霉B B 、氯霉素、洁霉素等. .</w:t>
      </w:r>
    </w:p>
    <w:p>
      <w:pPr>
        <w:numPr>
          <w:ilvl w:val="0"/>
          <w:numId w:val="0"/>
        </w:numPr>
        <w:jc w:val="both"/>
        <w:rPr>
          <w:rFonts w:hint="default"/>
          <w:lang w:val="en-US" w:eastAsia="zh-CN"/>
        </w:rPr>
      </w:pPr>
      <w:r>
        <w:rPr>
          <w:rFonts w:hint="default"/>
          <w:lang w:val="en-US" w:eastAsia="zh-CN"/>
        </w:rPr>
        <w:t>( 二）抗寄生虫的抗生素</w:t>
      </w:r>
    </w:p>
    <w:p>
      <w:pPr>
        <w:numPr>
          <w:ilvl w:val="0"/>
          <w:numId w:val="0"/>
        </w:numPr>
        <w:ind w:firstLine="420" w:firstLineChars="200"/>
        <w:jc w:val="both"/>
        <w:rPr>
          <w:rFonts w:hint="default"/>
          <w:lang w:val="en-US" w:eastAsia="zh-CN"/>
        </w:rPr>
      </w:pPr>
      <w:r>
        <w:rPr>
          <w:rFonts w:hint="default"/>
          <w:lang w:val="en-US" w:eastAsia="zh-CN"/>
        </w:rPr>
        <w:t>越霉素A、潮霉素B、莫能霉素、盐霉素钠、甲基盐霉素、拉水利里菌素钠、马杜霉素铵盐等. .</w:t>
      </w:r>
    </w:p>
    <w:p>
      <w:pPr>
        <w:numPr>
          <w:ilvl w:val="0"/>
          <w:numId w:val="0"/>
        </w:numPr>
        <w:jc w:val="both"/>
        <w:rPr>
          <w:rFonts w:hint="default"/>
          <w:lang w:val="en-US" w:eastAsia="zh-CN"/>
        </w:rPr>
      </w:pPr>
      <w:r>
        <w:rPr>
          <w:rFonts w:hint="default"/>
          <w:lang w:val="en-US" w:eastAsia="zh-CN"/>
        </w:rPr>
        <w:t>（三）合成抗球虫类药物</w:t>
      </w:r>
    </w:p>
    <w:p>
      <w:pPr>
        <w:numPr>
          <w:ilvl w:val="0"/>
          <w:numId w:val="0"/>
        </w:numPr>
        <w:ind w:firstLine="420" w:firstLineChars="200"/>
        <w:jc w:val="both"/>
        <w:rPr>
          <w:rFonts w:hint="default"/>
          <w:lang w:val="en-US" w:eastAsia="zh-CN"/>
        </w:rPr>
      </w:pPr>
      <w:r>
        <w:rPr>
          <w:rFonts w:hint="default"/>
          <w:lang w:val="en-US" w:eastAsia="zh-CN"/>
        </w:rPr>
        <w:t>氨丙啉、衣索巴（乙氧酰胺苯甲酯）、磺胺喹恶啉、敌灭素、氯羟吡啶、氯苯胍、尼卡巴嗪、常山酮、二硝托胺、氟腺呤、喹诺酮类等。</w:t>
      </w:r>
    </w:p>
    <w:p>
      <w:pPr>
        <w:numPr>
          <w:ilvl w:val="0"/>
          <w:numId w:val="0"/>
        </w:numPr>
        <w:jc w:val="both"/>
        <w:rPr>
          <w:rFonts w:hint="default"/>
          <w:lang w:val="en-US" w:eastAsia="zh-CN"/>
        </w:rPr>
      </w:pPr>
      <w:r>
        <w:rPr>
          <w:rFonts w:hint="default"/>
          <w:lang w:val="en-US" w:eastAsia="zh-CN"/>
        </w:rPr>
        <w:t>( 四）合成抗菌类药物</w:t>
      </w:r>
    </w:p>
    <w:p>
      <w:pPr>
        <w:numPr>
          <w:ilvl w:val="0"/>
          <w:numId w:val="0"/>
        </w:numPr>
        <w:ind w:firstLine="420" w:firstLineChars="200"/>
        <w:jc w:val="both"/>
        <w:rPr>
          <w:rFonts w:hint="default"/>
          <w:lang w:val="en-US" w:eastAsia="zh-CN"/>
        </w:rPr>
      </w:pPr>
      <w:r>
        <w:rPr>
          <w:rFonts w:hint="default"/>
          <w:lang w:val="en-US" w:eastAsia="zh-CN"/>
        </w:rPr>
        <w:t>喹乙醇、磺胺类及增效剂（磺胺间二甲氧嘧啶、磺胺二甲嘧啶、甲氧胺嘧啶、二甲氧胺嘧啶、柳氮磺胺吡啶）、呋喃唑酮、对氨基苯胂酸（砷制剂）、氟哌酸等. .</w:t>
      </w:r>
    </w:p>
    <w:p>
      <w:pPr>
        <w:numPr>
          <w:ilvl w:val="0"/>
          <w:numId w:val="0"/>
        </w:numPr>
        <w:jc w:val="both"/>
        <w:rPr>
          <w:rFonts w:hint="default"/>
          <w:b/>
          <w:bCs/>
          <w:lang w:val="en-US" w:eastAsia="zh-CN"/>
        </w:rPr>
      </w:pPr>
      <w:r>
        <w:rPr>
          <w:rFonts w:hint="default"/>
          <w:b/>
          <w:bCs/>
          <w:lang w:val="en-US" w:eastAsia="zh-CN"/>
        </w:rPr>
        <w:t>二、益生素</w:t>
      </w:r>
    </w:p>
    <w:p>
      <w:pPr>
        <w:numPr>
          <w:ilvl w:val="0"/>
          <w:numId w:val="0"/>
        </w:numPr>
        <w:jc w:val="both"/>
        <w:rPr>
          <w:rFonts w:hint="default"/>
          <w:lang w:val="en-US" w:eastAsia="zh-CN"/>
        </w:rPr>
      </w:pPr>
      <w:r>
        <w:rPr>
          <w:rFonts w:hint="default"/>
          <w:lang w:val="en-US" w:eastAsia="zh-CN"/>
        </w:rPr>
        <w:t>有微生态制剂和化学益生素。</w:t>
      </w:r>
    </w:p>
    <w:p>
      <w:pPr>
        <w:numPr>
          <w:ilvl w:val="0"/>
          <w:numId w:val="0"/>
        </w:numPr>
        <w:jc w:val="both"/>
        <w:rPr>
          <w:rFonts w:hint="default"/>
          <w:lang w:val="en-US" w:eastAsia="zh-CN"/>
        </w:rPr>
      </w:pPr>
      <w:r>
        <w:rPr>
          <w:rFonts w:hint="default"/>
          <w:lang w:val="en-US" w:eastAsia="zh-CN"/>
        </w:rPr>
        <w:t>（一）微生态制剂</w:t>
      </w:r>
    </w:p>
    <w:p>
      <w:pPr>
        <w:numPr>
          <w:ilvl w:val="0"/>
          <w:numId w:val="0"/>
        </w:numPr>
        <w:ind w:firstLine="420" w:firstLineChars="200"/>
        <w:jc w:val="both"/>
        <w:rPr>
          <w:rFonts w:hint="default"/>
          <w:lang w:val="en-US" w:eastAsia="zh-CN"/>
        </w:rPr>
      </w:pPr>
      <w:r>
        <w:rPr>
          <w:rFonts w:hint="default"/>
          <w:lang w:val="en-US" w:eastAsia="zh-CN"/>
        </w:rPr>
        <w:t>可以直接饲喂动物并通过调节动物肠道微生态平衡，达到预防疾病、促进动物生长和提高饲料利用率的活性微生物或其培养物。</w:t>
      </w:r>
    </w:p>
    <w:p>
      <w:pPr>
        <w:numPr>
          <w:ilvl w:val="0"/>
          <w:numId w:val="0"/>
        </w:numPr>
        <w:jc w:val="both"/>
        <w:rPr>
          <w:rFonts w:hint="default"/>
          <w:b/>
          <w:bCs/>
          <w:lang w:val="en-US" w:eastAsia="zh-CN"/>
        </w:rPr>
      </w:pPr>
      <w:r>
        <w:rPr>
          <w:rFonts w:hint="default"/>
          <w:b/>
          <w:bCs/>
          <w:lang w:val="en-US" w:eastAsia="zh-CN"/>
        </w:rPr>
        <w:t>微生态制剂作用机理</w:t>
      </w:r>
    </w:p>
    <w:p>
      <w:pPr>
        <w:numPr>
          <w:ilvl w:val="0"/>
          <w:numId w:val="0"/>
        </w:numPr>
        <w:jc w:val="both"/>
        <w:rPr>
          <w:rFonts w:hint="default"/>
          <w:lang w:val="en-US" w:eastAsia="zh-CN"/>
        </w:rPr>
      </w:pPr>
      <w:r>
        <w:rPr>
          <w:rFonts w:hint="default"/>
          <w:lang w:val="en-US" w:eastAsia="zh-CN"/>
        </w:rPr>
        <w:t>A 对病原微生物的拮抗（改变肠道环境、产生抗菌物质、竞争营养、占据肠道位置等）</w:t>
      </w:r>
    </w:p>
    <w:p>
      <w:pPr>
        <w:numPr>
          <w:ilvl w:val="0"/>
          <w:numId w:val="0"/>
        </w:numPr>
        <w:jc w:val="both"/>
        <w:rPr>
          <w:rFonts w:hint="default"/>
          <w:lang w:val="en-US" w:eastAsia="zh-CN"/>
        </w:rPr>
      </w:pPr>
      <w:r>
        <w:rPr>
          <w:rFonts w:hint="default"/>
          <w:lang w:val="en-US" w:eastAsia="zh-CN"/>
        </w:rPr>
        <w:t>B 提供营养素（维生素、氨基酸、淀粉酶、蛋白酶等）</w:t>
      </w:r>
    </w:p>
    <w:p>
      <w:pPr>
        <w:numPr>
          <w:ilvl w:val="0"/>
          <w:numId w:val="0"/>
        </w:numPr>
        <w:jc w:val="both"/>
        <w:rPr>
          <w:rFonts w:hint="default"/>
          <w:lang w:val="en-US" w:eastAsia="zh-CN"/>
        </w:rPr>
      </w:pPr>
      <w:r>
        <w:rPr>
          <w:rFonts w:hint="default"/>
          <w:lang w:val="en-US" w:eastAsia="zh-CN"/>
        </w:rPr>
        <w:t>C 刺激机体的免疫功能</w:t>
      </w:r>
      <w:r>
        <w:rPr>
          <w:rFonts w:hint="eastAsia"/>
          <w:lang w:val="en-US" w:eastAsia="zh-CN"/>
        </w:rPr>
        <w:t xml:space="preserve">  </w:t>
      </w:r>
      <w:r>
        <w:rPr>
          <w:rFonts w:hint="default"/>
          <w:lang w:val="en-US" w:eastAsia="zh-CN"/>
        </w:rPr>
        <w:t>D 净化肠道环境</w:t>
      </w:r>
      <w:r>
        <w:rPr>
          <w:rFonts w:hint="eastAsia"/>
          <w:lang w:val="en-US" w:eastAsia="zh-CN"/>
        </w:rPr>
        <w:t xml:space="preserve">   </w:t>
      </w:r>
      <w:r>
        <w:rPr>
          <w:rFonts w:hint="default"/>
          <w:lang w:val="en-US" w:eastAsia="zh-CN"/>
        </w:rPr>
        <w:t>E 减轻机体的应激反应</w:t>
      </w:r>
    </w:p>
    <w:p>
      <w:pPr>
        <w:numPr>
          <w:ilvl w:val="0"/>
          <w:numId w:val="0"/>
        </w:numPr>
        <w:jc w:val="both"/>
        <w:rPr>
          <w:rFonts w:hint="default"/>
          <w:b/>
          <w:bCs/>
          <w:lang w:val="en-US" w:eastAsia="zh-CN"/>
        </w:rPr>
      </w:pPr>
    </w:p>
    <w:p>
      <w:pPr>
        <w:numPr>
          <w:ilvl w:val="0"/>
          <w:numId w:val="0"/>
        </w:numPr>
        <w:jc w:val="both"/>
        <w:rPr>
          <w:rFonts w:hint="default"/>
          <w:b/>
          <w:bCs/>
          <w:lang w:val="en-US" w:eastAsia="zh-CN"/>
        </w:rPr>
      </w:pPr>
      <w:r>
        <w:rPr>
          <w:rFonts w:hint="default"/>
          <w:b/>
          <w:bCs/>
          <w:lang w:val="en-US" w:eastAsia="zh-CN"/>
        </w:rPr>
        <w:t>常用的微生态制剂 （产品中有单一和复合）</w:t>
      </w:r>
    </w:p>
    <w:p>
      <w:pPr>
        <w:numPr>
          <w:ilvl w:val="0"/>
          <w:numId w:val="0"/>
        </w:numPr>
        <w:jc w:val="both"/>
        <w:rPr>
          <w:rFonts w:hint="default"/>
          <w:lang w:val="en-US" w:eastAsia="zh-CN"/>
        </w:rPr>
      </w:pPr>
      <w:r>
        <w:rPr>
          <w:rFonts w:hint="default"/>
          <w:lang w:val="en-US" w:eastAsia="zh-CN"/>
        </w:rPr>
        <w:t>Toyoi 芽孢杆菌（太生素、东洋畜灵）</w:t>
      </w:r>
      <w:r>
        <w:rPr>
          <w:rFonts w:hint="eastAsia"/>
          <w:lang w:val="en-US" w:eastAsia="zh-CN"/>
        </w:rPr>
        <w:t xml:space="preserve">； </w:t>
      </w:r>
      <w:r>
        <w:rPr>
          <w:rFonts w:hint="default"/>
          <w:lang w:val="en-US" w:eastAsia="zh-CN"/>
        </w:rPr>
        <w:t>枯草芽孢杆菌</w:t>
      </w:r>
      <w:r>
        <w:rPr>
          <w:rFonts w:hint="eastAsia"/>
          <w:lang w:val="en-US" w:eastAsia="zh-CN"/>
        </w:rPr>
        <w:t xml:space="preserve">； </w:t>
      </w:r>
      <w:r>
        <w:rPr>
          <w:rFonts w:hint="default"/>
          <w:lang w:val="en-US" w:eastAsia="zh-CN"/>
        </w:rPr>
        <w:t>蜡样芽孢杆菌（促菌生、 DM423 ）</w:t>
      </w:r>
      <w:r>
        <w:rPr>
          <w:rFonts w:hint="eastAsia"/>
          <w:lang w:val="en-US" w:eastAsia="zh-CN"/>
        </w:rPr>
        <w:t>；</w:t>
      </w:r>
    </w:p>
    <w:p>
      <w:pPr>
        <w:numPr>
          <w:ilvl w:val="0"/>
          <w:numId w:val="0"/>
        </w:numPr>
        <w:jc w:val="both"/>
        <w:rPr>
          <w:rFonts w:hint="default"/>
          <w:lang w:val="en-US" w:eastAsia="zh-CN"/>
        </w:rPr>
      </w:pPr>
      <w:r>
        <w:rPr>
          <w:rFonts w:hint="default"/>
          <w:lang w:val="en-US" w:eastAsia="zh-CN"/>
        </w:rPr>
        <w:t>酷酸梭菌（ Miyairi 、 CBM588)</w:t>
      </w:r>
      <w:r>
        <w:rPr>
          <w:rFonts w:hint="eastAsia"/>
          <w:lang w:val="en-US" w:eastAsia="zh-CN"/>
        </w:rPr>
        <w:t>；</w:t>
      </w:r>
      <w:r>
        <w:rPr>
          <w:rFonts w:hint="default"/>
          <w:lang w:val="en-US" w:eastAsia="zh-CN"/>
        </w:rPr>
        <w:t>乳酸杆菌</w:t>
      </w:r>
      <w:r>
        <w:rPr>
          <w:rFonts w:hint="eastAsia"/>
          <w:lang w:val="en-US" w:eastAsia="zh-CN"/>
        </w:rPr>
        <w:t xml:space="preserve">； </w:t>
      </w:r>
      <w:r>
        <w:rPr>
          <w:rFonts w:hint="default"/>
          <w:lang w:val="en-US" w:eastAsia="zh-CN"/>
        </w:rPr>
        <w:t>双岐杆菌</w:t>
      </w:r>
      <w:r>
        <w:rPr>
          <w:rFonts w:hint="eastAsia"/>
          <w:lang w:val="en-US" w:eastAsia="zh-CN"/>
        </w:rPr>
        <w:t>；</w:t>
      </w:r>
      <w:r>
        <w:rPr>
          <w:rFonts w:hint="default"/>
          <w:lang w:val="en-US" w:eastAsia="zh-CN"/>
        </w:rPr>
        <w:t>链球菌</w:t>
      </w:r>
      <w:r>
        <w:rPr>
          <w:rFonts w:hint="eastAsia"/>
          <w:lang w:val="en-US" w:eastAsia="zh-CN"/>
        </w:rPr>
        <w:t>；</w:t>
      </w:r>
      <w:r>
        <w:rPr>
          <w:rFonts w:hint="default"/>
          <w:lang w:val="en-US" w:eastAsia="zh-CN"/>
        </w:rPr>
        <w:t>酵母及霉菌</w:t>
      </w:r>
    </w:p>
    <w:p>
      <w:pPr>
        <w:numPr>
          <w:ilvl w:val="0"/>
          <w:numId w:val="0"/>
        </w:numPr>
        <w:jc w:val="both"/>
        <w:rPr>
          <w:rFonts w:hint="default"/>
          <w:lang w:val="en-US" w:eastAsia="zh-CN"/>
        </w:rPr>
      </w:pPr>
    </w:p>
    <w:p>
      <w:pPr>
        <w:numPr>
          <w:ilvl w:val="0"/>
          <w:numId w:val="0"/>
        </w:numPr>
        <w:jc w:val="both"/>
        <w:rPr>
          <w:rFonts w:hint="default"/>
          <w:b/>
          <w:bCs/>
          <w:lang w:val="en-US" w:eastAsia="zh-CN"/>
        </w:rPr>
      </w:pPr>
      <w:r>
        <w:rPr>
          <w:rFonts w:hint="default"/>
          <w:b/>
          <w:bCs/>
          <w:lang w:val="en-US" w:eastAsia="zh-CN"/>
        </w:rPr>
        <w:t>微生态制剂作用机理</w:t>
      </w:r>
    </w:p>
    <w:p>
      <w:pPr>
        <w:numPr>
          <w:ilvl w:val="0"/>
          <w:numId w:val="0"/>
        </w:numPr>
        <w:jc w:val="both"/>
      </w:pPr>
      <w:r>
        <w:drawing>
          <wp:inline distT="0" distB="0" distL="114300" distR="114300">
            <wp:extent cx="5269230" cy="2716530"/>
            <wp:effectExtent l="0" t="0" r="3810" b="11430"/>
            <wp:docPr id="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0"/>
                    <pic:cNvPicPr>
                      <a:picLocks noChangeAspect="1"/>
                    </pic:cNvPicPr>
                  </pic:nvPicPr>
                  <pic:blipFill>
                    <a:blip r:embed="rId98"/>
                    <a:stretch>
                      <a:fillRect/>
                    </a:stretch>
                  </pic:blipFill>
                  <pic:spPr>
                    <a:xfrm>
                      <a:off x="0" y="0"/>
                      <a:ext cx="5269230" cy="2716530"/>
                    </a:xfrm>
                    <a:prstGeom prst="rect">
                      <a:avLst/>
                    </a:prstGeom>
                    <a:noFill/>
                    <a:ln>
                      <a:noFill/>
                    </a:ln>
                  </pic:spPr>
                </pic:pic>
              </a:graphicData>
            </a:graphic>
          </wp:inline>
        </w:drawing>
      </w:r>
    </w:p>
    <w:p>
      <w:pPr>
        <w:numPr>
          <w:ilvl w:val="0"/>
          <w:numId w:val="0"/>
        </w:numPr>
        <w:jc w:val="both"/>
        <w:rPr>
          <w:rFonts w:hint="default"/>
          <w:lang w:val="en-US" w:eastAsia="zh-CN"/>
        </w:rPr>
      </w:pPr>
      <w:r>
        <w:rPr>
          <w:rFonts w:hint="eastAsia" w:asciiTheme="minorHAnsi" w:hAnsiTheme="minorHAnsi" w:eastAsiaTheme="minorEastAsia" w:cstheme="minorBidi"/>
          <w:kern w:val="2"/>
          <w:sz w:val="21"/>
          <w:szCs w:val="24"/>
          <w:lang w:val="en-US" w:eastAsia="zh-CN" w:bidi="ar-SA"/>
        </w:rPr>
        <w:t>（二）</w:t>
      </w:r>
      <w:r>
        <w:rPr>
          <w:rFonts w:hint="default"/>
          <w:lang w:val="en-US" w:eastAsia="zh-CN"/>
        </w:rPr>
        <w:t>化学益生素 （ 低聚糖）</w:t>
      </w:r>
    </w:p>
    <w:p>
      <w:pPr>
        <w:numPr>
          <w:ilvl w:val="0"/>
          <w:numId w:val="0"/>
        </w:numPr>
        <w:jc w:val="both"/>
        <w:rPr>
          <w:rFonts w:hint="default"/>
          <w:b/>
          <w:bCs/>
          <w:lang w:val="en-US" w:eastAsia="zh-CN"/>
        </w:rPr>
      </w:pPr>
      <w:r>
        <w:rPr>
          <w:rFonts w:hint="default"/>
          <w:b/>
          <w:bCs/>
          <w:lang w:val="en-US" w:eastAsia="zh-CN"/>
        </w:rPr>
        <w:t>常用化学益生素 （ 低聚糖类 ）</w:t>
      </w:r>
    </w:p>
    <w:p>
      <w:pPr>
        <w:numPr>
          <w:ilvl w:val="0"/>
          <w:numId w:val="0"/>
        </w:numPr>
        <w:jc w:val="both"/>
        <w:rPr>
          <w:rFonts w:hint="default"/>
          <w:lang w:val="en-US" w:eastAsia="zh-CN"/>
        </w:rPr>
      </w:pPr>
      <w:r>
        <w:rPr>
          <w:rFonts w:hint="default"/>
          <w:lang w:val="en-US" w:eastAsia="zh-CN"/>
        </w:rPr>
        <w:t>甘露寡糖（ MOS ）</w:t>
      </w:r>
      <w:r>
        <w:rPr>
          <w:rFonts w:hint="eastAsia"/>
          <w:lang w:val="en-US" w:eastAsia="zh-CN"/>
        </w:rPr>
        <w:t>；</w:t>
      </w:r>
      <w:r>
        <w:rPr>
          <w:rFonts w:hint="default"/>
          <w:lang w:val="en-US" w:eastAsia="zh-CN"/>
        </w:rPr>
        <w:t>果寡糖（ FOS ）</w:t>
      </w:r>
      <w:r>
        <w:rPr>
          <w:rFonts w:hint="eastAsia"/>
          <w:lang w:val="en-US" w:eastAsia="zh-CN"/>
        </w:rPr>
        <w:t>；</w:t>
      </w:r>
      <w:r>
        <w:rPr>
          <w:rFonts w:hint="default"/>
          <w:lang w:val="en-US" w:eastAsia="zh-CN"/>
        </w:rPr>
        <w:t>α- - 寡葡萄糖（ α- - GOS ）</w:t>
      </w:r>
      <w:r>
        <w:rPr>
          <w:rFonts w:hint="eastAsia"/>
          <w:lang w:val="en-US" w:eastAsia="zh-CN"/>
        </w:rPr>
        <w:t>；</w:t>
      </w:r>
      <w:r>
        <w:rPr>
          <w:rFonts w:hint="default"/>
          <w:lang w:val="en-US" w:eastAsia="zh-CN"/>
        </w:rPr>
        <w:t>寡乳糖（ GAS ）</w:t>
      </w:r>
      <w:r>
        <w:rPr>
          <w:rFonts w:hint="eastAsia"/>
          <w:lang w:val="en-US" w:eastAsia="zh-CN"/>
        </w:rPr>
        <w:t>；</w:t>
      </w:r>
    </w:p>
    <w:p>
      <w:pPr>
        <w:numPr>
          <w:ilvl w:val="0"/>
          <w:numId w:val="0"/>
        </w:numPr>
        <w:jc w:val="both"/>
        <w:rPr>
          <w:rFonts w:hint="default"/>
          <w:lang w:val="en-US" w:eastAsia="zh-CN"/>
        </w:rPr>
      </w:pPr>
      <w:r>
        <w:rPr>
          <w:rFonts w:hint="default"/>
          <w:lang w:val="en-US" w:eastAsia="zh-CN"/>
        </w:rPr>
        <w:t>寡木糖（ HOS ）</w:t>
      </w:r>
      <w:r>
        <w:rPr>
          <w:rFonts w:hint="eastAsia"/>
          <w:lang w:val="en-US" w:eastAsia="zh-CN"/>
        </w:rPr>
        <w:t>；</w:t>
      </w:r>
      <w:r>
        <w:rPr>
          <w:rFonts w:hint="default"/>
          <w:lang w:val="en-US" w:eastAsia="zh-CN"/>
        </w:rPr>
        <w:t>β- - 寡葡萄糖（ β- - GOS ）</w:t>
      </w:r>
      <w:r>
        <w:rPr>
          <w:rFonts w:hint="eastAsia"/>
          <w:lang w:val="en-US" w:eastAsia="zh-CN"/>
        </w:rPr>
        <w:t>；</w:t>
      </w:r>
      <w:r>
        <w:rPr>
          <w:rFonts w:hint="default"/>
          <w:lang w:val="en-US" w:eastAsia="zh-CN"/>
        </w:rPr>
        <w:t>低聚焦糖（ STOC ）</w:t>
      </w:r>
      <w:r>
        <w:rPr>
          <w:rFonts w:hint="eastAsia"/>
          <w:lang w:val="en-US" w:eastAsia="zh-CN"/>
        </w:rPr>
        <w:t>；</w:t>
      </w:r>
    </w:p>
    <w:p>
      <w:pPr>
        <w:numPr>
          <w:ilvl w:val="0"/>
          <w:numId w:val="0"/>
        </w:numPr>
        <w:jc w:val="both"/>
        <w:rPr>
          <w:rFonts w:hint="default"/>
          <w:lang w:val="en-US" w:eastAsia="zh-CN"/>
        </w:rPr>
      </w:pPr>
      <w:r>
        <w:rPr>
          <w:rFonts w:hint="default"/>
          <w:lang w:val="en-US" w:eastAsia="zh-CN"/>
        </w:rPr>
        <w:t>反式半乳寡糖（ TOS ）</w:t>
      </w:r>
      <w:r>
        <w:rPr>
          <w:rFonts w:hint="eastAsia"/>
          <w:lang w:val="en-US" w:eastAsia="zh-CN"/>
        </w:rPr>
        <w:t>；</w:t>
      </w:r>
      <w:r>
        <w:rPr>
          <w:rFonts w:hint="default"/>
          <w:lang w:val="en-US" w:eastAsia="zh-CN"/>
        </w:rPr>
        <w:t>大豆寡糖</w:t>
      </w:r>
    </w:p>
    <w:p>
      <w:pPr>
        <w:numPr>
          <w:ilvl w:val="0"/>
          <w:numId w:val="0"/>
        </w:numPr>
        <w:jc w:val="both"/>
        <w:rPr>
          <w:rFonts w:hint="default"/>
          <w:lang w:val="en-US" w:eastAsia="zh-CN"/>
        </w:rPr>
      </w:pPr>
      <w:r>
        <w:rPr>
          <w:rFonts w:hint="default"/>
          <w:lang w:val="en-US" w:eastAsia="zh-CN"/>
        </w:rPr>
        <w:t>（选择性促进有益菌的增殖；阻止病原菌定植，促其随粪便的排泄；刺激免疫反应）</w:t>
      </w:r>
    </w:p>
    <w:p>
      <w:pPr>
        <w:numPr>
          <w:ilvl w:val="0"/>
          <w:numId w:val="0"/>
        </w:numPr>
        <w:jc w:val="both"/>
        <w:rPr>
          <w:rFonts w:hint="default"/>
          <w:b/>
          <w:bCs/>
          <w:lang w:val="en-US" w:eastAsia="zh-CN"/>
        </w:rPr>
      </w:pPr>
      <w:r>
        <w:rPr>
          <w:rFonts w:hint="default"/>
          <w:b/>
          <w:bCs/>
          <w:lang w:val="en-US" w:eastAsia="zh-CN"/>
        </w:rPr>
        <w:t>三、酶制剂</w:t>
      </w:r>
    </w:p>
    <w:p>
      <w:pPr>
        <w:numPr>
          <w:ilvl w:val="0"/>
          <w:numId w:val="0"/>
        </w:numPr>
        <w:ind w:firstLine="420" w:firstLineChars="200"/>
        <w:jc w:val="both"/>
        <w:rPr>
          <w:rFonts w:hint="default"/>
          <w:lang w:val="en-US" w:eastAsia="zh-CN"/>
        </w:rPr>
      </w:pPr>
      <w:r>
        <w:rPr>
          <w:rFonts w:hint="default"/>
          <w:lang w:val="en-US" w:eastAsia="zh-CN"/>
        </w:rPr>
        <w:t xml:space="preserve">一类具有生物催化活性的蛋白质, , 作为饲料添加剂的主要是助消化的水解酶，品种约 20- - 30 种。用量最大的有五大类: </w:t>
      </w:r>
    </w:p>
    <w:p>
      <w:pPr>
        <w:numPr>
          <w:ilvl w:val="0"/>
          <w:numId w:val="0"/>
        </w:numPr>
        <w:jc w:val="both"/>
        <w:rPr>
          <w:rFonts w:hint="default"/>
          <w:lang w:val="en-US" w:eastAsia="zh-CN"/>
        </w:rPr>
      </w:pPr>
      <w:r>
        <w:rPr>
          <w:rFonts w:hint="default"/>
          <w:b/>
          <w:bCs/>
          <w:lang w:val="en-US" w:eastAsia="zh-CN"/>
        </w:rPr>
        <w:t>多糖酶</w:t>
      </w:r>
      <w:r>
        <w:rPr>
          <w:rFonts w:hint="default"/>
          <w:lang w:val="en-US" w:eastAsia="zh-CN"/>
        </w:rPr>
        <w:t xml:space="preserve">(淀粉酶、纤维素酶、葡聚糖酶、木聚糖酶、甘露聚糖酶、半乳糖苷酶、胶酶) </w:t>
      </w:r>
      <w:r>
        <w:rPr>
          <w:rFonts w:hint="eastAsia"/>
          <w:lang w:val="en-US" w:eastAsia="zh-CN"/>
        </w:rPr>
        <w:t>。</w:t>
      </w:r>
    </w:p>
    <w:p>
      <w:pPr>
        <w:numPr>
          <w:ilvl w:val="0"/>
          <w:numId w:val="0"/>
        </w:numPr>
        <w:jc w:val="both"/>
        <w:rPr>
          <w:rFonts w:hint="default"/>
          <w:b/>
          <w:bCs/>
          <w:lang w:val="en-US" w:eastAsia="zh-CN"/>
        </w:rPr>
      </w:pPr>
      <w:r>
        <w:rPr>
          <w:rFonts w:hint="default"/>
          <w:b/>
          <w:bCs/>
          <w:lang w:val="en-US" w:eastAsia="zh-CN"/>
        </w:rPr>
        <w:t>植酸酶</w:t>
      </w:r>
      <w:r>
        <w:rPr>
          <w:rFonts w:hint="eastAsia"/>
          <w:b/>
          <w:bCs/>
          <w:lang w:val="en-US" w:eastAsia="zh-CN"/>
        </w:rPr>
        <w:t xml:space="preserve">；  </w:t>
      </w:r>
      <w:r>
        <w:rPr>
          <w:rFonts w:hint="default"/>
          <w:b/>
          <w:bCs/>
          <w:lang w:val="en-US" w:eastAsia="zh-CN"/>
        </w:rPr>
        <w:t>蛋白酶</w:t>
      </w:r>
      <w:r>
        <w:rPr>
          <w:rFonts w:hint="eastAsia"/>
          <w:b/>
          <w:bCs/>
          <w:lang w:val="en-US" w:eastAsia="zh-CN"/>
        </w:rPr>
        <w:t xml:space="preserve">；    </w:t>
      </w:r>
      <w:r>
        <w:rPr>
          <w:rFonts w:hint="default"/>
          <w:b/>
          <w:bCs/>
          <w:lang w:val="en-US" w:eastAsia="zh-CN"/>
        </w:rPr>
        <w:t>脂肪酶</w:t>
      </w:r>
    </w:p>
    <w:p>
      <w:pPr>
        <w:numPr>
          <w:ilvl w:val="0"/>
          <w:numId w:val="0"/>
        </w:numPr>
        <w:jc w:val="both"/>
        <w:rPr>
          <w:rFonts w:hint="default"/>
          <w:b/>
          <w:bCs/>
          <w:lang w:val="en-US" w:eastAsia="zh-CN"/>
        </w:rPr>
      </w:pPr>
      <w:r>
        <w:rPr>
          <w:rFonts w:hint="default"/>
          <w:b/>
          <w:bCs/>
          <w:lang w:val="en-US" w:eastAsia="zh-CN"/>
        </w:rPr>
        <w:t>酶制剂作用机理</w:t>
      </w:r>
    </w:p>
    <w:p>
      <w:pPr>
        <w:numPr>
          <w:ilvl w:val="0"/>
          <w:numId w:val="0"/>
        </w:numPr>
        <w:jc w:val="both"/>
        <w:rPr>
          <w:rFonts w:hint="default"/>
          <w:b w:val="0"/>
          <w:bCs w:val="0"/>
          <w:lang w:val="en-US" w:eastAsia="zh-CN"/>
        </w:rPr>
      </w:pPr>
      <w:r>
        <w:rPr>
          <w:rFonts w:hint="default"/>
          <w:b w:val="0"/>
          <w:bCs w:val="0"/>
          <w:lang w:val="en-US" w:eastAsia="zh-CN"/>
        </w:rPr>
        <w:t>A破坏植物细胞壁，提高淀粉的蛋白质等营养物质的可利用性</w:t>
      </w:r>
      <w:r>
        <w:rPr>
          <w:rFonts w:hint="eastAsia"/>
          <w:b w:val="0"/>
          <w:bCs w:val="0"/>
          <w:lang w:val="en-US" w:eastAsia="zh-CN"/>
        </w:rPr>
        <w:t xml:space="preserve">   </w:t>
      </w:r>
      <w:r>
        <w:rPr>
          <w:rFonts w:hint="default"/>
          <w:b w:val="0"/>
          <w:bCs w:val="0"/>
          <w:lang w:val="en-US" w:eastAsia="zh-CN"/>
        </w:rPr>
        <w:t>B 降低消化道食糜粘度，减少疾病的发生</w:t>
      </w:r>
      <w:r>
        <w:rPr>
          <w:rFonts w:hint="eastAsia"/>
          <w:b w:val="0"/>
          <w:bCs w:val="0"/>
          <w:lang w:val="en-US" w:eastAsia="zh-CN"/>
        </w:rPr>
        <w:t xml:space="preserve">  </w:t>
      </w:r>
      <w:r>
        <w:rPr>
          <w:rFonts w:hint="default"/>
          <w:b w:val="0"/>
          <w:bCs w:val="0"/>
          <w:lang w:val="en-US" w:eastAsia="zh-CN"/>
        </w:rPr>
        <w:t>C 消除抗营养因子</w:t>
      </w:r>
      <w:r>
        <w:rPr>
          <w:rFonts w:hint="eastAsia"/>
          <w:b w:val="0"/>
          <w:bCs w:val="0"/>
          <w:lang w:val="en-US" w:eastAsia="zh-CN"/>
        </w:rPr>
        <w:t xml:space="preserve">    </w:t>
      </w:r>
      <w:r>
        <w:rPr>
          <w:rFonts w:hint="default"/>
          <w:b w:val="0"/>
          <w:bCs w:val="0"/>
          <w:lang w:val="en-US" w:eastAsia="zh-CN"/>
        </w:rPr>
        <w:t>D 补充内源酶的不足，激活内源酶的分泌</w:t>
      </w:r>
    </w:p>
    <w:p>
      <w:pPr>
        <w:numPr>
          <w:ilvl w:val="0"/>
          <w:numId w:val="0"/>
        </w:numPr>
        <w:jc w:val="both"/>
        <w:rPr>
          <w:rFonts w:hint="default"/>
          <w:b w:val="0"/>
          <w:bCs w:val="0"/>
          <w:lang w:val="en-US" w:eastAsia="zh-CN"/>
        </w:rPr>
      </w:pPr>
      <w:r>
        <w:rPr>
          <w:rFonts w:hint="default"/>
          <w:b/>
          <w:bCs/>
          <w:lang w:val="en-US" w:eastAsia="zh-CN"/>
        </w:rPr>
        <w:t>四、酸化剂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能使饲料酸化（降低 pH 值）的物质叫酸化剂</w:t>
      </w:r>
    </w:p>
    <w:p>
      <w:pPr>
        <w:numPr>
          <w:ilvl w:val="0"/>
          <w:numId w:val="0"/>
        </w:numPr>
        <w:jc w:val="both"/>
        <w:rPr>
          <w:rFonts w:hint="default"/>
          <w:b/>
          <w:bCs/>
          <w:lang w:val="en-US" w:eastAsia="zh-CN"/>
        </w:rPr>
      </w:pPr>
      <w:r>
        <w:rPr>
          <w:rFonts w:hint="default"/>
          <w:b/>
          <w:bCs/>
          <w:lang w:val="en-US" w:eastAsia="zh-CN"/>
        </w:rPr>
        <w:t>作用机理</w:t>
      </w:r>
    </w:p>
    <w:p>
      <w:pPr>
        <w:numPr>
          <w:ilvl w:val="0"/>
          <w:numId w:val="0"/>
        </w:numPr>
        <w:jc w:val="both"/>
        <w:rPr>
          <w:rFonts w:hint="default"/>
          <w:b w:val="0"/>
          <w:bCs w:val="0"/>
          <w:lang w:val="en-US" w:eastAsia="zh-CN"/>
        </w:rPr>
      </w:pPr>
      <w:r>
        <w:rPr>
          <w:rFonts w:hint="default"/>
          <w:b w:val="0"/>
          <w:bCs w:val="0"/>
          <w:lang w:val="en-US" w:eastAsia="zh-CN"/>
        </w:rPr>
        <w:t>（1）增加幼龄动物发育不成熟的</w:t>
      </w:r>
      <w:r>
        <w:rPr>
          <w:rFonts w:hint="eastAsia"/>
          <w:b w:val="0"/>
          <w:bCs w:val="0"/>
          <w:lang w:val="en-US" w:eastAsia="zh-CN"/>
        </w:rPr>
        <w:t xml:space="preserve">  </w:t>
      </w:r>
      <w:r>
        <w:rPr>
          <w:rFonts w:hint="default"/>
          <w:b w:val="0"/>
          <w:bCs w:val="0"/>
          <w:lang w:val="en-US" w:eastAsia="zh-CN"/>
        </w:rPr>
        <w:t>（2）消化道的酸度</w:t>
      </w:r>
    </w:p>
    <w:p>
      <w:pPr>
        <w:numPr>
          <w:ilvl w:val="0"/>
          <w:numId w:val="0"/>
        </w:numPr>
        <w:jc w:val="both"/>
        <w:rPr>
          <w:rFonts w:hint="default"/>
          <w:b w:val="0"/>
          <w:bCs w:val="0"/>
          <w:lang w:val="en-US" w:eastAsia="zh-CN"/>
        </w:rPr>
      </w:pPr>
      <w:r>
        <w:rPr>
          <w:rFonts w:hint="default"/>
          <w:b w:val="0"/>
          <w:bCs w:val="0"/>
          <w:lang w:val="en-US" w:eastAsia="zh-CN"/>
        </w:rPr>
        <w:t>（3）刺激消化酶的活性</w:t>
      </w:r>
      <w:r>
        <w:rPr>
          <w:rFonts w:hint="eastAsia"/>
          <w:b w:val="0"/>
          <w:bCs w:val="0"/>
          <w:lang w:val="en-US" w:eastAsia="zh-CN"/>
        </w:rPr>
        <w:t xml:space="preserve"> </w:t>
      </w:r>
      <w:r>
        <w:rPr>
          <w:rFonts w:hint="default"/>
          <w:b w:val="0"/>
          <w:bCs w:val="0"/>
          <w:lang w:val="en-US" w:eastAsia="zh-CN"/>
        </w:rPr>
        <w:t>（4）杀灭或抑制饲料本身存在的微生物，抑制消化道内的有害菌</w:t>
      </w:r>
    </w:p>
    <w:p>
      <w:pPr>
        <w:numPr>
          <w:ilvl w:val="0"/>
          <w:numId w:val="0"/>
        </w:numPr>
        <w:jc w:val="both"/>
        <w:rPr>
          <w:rFonts w:hint="default"/>
          <w:b w:val="0"/>
          <w:bCs w:val="0"/>
          <w:lang w:val="en-US" w:eastAsia="zh-CN"/>
        </w:rPr>
      </w:pPr>
      <w:r>
        <w:rPr>
          <w:rFonts w:hint="default"/>
          <w:b/>
          <w:bCs/>
          <w:lang w:val="en-US" w:eastAsia="zh-CN"/>
        </w:rPr>
        <w:t>有机酸化剂</w:t>
      </w:r>
      <w:r>
        <w:rPr>
          <w:rFonts w:hint="eastAsia"/>
          <w:b/>
          <w:bCs/>
          <w:lang w:val="en-US" w:eastAsia="zh-CN"/>
        </w:rPr>
        <w:t xml:space="preserve">： </w:t>
      </w:r>
      <w:r>
        <w:rPr>
          <w:rFonts w:hint="default"/>
          <w:b w:val="0"/>
          <w:bCs w:val="0"/>
          <w:lang w:val="en-US" w:eastAsia="zh-CN"/>
        </w:rPr>
        <w:t>有良好风味，并可直接进入体内三羧循环柠檬酸、延胡索酸（富马酸）、乳酸、苹果酸、戊酮酸、山梨酸、甲酸（蚁酸）、乙酸（醋酸）</w:t>
      </w:r>
    </w:p>
    <w:p>
      <w:pPr>
        <w:numPr>
          <w:ilvl w:val="0"/>
          <w:numId w:val="0"/>
        </w:numPr>
        <w:jc w:val="both"/>
        <w:rPr>
          <w:rFonts w:hint="default"/>
          <w:b w:val="0"/>
          <w:bCs w:val="0"/>
          <w:lang w:val="en-US" w:eastAsia="zh-CN"/>
        </w:rPr>
      </w:pPr>
      <w:r>
        <w:rPr>
          <w:rFonts w:hint="default"/>
          <w:b/>
          <w:bCs/>
          <w:lang w:val="en-US" w:eastAsia="zh-CN"/>
        </w:rPr>
        <w:t>无机酸化剂</w:t>
      </w:r>
      <w:r>
        <w:rPr>
          <w:rFonts w:hint="eastAsia"/>
          <w:b/>
          <w:bCs/>
          <w:lang w:val="en-US" w:eastAsia="zh-CN"/>
        </w:rPr>
        <w:t xml:space="preserve">：  </w:t>
      </w:r>
      <w:r>
        <w:rPr>
          <w:rFonts w:hint="default"/>
          <w:b w:val="0"/>
          <w:bCs w:val="0"/>
          <w:lang w:val="en-US" w:eastAsia="zh-CN"/>
        </w:rPr>
        <w:t>如盐酸、硫酸、磷酸等</w:t>
      </w:r>
    </w:p>
    <w:p>
      <w:pPr>
        <w:numPr>
          <w:ilvl w:val="0"/>
          <w:numId w:val="0"/>
        </w:numPr>
        <w:jc w:val="both"/>
        <w:rPr>
          <w:rFonts w:hint="default"/>
          <w:b w:val="0"/>
          <w:bCs w:val="0"/>
          <w:lang w:val="en-US" w:eastAsia="zh-CN"/>
        </w:rPr>
      </w:pPr>
      <w:r>
        <w:rPr>
          <w:rFonts w:hint="default"/>
          <w:b/>
          <w:bCs/>
          <w:lang w:val="en-US" w:eastAsia="zh-CN"/>
        </w:rPr>
        <w:t>复合酸化剂</w:t>
      </w:r>
      <w:r>
        <w:rPr>
          <w:rFonts w:hint="eastAsia"/>
          <w:b/>
          <w:bCs/>
          <w:lang w:val="en-US" w:eastAsia="zh-CN"/>
        </w:rPr>
        <w:t xml:space="preserve">：  </w:t>
      </w:r>
      <w:r>
        <w:rPr>
          <w:rFonts w:hint="default"/>
          <w:b w:val="0"/>
          <w:bCs w:val="0"/>
          <w:lang w:val="en-US" w:eastAsia="zh-CN"/>
        </w:rPr>
        <w:t>利用几种特定的有机酸和无机酸复合而成。</w:t>
      </w:r>
    </w:p>
    <w:p>
      <w:pPr>
        <w:numPr>
          <w:ilvl w:val="0"/>
          <w:numId w:val="0"/>
        </w:numPr>
        <w:jc w:val="both"/>
        <w:rPr>
          <w:rFonts w:hint="default"/>
          <w:b/>
          <w:bCs/>
          <w:lang w:val="en-US" w:eastAsia="zh-CN"/>
        </w:rPr>
      </w:pPr>
      <w:r>
        <w:rPr>
          <w:rFonts w:hint="default"/>
          <w:b/>
          <w:bCs/>
          <w:lang w:val="en-US" w:eastAsia="zh-CN"/>
        </w:rPr>
        <w:t>五、中草药添加剂</w:t>
      </w:r>
    </w:p>
    <w:p>
      <w:pPr>
        <w:numPr>
          <w:ilvl w:val="0"/>
          <w:numId w:val="0"/>
        </w:numPr>
        <w:jc w:val="both"/>
        <w:rPr>
          <w:rFonts w:hint="default"/>
          <w:b/>
          <w:bCs/>
          <w:lang w:val="en-US" w:eastAsia="zh-CN"/>
        </w:rPr>
      </w:pPr>
      <w:r>
        <w:rPr>
          <w:rFonts w:hint="default"/>
          <w:b/>
          <w:bCs/>
          <w:lang w:val="en-US" w:eastAsia="zh-CN"/>
        </w:rPr>
        <w:t>优点：</w:t>
      </w:r>
    </w:p>
    <w:p>
      <w:pPr>
        <w:numPr>
          <w:ilvl w:val="0"/>
          <w:numId w:val="0"/>
        </w:numPr>
        <w:jc w:val="both"/>
        <w:rPr>
          <w:rFonts w:hint="default"/>
          <w:b w:val="0"/>
          <w:bCs w:val="0"/>
          <w:lang w:val="en-US" w:eastAsia="zh-CN"/>
        </w:rPr>
      </w:pPr>
      <w:r>
        <w:rPr>
          <w:rFonts w:hint="default"/>
          <w:b w:val="0"/>
          <w:bCs w:val="0"/>
          <w:lang w:val="en-US" w:eastAsia="zh-CN"/>
        </w:rPr>
        <w:t>1、非特异性抗菌作用，可调节机体免疫也可直接杀菌。</w:t>
      </w:r>
      <w:r>
        <w:rPr>
          <w:rFonts w:hint="eastAsia"/>
          <w:b w:val="0"/>
          <w:bCs w:val="0"/>
          <w:lang w:val="en-US" w:eastAsia="zh-CN"/>
        </w:rPr>
        <w:t xml:space="preserve"> </w:t>
      </w:r>
      <w:r>
        <w:rPr>
          <w:rFonts w:hint="default"/>
          <w:b w:val="0"/>
          <w:bCs w:val="0"/>
          <w:lang w:val="en-US" w:eastAsia="zh-CN"/>
        </w:rPr>
        <w:t>2、几乎无残留或残留低</w:t>
      </w:r>
    </w:p>
    <w:p>
      <w:pPr>
        <w:numPr>
          <w:ilvl w:val="0"/>
          <w:numId w:val="0"/>
        </w:numPr>
        <w:jc w:val="both"/>
        <w:rPr>
          <w:rFonts w:hint="default"/>
          <w:b w:val="0"/>
          <w:bCs w:val="0"/>
          <w:lang w:val="en-US" w:eastAsia="zh-CN"/>
        </w:rPr>
      </w:pPr>
      <w:r>
        <w:rPr>
          <w:rFonts w:hint="default"/>
          <w:b w:val="0"/>
          <w:bCs w:val="0"/>
          <w:lang w:val="en-US" w:eastAsia="zh-CN"/>
        </w:rPr>
        <w:t>3、不产生耐药性</w:t>
      </w:r>
      <w:r>
        <w:rPr>
          <w:rFonts w:hint="eastAsia"/>
          <w:b w:val="0"/>
          <w:bCs w:val="0"/>
          <w:lang w:val="en-US" w:eastAsia="zh-CN"/>
        </w:rPr>
        <w:t xml:space="preserve">    </w:t>
      </w:r>
      <w:r>
        <w:rPr>
          <w:rFonts w:hint="default"/>
          <w:b w:val="0"/>
          <w:bCs w:val="0"/>
          <w:lang w:val="en-US" w:eastAsia="zh-CN"/>
        </w:rPr>
        <w:t>4、资源丰富，可就地取材。</w:t>
      </w:r>
    </w:p>
    <w:p>
      <w:pPr>
        <w:numPr>
          <w:ilvl w:val="0"/>
          <w:numId w:val="0"/>
        </w:numPr>
        <w:jc w:val="both"/>
        <w:rPr>
          <w:rFonts w:hint="default"/>
          <w:b/>
          <w:bCs/>
          <w:lang w:val="en-US" w:eastAsia="zh-CN"/>
        </w:rPr>
      </w:pPr>
      <w:r>
        <w:rPr>
          <w:rFonts w:hint="default"/>
          <w:b/>
          <w:bCs/>
          <w:lang w:val="en-US" w:eastAsia="zh-CN"/>
        </w:rPr>
        <w:t>种类：</w:t>
      </w:r>
    </w:p>
    <w:p>
      <w:pPr>
        <w:numPr>
          <w:ilvl w:val="0"/>
          <w:numId w:val="0"/>
        </w:numPr>
        <w:jc w:val="both"/>
        <w:rPr>
          <w:rFonts w:hint="default"/>
          <w:b w:val="0"/>
          <w:bCs w:val="0"/>
          <w:lang w:val="en-US" w:eastAsia="zh-CN"/>
        </w:rPr>
      </w:pPr>
      <w:r>
        <w:rPr>
          <w:rFonts w:hint="default"/>
          <w:b w:val="0"/>
          <w:bCs w:val="0"/>
          <w:lang w:val="en-US" w:eastAsia="zh-CN"/>
        </w:rPr>
        <w:t>1、增食促生长剂 ：如麦芽、山楂、陈皮、青皮、枳实、苍术、茅香、鼠尾草、甜叶菊、五味子、马齿苋、松针等</w:t>
      </w:r>
      <w:r>
        <w:rPr>
          <w:rFonts w:hint="eastAsia"/>
          <w:b w:val="0"/>
          <w:bCs w:val="0"/>
          <w:lang w:val="en-US" w:eastAsia="zh-CN"/>
        </w:rPr>
        <w:t xml:space="preserve"> </w:t>
      </w:r>
      <w:r>
        <w:rPr>
          <w:rFonts w:hint="default"/>
          <w:b w:val="0"/>
          <w:bCs w:val="0"/>
          <w:lang w:val="en-US" w:eastAsia="zh-CN"/>
        </w:rPr>
        <w:t>2、增产剂 ：如淫羊</w:t>
      </w:r>
      <w:r>
        <w:rPr>
          <w:rFonts w:hint="eastAsia"/>
          <w:b w:val="0"/>
          <w:bCs w:val="0"/>
          <w:lang w:val="en-US" w:eastAsia="zh-CN"/>
        </w:rPr>
        <w:t xml:space="preserve"> </w:t>
      </w:r>
      <w:r>
        <w:rPr>
          <w:rFonts w:hint="default"/>
          <w:b w:val="0"/>
          <w:bCs w:val="0"/>
          <w:lang w:val="en-US" w:eastAsia="zh-CN"/>
        </w:rPr>
        <w:t>3 、免疫增强剂 ：如黄芪、刺五加、党参等</w:t>
      </w:r>
    </w:p>
    <w:p>
      <w:pPr>
        <w:numPr>
          <w:ilvl w:val="0"/>
          <w:numId w:val="0"/>
        </w:numPr>
        <w:jc w:val="both"/>
        <w:rPr>
          <w:rFonts w:hint="default"/>
          <w:b w:val="0"/>
          <w:bCs w:val="0"/>
          <w:lang w:val="en-US" w:eastAsia="zh-CN"/>
        </w:rPr>
      </w:pPr>
      <w:r>
        <w:rPr>
          <w:rFonts w:hint="default"/>
          <w:b w:val="0"/>
          <w:bCs w:val="0"/>
          <w:lang w:val="en-US" w:eastAsia="zh-CN"/>
        </w:rPr>
        <w:t>4 、抗寄生虫剂 ：如槟榔、贯众、使君子、百部、南瓜子、硫磺、乌梅等</w:t>
      </w:r>
    </w:p>
    <w:p>
      <w:pPr>
        <w:numPr>
          <w:ilvl w:val="0"/>
          <w:numId w:val="0"/>
        </w:numPr>
        <w:jc w:val="both"/>
        <w:rPr>
          <w:rFonts w:hint="default"/>
          <w:b w:val="0"/>
          <w:bCs w:val="0"/>
          <w:lang w:val="en-US" w:eastAsia="zh-CN"/>
        </w:rPr>
      </w:pPr>
      <w:r>
        <w:rPr>
          <w:rFonts w:hint="default"/>
          <w:b w:val="0"/>
          <w:bCs w:val="0"/>
          <w:lang w:val="en-US" w:eastAsia="zh-CN"/>
        </w:rPr>
        <w:t>5、抗应激剂 ：如五加、人参、延胡索、柴胡、黄芩、鸭跖草、水牛角、地龙、西河柳等</w:t>
      </w:r>
    </w:p>
    <w:p>
      <w:pPr>
        <w:numPr>
          <w:ilvl w:val="0"/>
          <w:numId w:val="0"/>
        </w:numPr>
        <w:jc w:val="both"/>
        <w:rPr>
          <w:rFonts w:hint="default"/>
          <w:b/>
          <w:bCs/>
          <w:lang w:val="en-US" w:eastAsia="zh-CN"/>
        </w:rPr>
      </w:pPr>
      <w:r>
        <w:rPr>
          <w:rFonts w:hint="default"/>
          <w:b/>
          <w:bCs/>
          <w:lang w:val="en-US" w:eastAsia="zh-CN"/>
        </w:rPr>
        <w:t>作用机理：</w:t>
      </w:r>
    </w:p>
    <w:p>
      <w:pPr>
        <w:numPr>
          <w:ilvl w:val="0"/>
          <w:numId w:val="0"/>
        </w:numPr>
        <w:jc w:val="both"/>
        <w:rPr>
          <w:rFonts w:hint="default"/>
          <w:b w:val="0"/>
          <w:bCs w:val="0"/>
          <w:lang w:val="en-US" w:eastAsia="zh-CN"/>
        </w:rPr>
      </w:pPr>
      <w:r>
        <w:rPr>
          <w:rFonts w:hint="default"/>
          <w:b w:val="0"/>
          <w:bCs w:val="0"/>
          <w:lang w:val="en-US" w:eastAsia="zh-CN"/>
        </w:rPr>
        <w:t>1、抗菌作用</w:t>
      </w:r>
      <w:r>
        <w:rPr>
          <w:rFonts w:hint="eastAsia"/>
          <w:b w:val="0"/>
          <w:bCs w:val="0"/>
          <w:lang w:val="en-US" w:eastAsia="zh-CN"/>
        </w:rPr>
        <w:t xml:space="preserve">  </w:t>
      </w:r>
      <w:r>
        <w:rPr>
          <w:rFonts w:hint="default"/>
          <w:b w:val="0"/>
          <w:bCs w:val="0"/>
          <w:lang w:val="en-US" w:eastAsia="zh-CN"/>
        </w:rPr>
        <w:t>2、抗病作用</w:t>
      </w:r>
      <w:r>
        <w:rPr>
          <w:rFonts w:hint="eastAsia"/>
          <w:b w:val="0"/>
          <w:bCs w:val="0"/>
          <w:lang w:val="en-US" w:eastAsia="zh-CN"/>
        </w:rPr>
        <w:t xml:space="preserve">    </w:t>
      </w:r>
      <w:r>
        <w:rPr>
          <w:rFonts w:hint="default"/>
          <w:b w:val="0"/>
          <w:bCs w:val="0"/>
          <w:lang w:val="en-US" w:eastAsia="zh-CN"/>
        </w:rPr>
        <w:t>3、免疫增强作用</w:t>
      </w:r>
      <w:r>
        <w:rPr>
          <w:rFonts w:hint="eastAsia"/>
          <w:b w:val="0"/>
          <w:bCs w:val="0"/>
          <w:lang w:val="en-US" w:eastAsia="zh-CN"/>
        </w:rPr>
        <w:t xml:space="preserve">     </w:t>
      </w:r>
      <w:r>
        <w:rPr>
          <w:rFonts w:hint="default"/>
          <w:b w:val="0"/>
          <w:bCs w:val="0"/>
          <w:lang w:val="en-US" w:eastAsia="zh-CN"/>
        </w:rPr>
        <w:t>4、抗应激作用</w:t>
      </w:r>
    </w:p>
    <w:p>
      <w:pPr>
        <w:numPr>
          <w:ilvl w:val="0"/>
          <w:numId w:val="0"/>
        </w:numPr>
        <w:jc w:val="both"/>
        <w:rPr>
          <w:rFonts w:hint="default"/>
          <w:b/>
          <w:bCs/>
          <w:lang w:val="en-US" w:eastAsia="zh-CN"/>
        </w:rPr>
      </w:pPr>
      <w:r>
        <w:rPr>
          <w:rFonts w:hint="default"/>
          <w:b/>
          <w:bCs/>
          <w:lang w:val="en-US" w:eastAsia="zh-CN"/>
        </w:rPr>
        <w:t>提取工艺与技术</w:t>
      </w:r>
    </w:p>
    <w:p>
      <w:pPr>
        <w:numPr>
          <w:ilvl w:val="0"/>
          <w:numId w:val="0"/>
        </w:numPr>
        <w:jc w:val="both"/>
        <w:rPr>
          <w:rFonts w:hint="default"/>
          <w:b w:val="0"/>
          <w:bCs w:val="0"/>
          <w:lang w:val="en-US" w:eastAsia="zh-CN"/>
        </w:rPr>
      </w:pPr>
      <w:r>
        <w:rPr>
          <w:rFonts w:hint="default" w:asciiTheme="minorHAnsi" w:hAnsiTheme="minorHAnsi" w:eastAsiaTheme="minorEastAsia" w:cstheme="minorBidi"/>
          <w:b w:val="0"/>
          <w:bCs w:val="0"/>
          <w:kern w:val="2"/>
          <w:sz w:val="21"/>
          <w:szCs w:val="24"/>
          <w:lang w:val="en-US" w:eastAsia="zh-CN" w:bidi="ar-SA"/>
        </w:rPr>
        <w:t>1、</w:t>
      </w:r>
      <w:r>
        <w:rPr>
          <w:rFonts w:hint="default"/>
          <w:b w:val="0"/>
          <w:bCs w:val="0"/>
          <w:lang w:val="en-US" w:eastAsia="zh-CN"/>
        </w:rPr>
        <w:t>临超界流体萃取技术</w:t>
      </w:r>
      <w:r>
        <w:rPr>
          <w:rFonts w:hint="eastAsia"/>
          <w:b w:val="0"/>
          <w:bCs w:val="0"/>
          <w:lang w:val="en-US" w:eastAsia="zh-CN"/>
        </w:rPr>
        <w:t xml:space="preserve"> </w:t>
      </w:r>
      <w:r>
        <w:rPr>
          <w:rFonts w:hint="default"/>
          <w:b w:val="0"/>
          <w:bCs w:val="0"/>
          <w:lang w:val="en-US" w:eastAsia="zh-CN"/>
        </w:rPr>
        <w:t>2、半仿生提取法</w:t>
      </w:r>
      <w:r>
        <w:rPr>
          <w:rFonts w:hint="eastAsia"/>
          <w:b w:val="0"/>
          <w:bCs w:val="0"/>
          <w:lang w:val="en-US" w:eastAsia="zh-CN"/>
        </w:rPr>
        <w:t xml:space="preserve"> </w:t>
      </w:r>
      <w:r>
        <w:rPr>
          <w:rFonts w:hint="default"/>
          <w:b w:val="0"/>
          <w:bCs w:val="0"/>
          <w:lang w:val="en-US" w:eastAsia="zh-CN"/>
        </w:rPr>
        <w:t>3、超声提取技术</w:t>
      </w:r>
      <w:r>
        <w:rPr>
          <w:rFonts w:hint="eastAsia"/>
          <w:b w:val="0"/>
          <w:bCs w:val="0"/>
          <w:lang w:val="en-US" w:eastAsia="zh-CN"/>
        </w:rPr>
        <w:t xml:space="preserve">  </w:t>
      </w:r>
      <w:r>
        <w:rPr>
          <w:rFonts w:hint="default"/>
          <w:b w:val="0"/>
          <w:bCs w:val="0"/>
          <w:lang w:val="en-US" w:eastAsia="zh-CN"/>
        </w:rPr>
        <w:t>4、微波萃取技术</w:t>
      </w:r>
    </w:p>
    <w:p>
      <w:pPr>
        <w:numPr>
          <w:ilvl w:val="0"/>
          <w:numId w:val="0"/>
        </w:numPr>
        <w:jc w:val="both"/>
        <w:rPr>
          <w:rFonts w:hint="default"/>
          <w:b/>
          <w:bCs/>
          <w:lang w:val="en-US" w:eastAsia="zh-CN"/>
        </w:rPr>
      </w:pPr>
      <w:r>
        <w:rPr>
          <w:rFonts w:hint="default"/>
          <w:b/>
          <w:bCs/>
          <w:lang w:val="en-US" w:eastAsia="zh-CN"/>
        </w:rPr>
        <w:t>六 产品工艺添加剂</w:t>
      </w:r>
    </w:p>
    <w:p>
      <w:pPr>
        <w:numPr>
          <w:ilvl w:val="0"/>
          <w:numId w:val="0"/>
        </w:numPr>
        <w:jc w:val="both"/>
        <w:rPr>
          <w:rFonts w:hint="default"/>
          <w:b w:val="0"/>
          <w:bCs w:val="0"/>
          <w:lang w:val="en-US" w:eastAsia="zh-CN"/>
        </w:rPr>
      </w:pPr>
      <w:r>
        <w:rPr>
          <w:rFonts w:hint="default"/>
          <w:b w:val="0"/>
          <w:bCs w:val="0"/>
          <w:lang w:val="en-US" w:eastAsia="zh-CN"/>
        </w:rPr>
        <w:t>（一）防霉剂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又称防腐剂，对饲料中的微生物有抑制或杀灭作用，必须通过气相运动（有升华作用的物质）常用有丙酸钙、丙酸钠、丙酸、山梨酸与山梨酸钾、苯甲酸与苯甲酸钠、对羟基苯甲酸乙酯、对羟基苯甲酸丙酯、双乙酸钠、甲酸钙、富马酸及其酯类，柠檬酸和柠檬酸钠等</w:t>
      </w:r>
    </w:p>
    <w:p>
      <w:pPr>
        <w:numPr>
          <w:ilvl w:val="0"/>
          <w:numId w:val="0"/>
        </w:numPr>
        <w:jc w:val="both"/>
        <w:rPr>
          <w:rFonts w:hint="default"/>
          <w:b w:val="0"/>
          <w:bCs w:val="0"/>
          <w:lang w:val="en-US" w:eastAsia="zh-CN"/>
        </w:rPr>
      </w:pPr>
      <w:r>
        <w:rPr>
          <w:rFonts w:hint="default"/>
          <w:b w:val="0"/>
          <w:bCs w:val="0"/>
          <w:lang w:val="en-US" w:eastAsia="zh-CN"/>
        </w:rPr>
        <w:t>（二）抗氧化剂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能够阻止或延迟饲料氧化、提高饲料稳定性和延长贮存期的物质。</w:t>
      </w:r>
    </w:p>
    <w:p>
      <w:pPr>
        <w:numPr>
          <w:ilvl w:val="0"/>
          <w:numId w:val="0"/>
        </w:numPr>
        <w:jc w:val="both"/>
        <w:rPr>
          <w:rFonts w:hint="default"/>
          <w:b w:val="0"/>
          <w:bCs w:val="0"/>
          <w:lang w:val="en-US" w:eastAsia="zh-CN"/>
        </w:rPr>
      </w:pPr>
      <w:r>
        <w:rPr>
          <w:rFonts w:hint="default"/>
          <w:b/>
          <w:bCs/>
          <w:lang w:val="en-US" w:eastAsia="zh-CN"/>
        </w:rPr>
        <w:t>天然抗氧化剂 ：</w:t>
      </w:r>
      <w:r>
        <w:rPr>
          <w:rFonts w:hint="eastAsia"/>
          <w:b/>
          <w:bCs/>
          <w:lang w:val="en-US" w:eastAsia="zh-CN"/>
        </w:rPr>
        <w:t xml:space="preserve"> </w:t>
      </w:r>
      <w:r>
        <w:rPr>
          <w:rFonts w:hint="default"/>
          <w:b w:val="0"/>
          <w:bCs w:val="0"/>
          <w:lang w:val="en-US" w:eastAsia="zh-CN"/>
        </w:rPr>
        <w:t>抗坏血酸类： 抗坏血酸、抗血酸钠等</w:t>
      </w:r>
      <w:r>
        <w:rPr>
          <w:rFonts w:hint="eastAsia"/>
          <w:b w:val="0"/>
          <w:bCs w:val="0"/>
          <w:lang w:val="en-US" w:eastAsia="zh-CN"/>
        </w:rPr>
        <w:t xml:space="preserve">； </w:t>
      </w:r>
      <w:r>
        <w:rPr>
          <w:rFonts w:hint="default"/>
          <w:b w:val="0"/>
          <w:bCs w:val="0"/>
          <w:lang w:val="en-US" w:eastAsia="zh-CN"/>
        </w:rPr>
        <w:t>生育酚类：D D- - α- - 生育酚、 DL- - α- - 生育酚等</w:t>
      </w:r>
      <w:r>
        <w:rPr>
          <w:rFonts w:hint="eastAsia"/>
          <w:b w:val="0"/>
          <w:bCs w:val="0"/>
          <w:lang w:val="en-US" w:eastAsia="zh-CN"/>
        </w:rPr>
        <w:t xml:space="preserve">；  </w:t>
      </w:r>
      <w:r>
        <w:rPr>
          <w:rFonts w:hint="default"/>
          <w:b w:val="0"/>
          <w:bCs w:val="0"/>
          <w:lang w:val="en-US" w:eastAsia="zh-CN"/>
        </w:rPr>
        <w:t>没食子酸酯类：没食子酸丙酯（ PG ）等</w:t>
      </w:r>
      <w:r>
        <w:rPr>
          <w:rFonts w:hint="eastAsia"/>
          <w:b w:val="0"/>
          <w:bCs w:val="0"/>
          <w:lang w:val="en-US" w:eastAsia="zh-CN"/>
        </w:rPr>
        <w:t xml:space="preserve">； </w:t>
      </w:r>
      <w:r>
        <w:rPr>
          <w:rFonts w:hint="default"/>
          <w:b w:val="0"/>
          <w:bCs w:val="0"/>
          <w:lang w:val="en-US" w:eastAsia="zh-CN"/>
        </w:rPr>
        <w:t>氨基酸类：蛋氨酸、色氨酸、苯丙氨酸等</w:t>
      </w:r>
      <w:r>
        <w:rPr>
          <w:rFonts w:hint="eastAsia"/>
          <w:b w:val="0"/>
          <w:bCs w:val="0"/>
          <w:lang w:val="en-US" w:eastAsia="zh-CN"/>
        </w:rPr>
        <w:t xml:space="preserve">；  </w:t>
      </w:r>
      <w:r>
        <w:rPr>
          <w:rFonts w:hint="default"/>
          <w:b w:val="0"/>
          <w:bCs w:val="0"/>
          <w:lang w:val="en-US" w:eastAsia="zh-CN"/>
        </w:rPr>
        <w:t>糖醇类：山梨醇、木糖醇、麦芽糖醇等</w:t>
      </w:r>
      <w:r>
        <w:rPr>
          <w:rFonts w:hint="eastAsia"/>
          <w:b w:val="0"/>
          <w:bCs w:val="0"/>
          <w:lang w:val="en-US" w:eastAsia="zh-CN"/>
        </w:rPr>
        <w:t xml:space="preserve">； </w:t>
      </w:r>
      <w:r>
        <w:rPr>
          <w:rFonts w:hint="default"/>
          <w:b/>
          <w:bCs/>
          <w:lang w:val="en-US" w:eastAsia="zh-CN"/>
        </w:rPr>
        <w:t>人工合成抗氧化剂 ：</w:t>
      </w:r>
      <w:r>
        <w:rPr>
          <w:rFonts w:hint="default"/>
          <w:b w:val="0"/>
          <w:bCs w:val="0"/>
          <w:lang w:val="en-US" w:eastAsia="zh-CN"/>
        </w:rPr>
        <w:t xml:space="preserve"> 乙氧基喹啉（ ENQ ）、二丁基羟基甲苯（ BHT ）、丁基羟基茴香醚（ BHA ）、叔丁基对苯二酚（ TBHQ）、二氢吡啶等</w:t>
      </w:r>
    </w:p>
    <w:p>
      <w:pPr>
        <w:numPr>
          <w:ilvl w:val="0"/>
          <w:numId w:val="0"/>
        </w:numPr>
        <w:jc w:val="both"/>
        <w:rPr>
          <w:rFonts w:hint="default"/>
          <w:b w:val="0"/>
          <w:bCs w:val="0"/>
          <w:lang w:val="en-US" w:eastAsia="zh-CN"/>
        </w:rPr>
      </w:pPr>
      <w:r>
        <w:rPr>
          <w:rFonts w:hint="default"/>
          <w:b w:val="0"/>
          <w:bCs w:val="0"/>
          <w:lang w:val="en-US" w:eastAsia="zh-CN"/>
        </w:rPr>
        <w:t>（三）着色剂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又称调色剂，有为饲料产品增色和为动物产品着色。</w:t>
      </w:r>
    </w:p>
    <w:p>
      <w:pPr>
        <w:numPr>
          <w:ilvl w:val="0"/>
          <w:numId w:val="0"/>
        </w:numPr>
        <w:jc w:val="both"/>
        <w:rPr>
          <w:rFonts w:hint="default"/>
          <w:b w:val="0"/>
          <w:bCs w:val="0"/>
          <w:lang w:val="en-US" w:eastAsia="zh-CN"/>
        </w:rPr>
      </w:pPr>
      <w:r>
        <w:rPr>
          <w:rFonts w:hint="default"/>
          <w:b/>
          <w:bCs/>
          <w:lang w:val="en-US" w:eastAsia="zh-CN"/>
        </w:rPr>
        <w:t>天然着色剂 ：</w:t>
      </w:r>
      <w:r>
        <w:rPr>
          <w:rFonts w:hint="default"/>
          <w:b w:val="0"/>
          <w:bCs w:val="0"/>
          <w:lang w:val="en-US" w:eastAsia="zh-CN"/>
        </w:rPr>
        <w:t xml:space="preserve"> 金盏菊、万寿菊( ( 金闪闪) ) 、苜蓿草粉、松针粉、银合欢、黄玉米粉、藻粉、虾蟹牡蛎昆虫（虾青素）、红辣椒粉、桔皮粉等。</w:t>
      </w:r>
    </w:p>
    <w:p>
      <w:pPr>
        <w:numPr>
          <w:ilvl w:val="0"/>
          <w:numId w:val="0"/>
        </w:numPr>
        <w:jc w:val="both"/>
        <w:rPr>
          <w:rFonts w:hint="default"/>
          <w:b w:val="0"/>
          <w:bCs w:val="0"/>
          <w:lang w:val="en-US" w:eastAsia="zh-CN"/>
        </w:rPr>
      </w:pPr>
      <w:r>
        <w:rPr>
          <w:rFonts w:hint="default"/>
          <w:b/>
          <w:bCs/>
          <w:lang w:val="en-US" w:eastAsia="zh-CN"/>
        </w:rPr>
        <w:t>人工合成着色剂 ：</w:t>
      </w:r>
      <w:r>
        <w:rPr>
          <w:rFonts w:hint="default"/>
          <w:b w:val="0"/>
          <w:bCs w:val="0"/>
          <w:lang w:val="en-US" w:eastAsia="zh-CN"/>
        </w:rPr>
        <w:t xml:space="preserve"> β- - 胡罗卜素、茜草色素、露康定、辣椒红、柠檬黄、番茄红素、虾青素、橘黄色素（加丽素红）、阿朴胡罗卜素醛酯（加丽素黄）等。</w:t>
      </w:r>
    </w:p>
    <w:p>
      <w:pPr>
        <w:numPr>
          <w:ilvl w:val="0"/>
          <w:numId w:val="0"/>
        </w:numPr>
        <w:jc w:val="both"/>
        <w:rPr>
          <w:rFonts w:hint="default"/>
          <w:b w:val="0"/>
          <w:bCs w:val="0"/>
          <w:lang w:val="en-US" w:eastAsia="zh-CN"/>
        </w:rPr>
      </w:pPr>
      <w:r>
        <w:rPr>
          <w:rFonts w:hint="default"/>
          <w:b w:val="0"/>
          <w:bCs w:val="0"/>
          <w:lang w:val="en-US" w:eastAsia="zh-CN"/>
        </w:rPr>
        <w:t>（四）调味剂</w:t>
      </w:r>
    </w:p>
    <w:p>
      <w:pPr>
        <w:numPr>
          <w:ilvl w:val="0"/>
          <w:numId w:val="0"/>
        </w:numPr>
        <w:jc w:val="both"/>
        <w:rPr>
          <w:rFonts w:hint="default"/>
          <w:b w:val="0"/>
          <w:bCs w:val="0"/>
          <w:lang w:val="en-US" w:eastAsia="zh-CN"/>
        </w:rPr>
      </w:pPr>
      <w:r>
        <w:rPr>
          <w:rFonts w:hint="default"/>
          <w:b/>
          <w:bCs/>
          <w:lang w:val="en-US" w:eastAsia="zh-CN"/>
        </w:rPr>
        <w:t>甜味剂 ：</w:t>
      </w:r>
      <w:r>
        <w:rPr>
          <w:rFonts w:hint="default"/>
          <w:b w:val="0"/>
          <w:bCs w:val="0"/>
          <w:lang w:val="en-US" w:eastAsia="zh-CN"/>
        </w:rPr>
        <w:t xml:space="preserve"> 天然甜味剂（ 甘草、甘草酸二钠等 ）</w:t>
      </w:r>
      <w:r>
        <w:rPr>
          <w:rFonts w:hint="eastAsia"/>
          <w:b w:val="0"/>
          <w:bCs w:val="0"/>
          <w:lang w:val="en-US" w:eastAsia="zh-CN"/>
        </w:rPr>
        <w:t>；</w:t>
      </w:r>
      <w:r>
        <w:rPr>
          <w:rFonts w:hint="default"/>
          <w:b w:val="0"/>
          <w:bCs w:val="0"/>
          <w:lang w:val="en-US" w:eastAsia="zh-CN"/>
        </w:rPr>
        <w:t>人工合成甜味剂（ 糖精钠、甜蜜素- - 环已基氨基磺酸钠、甜味素- - 天科甜素、甜叶菊苷、甘素等）</w:t>
      </w:r>
    </w:p>
    <w:p>
      <w:pPr>
        <w:numPr>
          <w:ilvl w:val="0"/>
          <w:numId w:val="0"/>
        </w:numPr>
        <w:jc w:val="both"/>
        <w:rPr>
          <w:rFonts w:hint="default"/>
          <w:b w:val="0"/>
          <w:bCs w:val="0"/>
          <w:lang w:val="en-US" w:eastAsia="zh-CN"/>
        </w:rPr>
      </w:pPr>
      <w:r>
        <w:rPr>
          <w:rFonts w:hint="default"/>
          <w:b/>
          <w:bCs/>
          <w:lang w:val="en-US" w:eastAsia="zh-CN"/>
        </w:rPr>
        <w:t>酸味剂 ：</w:t>
      </w:r>
      <w:r>
        <w:rPr>
          <w:rFonts w:hint="default"/>
          <w:b w:val="0"/>
          <w:bCs w:val="0"/>
          <w:lang w:val="en-US" w:eastAsia="zh-CN"/>
        </w:rPr>
        <w:t xml:space="preserve"> 柠檬酸、乳酸、酒石酸、苹果酸、丙酸、富马酸、延胡索酸、磷酸等</w:t>
      </w:r>
    </w:p>
    <w:p>
      <w:pPr>
        <w:numPr>
          <w:ilvl w:val="0"/>
          <w:numId w:val="0"/>
        </w:numPr>
        <w:jc w:val="both"/>
        <w:rPr>
          <w:rFonts w:hint="default"/>
          <w:b w:val="0"/>
          <w:bCs w:val="0"/>
          <w:lang w:val="en-US" w:eastAsia="zh-CN"/>
        </w:rPr>
      </w:pPr>
      <w:r>
        <w:rPr>
          <w:rFonts w:hint="default"/>
          <w:b/>
          <w:bCs/>
          <w:lang w:val="en-US" w:eastAsia="zh-CN"/>
        </w:rPr>
        <w:t>鲜味剂 ：</w:t>
      </w:r>
      <w:r>
        <w:rPr>
          <w:rFonts w:hint="default"/>
          <w:b w:val="0"/>
          <w:bCs w:val="0"/>
          <w:lang w:val="en-US" w:eastAsia="zh-CN"/>
        </w:rPr>
        <w:t xml:space="preserve"> 氨基酸、核苷酸和肽都具鲜味，常用有谷氨酸钠（味精）、5 - 鸟苷酸及 5’- - 肌苷酸钠等。</w:t>
      </w:r>
      <w:r>
        <w:rPr>
          <w:rFonts w:hint="eastAsia"/>
          <w:b w:val="0"/>
          <w:bCs w:val="0"/>
          <w:lang w:val="en-US" w:eastAsia="zh-CN"/>
        </w:rPr>
        <w:t xml:space="preserve">   </w:t>
      </w:r>
      <w:r>
        <w:rPr>
          <w:rFonts w:hint="default"/>
          <w:b/>
          <w:bCs/>
          <w:lang w:val="en-US" w:eastAsia="zh-CN"/>
        </w:rPr>
        <w:t>辣味剂 ：</w:t>
      </w:r>
      <w:r>
        <w:rPr>
          <w:rFonts w:hint="default"/>
          <w:b w:val="0"/>
          <w:bCs w:val="0"/>
          <w:lang w:val="en-US" w:eastAsia="zh-CN"/>
        </w:rPr>
        <w:t xml:space="preserve"> 大蒜粉、辣椒粉、胡椒粉、茴香油、干姜等。</w:t>
      </w:r>
    </w:p>
    <w:p>
      <w:pPr>
        <w:numPr>
          <w:ilvl w:val="0"/>
          <w:numId w:val="0"/>
        </w:numPr>
        <w:jc w:val="both"/>
        <w:rPr>
          <w:rFonts w:hint="default"/>
          <w:b w:val="0"/>
          <w:bCs w:val="0"/>
          <w:lang w:val="en-US" w:eastAsia="zh-CN"/>
        </w:rPr>
      </w:pPr>
      <w:r>
        <w:rPr>
          <w:rFonts w:hint="default"/>
          <w:b/>
          <w:bCs/>
          <w:lang w:val="en-US" w:eastAsia="zh-CN"/>
        </w:rPr>
        <w:t>咸味剂 ：</w:t>
      </w:r>
      <w:r>
        <w:rPr>
          <w:rFonts w:hint="default"/>
          <w:b w:val="0"/>
          <w:bCs w:val="0"/>
          <w:lang w:val="en-US" w:eastAsia="zh-CN"/>
        </w:rPr>
        <w:t xml:space="preserve"> 钠、钾、镁的氯化物具有咸味。</w:t>
      </w:r>
      <w:r>
        <w:rPr>
          <w:rFonts w:hint="eastAsia"/>
          <w:b w:val="0"/>
          <w:bCs w:val="0"/>
          <w:lang w:val="en-US" w:eastAsia="zh-CN"/>
        </w:rPr>
        <w:t xml:space="preserve">   </w:t>
      </w:r>
      <w:r>
        <w:rPr>
          <w:rFonts w:hint="default"/>
          <w:b/>
          <w:bCs/>
          <w:lang w:val="en-US" w:eastAsia="zh-CN"/>
        </w:rPr>
        <w:t>苦味剂 ：</w:t>
      </w:r>
      <w:r>
        <w:rPr>
          <w:rFonts w:hint="default"/>
          <w:b w:val="0"/>
          <w:bCs w:val="0"/>
          <w:lang w:val="en-US" w:eastAsia="zh-CN"/>
        </w:rPr>
        <w:t xml:space="preserve"> 苦味肽、生物碱等。</w:t>
      </w:r>
    </w:p>
    <w:p>
      <w:pPr>
        <w:numPr>
          <w:ilvl w:val="0"/>
          <w:numId w:val="0"/>
        </w:numPr>
        <w:jc w:val="both"/>
        <w:rPr>
          <w:rFonts w:hint="default"/>
          <w:b w:val="0"/>
          <w:bCs w:val="0"/>
          <w:lang w:val="en-US" w:eastAsia="zh-CN"/>
        </w:rPr>
      </w:pPr>
      <w:r>
        <w:rPr>
          <w:rFonts w:hint="default"/>
          <w:b w:val="0"/>
          <w:bCs w:val="0"/>
          <w:lang w:val="en-US" w:eastAsia="zh-CN"/>
        </w:rPr>
        <w:t>（五）增香剂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又称香味剂，完整的香味剂构成</w:t>
      </w:r>
      <w:r>
        <w:rPr>
          <w:rFonts w:hint="eastAsia"/>
          <w:b w:val="0"/>
          <w:bCs w:val="0"/>
          <w:lang w:val="en-US" w:eastAsia="zh-CN"/>
        </w:rPr>
        <w:t>，</w:t>
      </w:r>
      <w:r>
        <w:rPr>
          <w:rFonts w:hint="default"/>
          <w:b w:val="0"/>
          <w:bCs w:val="0"/>
          <w:lang w:val="en-US" w:eastAsia="zh-CN"/>
        </w:rPr>
        <w:t>香味剂=香气物质+味觉物质+基底物质+辅助成分</w:t>
      </w:r>
    </w:p>
    <w:p>
      <w:pPr>
        <w:numPr>
          <w:ilvl w:val="0"/>
          <w:numId w:val="0"/>
        </w:numPr>
        <w:ind w:firstLine="420" w:firstLineChars="200"/>
        <w:jc w:val="both"/>
        <w:rPr>
          <w:rFonts w:hint="default"/>
          <w:b w:val="0"/>
          <w:bCs w:val="0"/>
          <w:lang w:val="en-US" w:eastAsia="zh-CN"/>
        </w:rPr>
      </w:pPr>
      <w:r>
        <w:rPr>
          <w:rFonts w:hint="default"/>
          <w:b w:val="0"/>
          <w:bCs w:val="0"/>
          <w:lang w:val="en-US" w:eastAsia="zh-CN"/>
        </w:rPr>
        <w:t>比较流行的香型有奶香、巧克力、柑橘、苹果、香蕉、鱼腥、大蒜、茴香、辛香等</w:t>
      </w:r>
    </w:p>
    <w:p>
      <w:pPr>
        <w:numPr>
          <w:ilvl w:val="0"/>
          <w:numId w:val="0"/>
        </w:numPr>
        <w:jc w:val="both"/>
        <w:rPr>
          <w:rFonts w:hint="default"/>
          <w:b w:val="0"/>
          <w:bCs w:val="0"/>
          <w:lang w:val="en-US" w:eastAsia="zh-CN"/>
        </w:rPr>
      </w:pPr>
      <w:r>
        <w:rPr>
          <w:rFonts w:hint="default"/>
          <w:b w:val="0"/>
          <w:bCs w:val="0"/>
          <w:lang w:val="en-US" w:eastAsia="zh-CN"/>
        </w:rPr>
        <w:t>（六）乳化剂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大豆磷脂、单硬脂酸甘油酯、丙二醇、木质素磺酸盐等</w:t>
      </w:r>
    </w:p>
    <w:p>
      <w:pPr>
        <w:numPr>
          <w:ilvl w:val="0"/>
          <w:numId w:val="0"/>
        </w:numPr>
        <w:jc w:val="both"/>
        <w:rPr>
          <w:rFonts w:hint="default"/>
          <w:b w:val="0"/>
          <w:bCs w:val="0"/>
          <w:lang w:val="en-US" w:eastAsia="zh-CN"/>
        </w:rPr>
      </w:pPr>
      <w:r>
        <w:rPr>
          <w:rFonts w:hint="default"/>
          <w:b w:val="0"/>
          <w:bCs w:val="0"/>
          <w:lang w:val="en-US" w:eastAsia="zh-CN"/>
        </w:rPr>
        <w:t>（七）抗结块剂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硅铝酸钙、硅灰石、石英、蛭石、硬脂酸钠、硬脂酸钾等</w:t>
      </w:r>
    </w:p>
    <w:p>
      <w:pPr>
        <w:numPr>
          <w:ilvl w:val="0"/>
          <w:numId w:val="0"/>
        </w:numPr>
        <w:jc w:val="both"/>
        <w:rPr>
          <w:rFonts w:hint="default"/>
          <w:b w:val="0"/>
          <w:bCs w:val="0"/>
          <w:lang w:val="en-US" w:eastAsia="zh-CN"/>
        </w:rPr>
      </w:pPr>
      <w:r>
        <w:rPr>
          <w:rFonts w:hint="default"/>
          <w:b w:val="0"/>
          <w:bCs w:val="0"/>
          <w:lang w:val="en-US" w:eastAsia="zh-CN"/>
        </w:rPr>
        <w:t>（八）粘合剂</w:t>
      </w:r>
    </w:p>
    <w:p>
      <w:pPr>
        <w:numPr>
          <w:ilvl w:val="0"/>
          <w:numId w:val="0"/>
        </w:numPr>
        <w:ind w:firstLine="420" w:firstLineChars="200"/>
        <w:jc w:val="both"/>
        <w:rPr>
          <w:rFonts w:hint="default"/>
          <w:b w:val="0"/>
          <w:bCs w:val="0"/>
          <w:lang w:val="en-US" w:eastAsia="zh-CN"/>
        </w:rPr>
      </w:pPr>
      <w:r>
        <w:rPr>
          <w:rFonts w:hint="default"/>
          <w:b w:val="0"/>
          <w:bCs w:val="0"/>
          <w:lang w:val="en-US" w:eastAsia="zh-CN"/>
        </w:rPr>
        <w:t>膨润土、羟甲基纤维素钠、海藻酸钠、 α- - 淀粉、鱼浆、聚丙烯酸钠、 PVA 缩醛和 PVA 络合物、琼脂、角叉菜胶、阿拉伯胶、高粘度交联淀粉、尿素- - 甲醛缩合物、木质素磺酸盐、海带粉、糖蜜、海泡石等。</w:t>
      </w:r>
    </w:p>
    <w:p>
      <w:pPr>
        <w:numPr>
          <w:ilvl w:val="0"/>
          <w:numId w:val="0"/>
        </w:numPr>
        <w:jc w:val="both"/>
        <w:rPr>
          <w:rFonts w:hint="default"/>
          <w:b w:val="0"/>
          <w:bCs w:val="0"/>
          <w:lang w:val="en-US" w:eastAsia="zh-CN"/>
        </w:rPr>
      </w:pP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第十一章</w:t>
      </w:r>
      <w:r>
        <w:rPr>
          <w:rFonts w:hint="default"/>
          <w:b/>
          <w:bCs/>
          <w:sz w:val="24"/>
          <w:szCs w:val="32"/>
          <w:lang w:val="en-US" w:eastAsia="zh-CN"/>
        </w:rPr>
        <w:t xml:space="preserve"> 动物营养与饲料学的研究方法</w:t>
      </w:r>
    </w:p>
    <w:p>
      <w:pPr>
        <w:numPr>
          <w:ilvl w:val="0"/>
          <w:numId w:val="0"/>
        </w:numPr>
        <w:ind w:leftChars="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第一节 化学分析 法</w:t>
      </w:r>
    </w:p>
    <w:p>
      <w:pPr>
        <w:numPr>
          <w:ilvl w:val="0"/>
          <w:numId w:val="0"/>
        </w:numPr>
        <w:ind w:leftChars="0"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应用物理、化学的原理和方法（ pH 值，光谱、色谱、电泳等）对饲料、动物组织及动物排泄物的营养物质进行的定性、定量分析。</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 、概略养分分析( 威氏 weende 提出)</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(1)水分 （干物质 DM ）  (2) 粗蛋白（ CP ）或真蛋白 (TP)    (3) 粗脂肪（ EE ）</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 粗纤维（ CF ） ( 中性洗涤纤维 NDF 、酸性洗涤纤维 ADF 、酸性洗涤木质素 ADL ）</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 粗灰分 （ ash CA ）     (6) 无氮浸出物（ NFE）</w:t>
      </w:r>
    </w:p>
    <w:p>
      <w:pPr>
        <w:numPr>
          <w:ilvl w:val="0"/>
          <w:numId w:val="0"/>
        </w:numPr>
        <w:ind w:leftChars="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二、纯养分分析</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（1）维生素 （2）矿物质 （3）微量元素 （4）氨基酸 （5）脂肪酸 （6）纯蛋白质</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（7）糖肽   （8）小肽 等</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1、分析方法</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 称量法 (2) 比色法 (3) 滴定法 (4) 法 原子吸收法 (5) 色谱法 (6) 荧光法</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 电泳法 (8) 分子生物技术</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2、分析仪器</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（1）氧弹式测热计   （2）氨基酸自动分析仪   （3）原子吸收分光光度计</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（4）近红外（ NIRS ）分析仪   （5）高压液相色谱仪   （6）放射免疫仪 等</w:t>
      </w:r>
    </w:p>
    <w:p>
      <w:pPr>
        <w:numPr>
          <w:ilvl w:val="0"/>
          <w:numId w:val="0"/>
        </w:numPr>
        <w:ind w:leftChars="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第二节 消化试验</w:t>
      </w:r>
    </w:p>
    <w:p>
      <w:pPr>
        <w:numPr>
          <w:ilvl w:val="0"/>
          <w:numId w:val="0"/>
        </w:numPr>
        <w:ind w:leftChars="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一、消化试验的概念</w:t>
      </w:r>
    </w:p>
    <w:p>
      <w:pPr>
        <w:numPr>
          <w:ilvl w:val="0"/>
          <w:numId w:val="0"/>
        </w:numPr>
        <w:ind w:left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1、概念</w:t>
      </w:r>
    </w:p>
    <w:p>
      <w:pPr>
        <w:numPr>
          <w:ilvl w:val="0"/>
          <w:numId w:val="0"/>
        </w:numPr>
        <w:ind w:leftChars="0"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以测定动物对饲料养分的消化能力或饲料养分的可消化性为目的的试验。测定某种动物每日由饲料中食入多少养分和每日由粪中排出多少残余养分，从而计算每日某种养分的消化量与消化率的试验。</w:t>
      </w:r>
    </w:p>
    <w:p>
      <w:pPr>
        <w:numPr>
          <w:ilvl w:val="0"/>
          <w:numId w:val="0"/>
        </w:numPr>
        <w:ind w:left="0" w:leftChars="0" w:firstLine="0" w:firstLineChars="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eastAsia" w:ascii="宋体" w:hAnsi="宋体" w:eastAsia="宋体" w:cs="宋体"/>
          <w:b w:val="0"/>
          <w:bCs w:val="0"/>
          <w:sz w:val="21"/>
          <w:szCs w:val="21"/>
          <w:lang w:val="en-US" w:eastAsia="zh-CN"/>
        </w:rPr>
        <w:t xml:space="preserve">种类( 方法) </w:t>
      </w:r>
    </w:p>
    <w:p>
      <w:pPr>
        <w:numPr>
          <w:ilvl w:val="0"/>
          <w:numId w:val="0"/>
        </w:numPr>
        <w:ind w:leftChars="0"/>
        <w:jc w:val="both"/>
      </w:pPr>
      <w:r>
        <w:drawing>
          <wp:inline distT="0" distB="0" distL="114300" distR="114300">
            <wp:extent cx="5273675" cy="2266315"/>
            <wp:effectExtent l="0" t="0" r="14605" b="4445"/>
            <wp:docPr id="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pic:cNvPicPr>
                      <a:picLocks noChangeAspect="1"/>
                    </pic:cNvPicPr>
                  </pic:nvPicPr>
                  <pic:blipFill>
                    <a:blip r:embed="rId99"/>
                    <a:stretch>
                      <a:fillRect/>
                    </a:stretch>
                  </pic:blipFill>
                  <pic:spPr>
                    <a:xfrm>
                      <a:off x="0" y="0"/>
                      <a:ext cx="5273675" cy="2266315"/>
                    </a:xfrm>
                    <a:prstGeom prst="rect">
                      <a:avLst/>
                    </a:prstGeom>
                    <a:noFill/>
                    <a:ln>
                      <a:noFill/>
                    </a:ln>
                  </pic:spPr>
                </pic:pic>
              </a:graphicData>
            </a:graphic>
          </wp:inline>
        </w:drawing>
      </w:r>
    </w:p>
    <w:p>
      <w:pPr>
        <w:numPr>
          <w:ilvl w:val="0"/>
          <w:numId w:val="0"/>
        </w:numPr>
        <w:ind w:leftChars="0"/>
        <w:jc w:val="both"/>
      </w:pPr>
      <w:r>
        <w:drawing>
          <wp:inline distT="0" distB="0" distL="114300" distR="114300">
            <wp:extent cx="5272405" cy="1587500"/>
            <wp:effectExtent l="0" t="0" r="635" b="12700"/>
            <wp:docPr id="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
                    <pic:cNvPicPr>
                      <a:picLocks noChangeAspect="1"/>
                    </pic:cNvPicPr>
                  </pic:nvPicPr>
                  <pic:blipFill>
                    <a:blip r:embed="rId100"/>
                    <a:stretch>
                      <a:fillRect/>
                    </a:stretch>
                  </pic:blipFill>
                  <pic:spPr>
                    <a:xfrm>
                      <a:off x="0" y="0"/>
                      <a:ext cx="5272405" cy="1587500"/>
                    </a:xfrm>
                    <a:prstGeom prst="rect">
                      <a:avLst/>
                    </a:prstGeom>
                    <a:noFill/>
                    <a:ln>
                      <a:noFill/>
                    </a:ln>
                  </pic:spPr>
                </pic:pic>
              </a:graphicData>
            </a:graphic>
          </wp:inline>
        </w:drawing>
      </w:r>
    </w:p>
    <w:p>
      <w:pPr>
        <w:numPr>
          <w:ilvl w:val="0"/>
          <w:numId w:val="0"/>
        </w:numPr>
        <w:ind w:leftChars="0"/>
        <w:jc w:val="both"/>
        <w:rPr>
          <w:rFonts w:hint="eastAsia"/>
          <w:b/>
          <w:bCs/>
          <w:lang w:val="en-US" w:eastAsia="zh-CN"/>
        </w:rPr>
      </w:pPr>
      <w:r>
        <w:rPr>
          <w:rFonts w:hint="eastAsia"/>
          <w:b/>
          <w:bCs/>
          <w:lang w:val="en-US" w:eastAsia="zh-CN"/>
        </w:rPr>
        <w:t>二、 体内消化试验</w:t>
      </w:r>
    </w:p>
    <w:p>
      <w:pPr>
        <w:numPr>
          <w:ilvl w:val="0"/>
          <w:numId w:val="0"/>
        </w:numPr>
        <w:ind w:leftChars="0" w:firstLine="420" w:firstLineChars="200"/>
        <w:jc w:val="both"/>
        <w:rPr>
          <w:rFonts w:hint="eastAsia"/>
          <w:lang w:val="en-US" w:eastAsia="zh-CN"/>
        </w:rPr>
      </w:pPr>
      <w:r>
        <w:rPr>
          <w:rFonts w:hint="eastAsia"/>
          <w:lang w:val="en-US" w:eastAsia="zh-CN"/>
        </w:rPr>
        <w:t>体内消化试验—— 用动物来测定饲料经过其消化道后的消化量或消化率的试验。</w:t>
      </w:r>
    </w:p>
    <w:p>
      <w:pPr>
        <w:numPr>
          <w:ilvl w:val="0"/>
          <w:numId w:val="0"/>
        </w:numPr>
        <w:ind w:leftChars="0"/>
        <w:jc w:val="both"/>
        <w:rPr>
          <w:rFonts w:hint="eastAsia"/>
          <w:lang w:val="en-US" w:eastAsia="zh-CN"/>
        </w:rPr>
      </w:pPr>
      <w:r>
        <w:rPr>
          <w:rFonts w:hint="eastAsia"/>
          <w:lang w:val="en-US" w:eastAsia="zh-CN"/>
        </w:rPr>
        <w:t>1、根据其收粪的方式可分为：（1）全粪收集法 （2）部分粪收集法（指示剂法）</w:t>
      </w:r>
    </w:p>
    <w:p>
      <w:pPr>
        <w:numPr>
          <w:ilvl w:val="0"/>
          <w:numId w:val="0"/>
        </w:numPr>
        <w:ind w:leftChars="0"/>
        <w:jc w:val="both"/>
        <w:rPr>
          <w:rFonts w:hint="eastAsia"/>
          <w:lang w:val="en-US" w:eastAsia="zh-CN"/>
        </w:rPr>
      </w:pPr>
      <w:r>
        <w:rPr>
          <w:rFonts w:hint="eastAsia"/>
          <w:lang w:val="en-US" w:eastAsia="zh-CN"/>
        </w:rPr>
        <w:t>2、全粪收集法根据收粪的部位不同又分为：（1）肛门收粪法 （2）回肠末端收粪法</w:t>
      </w:r>
    </w:p>
    <w:p>
      <w:pPr>
        <w:numPr>
          <w:ilvl w:val="0"/>
          <w:numId w:val="0"/>
        </w:numPr>
        <w:ind w:leftChars="0"/>
        <w:jc w:val="both"/>
        <w:rPr>
          <w:rFonts w:hint="eastAsia"/>
          <w:lang w:val="en-US" w:eastAsia="zh-CN"/>
        </w:rPr>
      </w:pPr>
      <w:r>
        <w:rPr>
          <w:rFonts w:hint="eastAsia"/>
          <w:lang w:val="en-US" w:eastAsia="zh-CN"/>
        </w:rPr>
        <w:t>3、指示剂法也可分为：（1）内源指示剂法 （2）外源指示剂法。</w:t>
      </w:r>
    </w:p>
    <w:p>
      <w:pPr>
        <w:numPr>
          <w:ilvl w:val="0"/>
          <w:numId w:val="0"/>
        </w:numPr>
        <w:ind w:leftChars="0"/>
        <w:jc w:val="both"/>
        <w:rPr>
          <w:rFonts w:hint="eastAsia"/>
          <w:lang w:val="en-US" w:eastAsia="zh-CN"/>
        </w:rPr>
      </w:pPr>
      <w:r>
        <w:rPr>
          <w:rFonts w:hint="eastAsia"/>
          <w:lang w:val="en-US" w:eastAsia="zh-CN"/>
        </w:rPr>
        <w:t>4、据饲料的饲喂方式可分：</w:t>
      </w:r>
    </w:p>
    <w:p>
      <w:pPr>
        <w:numPr>
          <w:ilvl w:val="0"/>
          <w:numId w:val="0"/>
        </w:numPr>
        <w:ind w:leftChars="0"/>
        <w:jc w:val="both"/>
        <w:rPr>
          <w:rFonts w:hint="eastAsia"/>
          <w:lang w:val="en-US" w:eastAsia="zh-CN"/>
        </w:rPr>
      </w:pPr>
      <w:r>
        <w:rPr>
          <w:rFonts w:hint="eastAsia"/>
          <w:lang w:val="en-US" w:eastAsia="zh-CN"/>
        </w:rPr>
        <w:t>（1）单独饲料一次试验法( 直接法)  （2）混合饲料二次试验法( 间接法 )</w:t>
      </w:r>
    </w:p>
    <w:p>
      <w:pPr>
        <w:numPr>
          <w:ilvl w:val="0"/>
          <w:numId w:val="0"/>
        </w:numPr>
        <w:ind w:leftChars="0"/>
        <w:jc w:val="both"/>
        <w:rPr>
          <w:rFonts w:hint="eastAsia"/>
          <w:lang w:val="en-US" w:eastAsia="zh-CN"/>
        </w:rPr>
      </w:pPr>
      <w:r>
        <w:rPr>
          <w:rFonts w:hint="eastAsia"/>
          <w:lang w:val="en-US" w:eastAsia="zh-CN"/>
        </w:rPr>
        <w:t>（一）全粪收集法 （ 肛门收粪 ）：顾名思义是动物的粪便一点不漏收集。</w:t>
      </w:r>
    </w:p>
    <w:p>
      <w:pPr>
        <w:numPr>
          <w:ilvl w:val="0"/>
          <w:numId w:val="0"/>
        </w:numPr>
        <w:ind w:leftChars="0"/>
        <w:jc w:val="both"/>
        <w:rPr>
          <w:rFonts w:hint="eastAsia"/>
          <w:lang w:val="en-US" w:eastAsia="zh-CN"/>
        </w:rPr>
      </w:pPr>
      <w:r>
        <w:rPr>
          <w:rFonts w:hint="eastAsia"/>
          <w:lang w:val="en-US" w:eastAsia="zh-CN"/>
        </w:rPr>
        <w:t>消化率=（食入养分</w:t>
      </w:r>
      <w:r>
        <w:rPr>
          <w:rFonts w:hint="eastAsia" w:ascii="宋体" w:hAnsi="宋体" w:eastAsia="宋体" w:cs="宋体"/>
          <w:lang w:val="en-US" w:eastAsia="zh-CN"/>
        </w:rPr>
        <w:t>－粪中养分</w:t>
      </w:r>
      <w:r>
        <w:rPr>
          <w:rFonts w:hint="eastAsia"/>
          <w:lang w:val="en-US" w:eastAsia="zh-CN"/>
        </w:rPr>
        <w:t>）</w:t>
      </w:r>
      <w:r>
        <w:rPr>
          <w:rFonts w:hint="default" w:ascii="Arial" w:hAnsi="Arial" w:cs="Arial"/>
          <w:lang w:val="en-US" w:eastAsia="zh-CN"/>
        </w:rPr>
        <w:t>÷</w:t>
      </w:r>
      <w:r>
        <w:rPr>
          <w:rFonts w:hint="eastAsia"/>
          <w:lang w:val="en-US" w:eastAsia="zh-CN"/>
        </w:rPr>
        <w:t>食入养分</w:t>
      </w:r>
      <w:r>
        <w:rPr>
          <w:rFonts w:hint="default" w:ascii="Arial" w:hAnsi="Arial" w:cs="Arial"/>
          <w:lang w:val="en-US" w:eastAsia="zh-CN"/>
        </w:rPr>
        <w:t>×</w:t>
      </w:r>
      <w:r>
        <w:rPr>
          <w:rFonts w:hint="eastAsia"/>
          <w:lang w:val="en-US" w:eastAsia="zh-CN"/>
        </w:rPr>
        <w:t>100</w:t>
      </w:r>
      <w:r>
        <w:rPr>
          <w:rFonts w:hint="eastAsia" w:ascii="宋体" w:hAnsi="宋体" w:eastAsia="宋体" w:cs="宋体"/>
          <w:lang w:val="en-US" w:eastAsia="zh-CN"/>
        </w:rPr>
        <w:t>％</w:t>
      </w:r>
    </w:p>
    <w:p>
      <w:pPr>
        <w:numPr>
          <w:ilvl w:val="0"/>
          <w:numId w:val="0"/>
        </w:numPr>
        <w:ind w:leftChars="0"/>
        <w:jc w:val="both"/>
        <w:rPr>
          <w:rFonts w:hint="default"/>
          <w:lang w:val="en-US" w:eastAsia="zh-CN"/>
        </w:rPr>
      </w:pPr>
      <w:r>
        <w:rPr>
          <w:rFonts w:hint="default"/>
          <w:lang w:val="en-US" w:eastAsia="zh-CN"/>
        </w:rPr>
        <w:t>（二）指示剂法</w:t>
      </w:r>
    </w:p>
    <w:p>
      <w:pPr>
        <w:numPr>
          <w:ilvl w:val="0"/>
          <w:numId w:val="0"/>
        </w:numPr>
        <w:ind w:leftChars="0"/>
        <w:jc w:val="both"/>
        <w:rPr>
          <w:rFonts w:hint="default"/>
          <w:lang w:val="en-US" w:eastAsia="zh-CN"/>
        </w:rPr>
      </w:pPr>
      <w:r>
        <w:rPr>
          <w:rFonts w:hint="default"/>
          <w:lang w:val="en-US" w:eastAsia="zh-CN"/>
        </w:rPr>
        <w:t>原理： 食入指示剂量=排出指示剂量</w:t>
      </w:r>
    </w:p>
    <w:p>
      <w:pPr>
        <w:numPr>
          <w:ilvl w:val="0"/>
          <w:numId w:val="0"/>
        </w:numPr>
        <w:ind w:leftChars="0" w:firstLine="420" w:firstLineChars="200"/>
        <w:jc w:val="both"/>
        <w:rPr>
          <w:rFonts w:hint="default"/>
          <w:lang w:val="en-US" w:eastAsia="zh-CN"/>
        </w:rPr>
      </w:pPr>
      <w:r>
        <w:rPr>
          <w:rFonts w:hint="default"/>
          <w:lang w:val="en-US" w:eastAsia="zh-CN"/>
        </w:rPr>
        <w:t>不被消化吸收，不影响养分的正常消化，回收率高（ 85% 以上）无毒无害，分布均匀，易测定。</w:t>
      </w:r>
      <w:r>
        <w:rPr>
          <w:rFonts w:hint="eastAsia"/>
          <w:lang w:val="en-US" w:eastAsia="zh-CN"/>
        </w:rPr>
        <w:t xml:space="preserve">  </w:t>
      </w:r>
      <w:r>
        <w:rPr>
          <w:rFonts w:hint="default"/>
          <w:lang w:val="en-US" w:eastAsia="zh-CN"/>
        </w:rPr>
        <w:t>外源指示剂： Cr</w:t>
      </w:r>
      <w:r>
        <w:rPr>
          <w:rFonts w:hint="default" w:ascii="Times New Roman" w:hAnsi="Times New Roman" w:cs="Times New Roman"/>
          <w:lang w:val="en-US" w:eastAsia="zh-CN"/>
        </w:rPr>
        <w:t>₂</w:t>
      </w:r>
      <w:r>
        <w:rPr>
          <w:rFonts w:hint="default"/>
          <w:lang w:val="en-US" w:eastAsia="zh-CN"/>
        </w:rPr>
        <w:t>O</w:t>
      </w:r>
      <w:r>
        <w:rPr>
          <w:rFonts w:hint="default" w:ascii="Calibri" w:hAnsi="Calibri" w:cs="Calibri"/>
          <w:lang w:val="en-US" w:eastAsia="zh-CN"/>
        </w:rPr>
        <w:t>₃</w:t>
      </w:r>
      <w:r>
        <w:rPr>
          <w:rFonts w:hint="default"/>
          <w:lang w:val="en-US" w:eastAsia="zh-CN"/>
        </w:rPr>
        <w:t xml:space="preserve"> （回收率 90% 以上）</w:t>
      </w:r>
    </w:p>
    <w:p>
      <w:pPr>
        <w:numPr>
          <w:ilvl w:val="0"/>
          <w:numId w:val="0"/>
        </w:numPr>
        <w:ind w:leftChars="0"/>
        <w:jc w:val="both"/>
        <w:rPr>
          <w:rFonts w:hint="default"/>
          <w:lang w:val="en-US" w:eastAsia="zh-CN"/>
        </w:rPr>
      </w:pPr>
      <w:r>
        <w:rPr>
          <w:rFonts w:hint="default"/>
          <w:lang w:val="en-US" w:eastAsia="zh-CN"/>
        </w:rPr>
        <w:t>内源指示剂： 2 mol HCl 或4 mol HCl 不溶灰分（ AIA ）</w:t>
      </w:r>
    </w:p>
    <w:p>
      <w:pPr>
        <w:numPr>
          <w:ilvl w:val="0"/>
          <w:numId w:val="0"/>
        </w:numPr>
        <w:ind w:leftChars="0"/>
        <w:jc w:val="both"/>
      </w:pPr>
      <w:r>
        <w:drawing>
          <wp:inline distT="0" distB="0" distL="114300" distR="114300">
            <wp:extent cx="5274310" cy="524510"/>
            <wp:effectExtent l="0" t="0" r="13970" b="8890"/>
            <wp:docPr id="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
                    <pic:cNvPicPr>
                      <a:picLocks noChangeAspect="1"/>
                    </pic:cNvPicPr>
                  </pic:nvPicPr>
                  <pic:blipFill>
                    <a:blip r:embed="rId101"/>
                    <a:stretch>
                      <a:fillRect/>
                    </a:stretch>
                  </pic:blipFill>
                  <pic:spPr>
                    <a:xfrm>
                      <a:off x="0" y="0"/>
                      <a:ext cx="5274310" cy="524510"/>
                    </a:xfrm>
                    <a:prstGeom prst="rect">
                      <a:avLst/>
                    </a:prstGeom>
                    <a:noFill/>
                    <a:ln>
                      <a:noFill/>
                    </a:ln>
                  </pic:spPr>
                </pic:pic>
              </a:graphicData>
            </a:graphic>
          </wp:inline>
        </w:drawing>
      </w:r>
    </w:p>
    <w:p>
      <w:pPr>
        <w:numPr>
          <w:ilvl w:val="0"/>
          <w:numId w:val="0"/>
        </w:numPr>
        <w:ind w:leftChars="0"/>
        <w:jc w:val="both"/>
        <w:rPr>
          <w:rFonts w:hint="default"/>
          <w:lang w:val="en-US" w:eastAsia="zh-CN"/>
        </w:rPr>
      </w:pPr>
      <w:r>
        <w:rPr>
          <w:rFonts w:hint="default"/>
          <w:lang w:val="en-US" w:eastAsia="zh-CN"/>
        </w:rPr>
        <w:t>（三） 回肠末端收粪法（ 回肠末端取样法 ）</w:t>
      </w:r>
    </w:p>
    <w:p>
      <w:pPr>
        <w:numPr>
          <w:ilvl w:val="0"/>
          <w:numId w:val="0"/>
        </w:numPr>
        <w:ind w:leftChars="0"/>
        <w:jc w:val="both"/>
        <w:rPr>
          <w:rFonts w:hint="default"/>
          <w:lang w:val="en-US" w:eastAsia="zh-CN"/>
        </w:rPr>
      </w:pPr>
      <w:r>
        <w:rPr>
          <w:rFonts w:hint="default"/>
          <w:lang w:val="en-US" w:eastAsia="zh-CN"/>
        </w:rPr>
        <w:t>1 、T 型瘘管</w:t>
      </w:r>
    </w:p>
    <w:p>
      <w:pPr>
        <w:numPr>
          <w:ilvl w:val="0"/>
          <w:numId w:val="0"/>
        </w:numPr>
        <w:ind w:leftChars="0"/>
        <w:jc w:val="both"/>
        <w:rPr>
          <w:rFonts w:hint="default"/>
          <w:lang w:val="en-US" w:eastAsia="zh-CN"/>
        </w:rPr>
      </w:pPr>
      <w:r>
        <w:drawing>
          <wp:inline distT="0" distB="0" distL="114300" distR="114300">
            <wp:extent cx="5273040" cy="1555115"/>
            <wp:effectExtent l="0" t="0" r="0" b="14605"/>
            <wp:docPr id="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
                    <pic:cNvPicPr>
                      <a:picLocks noChangeAspect="1"/>
                    </pic:cNvPicPr>
                  </pic:nvPicPr>
                  <pic:blipFill>
                    <a:blip r:embed="rId102"/>
                    <a:stretch>
                      <a:fillRect/>
                    </a:stretch>
                  </pic:blipFill>
                  <pic:spPr>
                    <a:xfrm>
                      <a:off x="0" y="0"/>
                      <a:ext cx="5273040" cy="1555115"/>
                    </a:xfrm>
                    <a:prstGeom prst="rect">
                      <a:avLst/>
                    </a:prstGeom>
                    <a:noFill/>
                    <a:ln>
                      <a:noFill/>
                    </a:ln>
                  </pic:spPr>
                </pic:pic>
              </a:graphicData>
            </a:graphic>
          </wp:inline>
        </w:drawing>
      </w:r>
    </w:p>
    <w:p>
      <w:pPr>
        <w:numPr>
          <w:ilvl w:val="0"/>
          <w:numId w:val="0"/>
        </w:numPr>
        <w:ind w:leftChars="0"/>
        <w:jc w:val="both"/>
        <w:rPr>
          <w:rFonts w:hint="default"/>
          <w:lang w:val="en-US" w:eastAsia="zh-CN"/>
        </w:rPr>
      </w:pPr>
      <w:r>
        <w:rPr>
          <w:rFonts w:hint="default"/>
          <w:lang w:val="en-US" w:eastAsia="zh-CN"/>
        </w:rPr>
        <w:t>优点 ： 安瘘管后对手术后动物生理影响小。</w:t>
      </w:r>
    </w:p>
    <w:p>
      <w:pPr>
        <w:numPr>
          <w:ilvl w:val="0"/>
          <w:numId w:val="0"/>
        </w:numPr>
        <w:ind w:leftChars="0"/>
        <w:jc w:val="both"/>
        <w:rPr>
          <w:rFonts w:hint="default"/>
          <w:lang w:val="en-US" w:eastAsia="zh-CN"/>
        </w:rPr>
      </w:pPr>
      <w:r>
        <w:rPr>
          <w:rFonts w:hint="default"/>
          <w:lang w:val="en-US" w:eastAsia="zh-CN"/>
        </w:rPr>
        <w:t>缺点 ： 必须用指示剂，因不可能收集全部粪尿，由此取样缺乏代表性，而且较麻烦。</w:t>
      </w:r>
    </w:p>
    <w:p>
      <w:pPr>
        <w:numPr>
          <w:ilvl w:val="0"/>
          <w:numId w:val="0"/>
        </w:numPr>
        <w:ind w:leftChars="0"/>
        <w:jc w:val="both"/>
        <w:rPr>
          <w:rFonts w:hint="default"/>
          <w:lang w:val="en-US" w:eastAsia="zh-CN"/>
        </w:rPr>
      </w:pPr>
      <w:r>
        <w:rPr>
          <w:rFonts w:hint="default"/>
          <w:lang w:val="en-US" w:eastAsia="zh-CN"/>
        </w:rPr>
        <w:t>2 、桥式瘘管</w:t>
      </w:r>
    </w:p>
    <w:p>
      <w:pPr>
        <w:numPr>
          <w:ilvl w:val="0"/>
          <w:numId w:val="0"/>
        </w:numPr>
        <w:ind w:leftChars="0"/>
        <w:jc w:val="both"/>
        <w:rPr>
          <w:rFonts w:hint="default"/>
          <w:lang w:val="en-US" w:eastAsia="zh-CN"/>
        </w:rPr>
      </w:pPr>
      <w:r>
        <w:drawing>
          <wp:inline distT="0" distB="0" distL="114300" distR="114300">
            <wp:extent cx="5270500" cy="1854200"/>
            <wp:effectExtent l="0" t="0" r="2540" b="5080"/>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103"/>
                    <a:stretch>
                      <a:fillRect/>
                    </a:stretch>
                  </pic:blipFill>
                  <pic:spPr>
                    <a:xfrm>
                      <a:off x="0" y="0"/>
                      <a:ext cx="5270500" cy="1854200"/>
                    </a:xfrm>
                    <a:prstGeom prst="rect">
                      <a:avLst/>
                    </a:prstGeom>
                    <a:noFill/>
                    <a:ln>
                      <a:noFill/>
                    </a:ln>
                  </pic:spPr>
                </pic:pic>
              </a:graphicData>
            </a:graphic>
          </wp:inline>
        </w:drawing>
      </w:r>
    </w:p>
    <w:p>
      <w:pPr>
        <w:numPr>
          <w:ilvl w:val="0"/>
          <w:numId w:val="0"/>
        </w:numPr>
        <w:ind w:leftChars="0"/>
        <w:jc w:val="both"/>
        <w:rPr>
          <w:rFonts w:hint="default"/>
          <w:lang w:val="en-US" w:eastAsia="zh-CN"/>
        </w:rPr>
      </w:pPr>
      <w:r>
        <w:rPr>
          <w:rFonts w:hint="default"/>
          <w:lang w:val="en-US" w:eastAsia="zh-CN"/>
        </w:rPr>
        <w:t>优点 ： 对手术后动物生理影响小，手术成功率高。</w:t>
      </w:r>
    </w:p>
    <w:p>
      <w:pPr>
        <w:numPr>
          <w:ilvl w:val="0"/>
          <w:numId w:val="0"/>
        </w:numPr>
        <w:ind w:leftChars="0"/>
        <w:jc w:val="both"/>
        <w:rPr>
          <w:rFonts w:hint="default"/>
          <w:lang w:val="en-US" w:eastAsia="zh-CN"/>
        </w:rPr>
      </w:pPr>
      <w:r>
        <w:rPr>
          <w:rFonts w:hint="default"/>
          <w:lang w:val="en-US" w:eastAsia="zh-CN"/>
        </w:rPr>
        <w:t>缺点 ： 粪样取后又要送回消化道，相当烦琐，时间过长。</w:t>
      </w:r>
    </w:p>
    <w:p>
      <w:pPr>
        <w:numPr>
          <w:ilvl w:val="0"/>
          <w:numId w:val="0"/>
        </w:numPr>
        <w:ind w:leftChars="0"/>
        <w:jc w:val="both"/>
        <w:rPr>
          <w:rFonts w:hint="default"/>
          <w:lang w:val="en-US" w:eastAsia="zh-CN"/>
        </w:rPr>
      </w:pPr>
      <w:r>
        <w:rPr>
          <w:rFonts w:hint="default"/>
          <w:lang w:val="en-US" w:eastAsia="zh-CN"/>
        </w:rPr>
        <w:t>3、 回- - 直肠吻合术</w:t>
      </w:r>
    </w:p>
    <w:p>
      <w:pPr>
        <w:numPr>
          <w:ilvl w:val="0"/>
          <w:numId w:val="0"/>
        </w:numPr>
        <w:ind w:leftChars="0"/>
        <w:jc w:val="both"/>
        <w:rPr>
          <w:rFonts w:hint="default"/>
          <w:lang w:val="en-US" w:eastAsia="zh-CN"/>
        </w:rPr>
      </w:pPr>
      <w:r>
        <w:rPr>
          <w:rFonts w:hint="default"/>
          <w:lang w:val="en-US" w:eastAsia="zh-CN"/>
        </w:rPr>
        <w:t>优点 ： 收粪简便，且可收集全部粪样。</w:t>
      </w:r>
      <w:r>
        <w:rPr>
          <w:rFonts w:hint="eastAsia"/>
          <w:lang w:val="en-US" w:eastAsia="zh-CN"/>
        </w:rPr>
        <w:t xml:space="preserve"> </w:t>
      </w:r>
      <w:r>
        <w:rPr>
          <w:rFonts w:hint="default"/>
          <w:lang w:val="en-US" w:eastAsia="zh-CN"/>
        </w:rPr>
        <w:t>缺点 ： 手术复杂、成功率低和护理相对麻烦。</w:t>
      </w:r>
    </w:p>
    <w:p>
      <w:pPr>
        <w:numPr>
          <w:ilvl w:val="0"/>
          <w:numId w:val="0"/>
        </w:numPr>
        <w:ind w:leftChars="0"/>
        <w:jc w:val="both"/>
      </w:pPr>
      <w:r>
        <w:drawing>
          <wp:inline distT="0" distB="0" distL="114300" distR="114300">
            <wp:extent cx="5268595" cy="1511300"/>
            <wp:effectExtent l="0" t="0" r="4445" b="12700"/>
            <wp:docPr id="1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
                    <pic:cNvPicPr>
                      <a:picLocks noChangeAspect="1"/>
                    </pic:cNvPicPr>
                  </pic:nvPicPr>
                  <pic:blipFill>
                    <a:blip r:embed="rId104"/>
                    <a:stretch>
                      <a:fillRect/>
                    </a:stretch>
                  </pic:blipFill>
                  <pic:spPr>
                    <a:xfrm>
                      <a:off x="0" y="0"/>
                      <a:ext cx="5268595" cy="1511300"/>
                    </a:xfrm>
                    <a:prstGeom prst="rect">
                      <a:avLst/>
                    </a:prstGeom>
                    <a:noFill/>
                    <a:ln>
                      <a:noFill/>
                    </a:ln>
                  </pic:spPr>
                </pic:pic>
              </a:graphicData>
            </a:graphic>
          </wp:inline>
        </w:drawing>
      </w:r>
    </w:p>
    <w:p>
      <w:pPr>
        <w:numPr>
          <w:ilvl w:val="0"/>
          <w:numId w:val="0"/>
        </w:numPr>
        <w:ind w:left="0" w:leftChars="0" w:firstLine="0" w:firstLineChars="0"/>
        <w:jc w:val="both"/>
        <w:rPr>
          <w:rFonts w:hint="default"/>
          <w:lang w:val="en-US" w:eastAsia="zh-CN"/>
        </w:rPr>
      </w:pPr>
      <w:r>
        <w:rPr>
          <w:rFonts w:hint="eastAsia" w:cstheme="minorBidi"/>
          <w:kern w:val="2"/>
          <w:sz w:val="21"/>
          <w:szCs w:val="24"/>
          <w:lang w:val="en-US" w:eastAsia="zh-CN" w:bidi="ar-SA"/>
        </w:rPr>
        <w:t>4</w:t>
      </w:r>
      <w:r>
        <w:rPr>
          <w:rFonts w:hint="default" w:asciiTheme="minorHAnsi" w:hAnsiTheme="minorHAnsi" w:eastAsiaTheme="minorEastAsia" w:cstheme="minorBidi"/>
          <w:kern w:val="2"/>
          <w:sz w:val="21"/>
          <w:szCs w:val="24"/>
          <w:lang w:val="en-US" w:eastAsia="zh-CN" w:bidi="ar-SA"/>
        </w:rPr>
        <w:t>、</w:t>
      </w:r>
      <w:r>
        <w:rPr>
          <w:rFonts w:hint="default"/>
          <w:lang w:val="en-US" w:eastAsia="zh-CN"/>
        </w:rPr>
        <w:t>可移动的回- - 盲瘘管术</w:t>
      </w:r>
    </w:p>
    <w:p>
      <w:pPr>
        <w:numPr>
          <w:ilvl w:val="0"/>
          <w:numId w:val="0"/>
        </w:numPr>
        <w:ind w:leftChars="0"/>
        <w:jc w:val="both"/>
        <w:rPr>
          <w:rFonts w:hint="default"/>
          <w:lang w:val="en-US" w:eastAsia="zh-CN"/>
        </w:rPr>
      </w:pPr>
      <w:r>
        <w:drawing>
          <wp:inline distT="0" distB="0" distL="114300" distR="114300">
            <wp:extent cx="5273040" cy="1355725"/>
            <wp:effectExtent l="0" t="0" r="0" b="635"/>
            <wp:docPr id="1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7"/>
                    <pic:cNvPicPr>
                      <a:picLocks noChangeAspect="1"/>
                    </pic:cNvPicPr>
                  </pic:nvPicPr>
                  <pic:blipFill>
                    <a:blip r:embed="rId105"/>
                    <a:stretch>
                      <a:fillRect/>
                    </a:stretch>
                  </pic:blipFill>
                  <pic:spPr>
                    <a:xfrm>
                      <a:off x="0" y="0"/>
                      <a:ext cx="5273040" cy="1355725"/>
                    </a:xfrm>
                    <a:prstGeom prst="rect">
                      <a:avLst/>
                    </a:prstGeom>
                    <a:noFill/>
                    <a:ln>
                      <a:noFill/>
                    </a:ln>
                  </pic:spPr>
                </pic:pic>
              </a:graphicData>
            </a:graphic>
          </wp:inline>
        </w:drawing>
      </w:r>
    </w:p>
    <w:p>
      <w:pPr>
        <w:numPr>
          <w:ilvl w:val="0"/>
          <w:numId w:val="0"/>
        </w:numPr>
        <w:ind w:leftChars="0"/>
        <w:jc w:val="both"/>
        <w:rPr>
          <w:rFonts w:hint="default"/>
          <w:lang w:val="en-US" w:eastAsia="zh-CN"/>
        </w:rPr>
      </w:pPr>
      <w:r>
        <w:rPr>
          <w:rFonts w:hint="default"/>
          <w:lang w:val="en-US" w:eastAsia="zh-CN"/>
        </w:rPr>
        <w:t>优点 ： 手术简单，荷术动物生理影响小。</w:t>
      </w:r>
      <w:r>
        <w:rPr>
          <w:rFonts w:hint="eastAsia"/>
          <w:lang w:val="en-US" w:eastAsia="zh-CN"/>
        </w:rPr>
        <w:t xml:space="preserve">      </w:t>
      </w:r>
      <w:r>
        <w:rPr>
          <w:rFonts w:hint="default"/>
          <w:lang w:val="en-US" w:eastAsia="zh-CN"/>
        </w:rPr>
        <w:t>缺点 ： 仍需要指示剂。</w:t>
      </w:r>
    </w:p>
    <w:p>
      <w:pPr>
        <w:numPr>
          <w:ilvl w:val="0"/>
          <w:numId w:val="12"/>
        </w:numPr>
        <w:ind w:left="0" w:leftChars="0" w:firstLine="0" w:firstLineChars="0"/>
        <w:jc w:val="both"/>
        <w:rPr>
          <w:rFonts w:hint="default"/>
          <w:lang w:val="en-US" w:eastAsia="zh-CN"/>
        </w:rPr>
      </w:pPr>
      <w:r>
        <w:rPr>
          <w:rFonts w:hint="default"/>
          <w:lang w:val="en-US" w:eastAsia="zh-CN"/>
        </w:rPr>
        <w:t xml:space="preserve">屠宰法 </w:t>
      </w:r>
      <w:r>
        <w:rPr>
          <w:rFonts w:hint="eastAsia"/>
          <w:lang w:val="en-US" w:eastAsia="zh-CN"/>
        </w:rPr>
        <w:t xml:space="preserve">    </w:t>
      </w:r>
      <w:r>
        <w:rPr>
          <w:rFonts w:hint="default"/>
          <w:lang w:val="en-US" w:eastAsia="zh-CN"/>
        </w:rPr>
        <w:t>6 、盲肠切除法（家禽）</w:t>
      </w:r>
    </w:p>
    <w:p>
      <w:pPr>
        <w:numPr>
          <w:ilvl w:val="0"/>
          <w:numId w:val="0"/>
        </w:numPr>
        <w:ind w:left="0" w:leftChars="0" w:firstLine="0" w:firstLineChars="0"/>
        <w:jc w:val="both"/>
        <w:rPr>
          <w:rFonts w:hint="default"/>
          <w:lang w:val="en-US" w:eastAsia="zh-CN"/>
        </w:rPr>
      </w:pPr>
      <w:r>
        <w:rPr>
          <w:rFonts w:hint="eastAsia" w:asciiTheme="minorHAnsi" w:hAnsiTheme="minorHAnsi" w:eastAsiaTheme="minorEastAsia" w:cstheme="minorBidi"/>
          <w:kern w:val="2"/>
          <w:sz w:val="21"/>
          <w:szCs w:val="24"/>
          <w:lang w:val="en-US" w:eastAsia="zh-CN" w:bidi="ar-SA"/>
        </w:rPr>
        <w:t>（</w:t>
      </w:r>
      <w:r>
        <w:rPr>
          <w:rFonts w:hint="eastAsia" w:cstheme="minorBidi"/>
          <w:kern w:val="2"/>
          <w:sz w:val="21"/>
          <w:szCs w:val="24"/>
          <w:lang w:val="en-US" w:eastAsia="zh-CN" w:bidi="ar-SA"/>
        </w:rPr>
        <w:t>四</w:t>
      </w:r>
      <w:r>
        <w:rPr>
          <w:rFonts w:hint="eastAsia" w:asciiTheme="minorHAnsi" w:hAnsiTheme="minorHAnsi" w:eastAsiaTheme="minorEastAsia" w:cstheme="minorBidi"/>
          <w:kern w:val="2"/>
          <w:sz w:val="21"/>
          <w:szCs w:val="24"/>
          <w:lang w:val="en-US" w:eastAsia="zh-CN" w:bidi="ar-SA"/>
        </w:rPr>
        <w:t>）</w:t>
      </w:r>
      <w:r>
        <w:rPr>
          <w:rFonts w:hint="default"/>
          <w:lang w:val="en-US" w:eastAsia="zh-CN"/>
        </w:rPr>
        <w:t>单独饲料一次试验法（直接法）</w:t>
      </w:r>
    </w:p>
    <w:p>
      <w:pPr>
        <w:numPr>
          <w:ilvl w:val="0"/>
          <w:numId w:val="0"/>
        </w:numPr>
        <w:ind w:leftChars="0"/>
        <w:jc w:val="both"/>
        <w:rPr>
          <w:rFonts w:hint="default"/>
          <w:lang w:val="en-US" w:eastAsia="zh-CN"/>
        </w:rPr>
      </w:pPr>
      <w:r>
        <w:rPr>
          <w:rFonts w:hint="default"/>
          <w:lang w:val="en-US" w:eastAsia="zh-CN"/>
        </w:rPr>
        <w:t>被测饲料作为全部饲粮（能单独饲喂）按这方法测定。</w:t>
      </w:r>
    </w:p>
    <w:p>
      <w:pPr>
        <w:numPr>
          <w:ilvl w:val="0"/>
          <w:numId w:val="0"/>
        </w:numPr>
        <w:ind w:leftChars="0"/>
        <w:jc w:val="both"/>
        <w:rPr>
          <w:rFonts w:hint="default"/>
          <w:lang w:val="en-US" w:eastAsia="zh-CN"/>
        </w:rPr>
      </w:pPr>
      <w:r>
        <w:rPr>
          <w:rFonts w:hint="default"/>
          <w:lang w:val="en-US" w:eastAsia="zh-CN"/>
        </w:rPr>
        <w:t>优点 ： 简单，不需要测定参考饲粮，无养分互作的干扰。</w:t>
      </w:r>
    </w:p>
    <w:p>
      <w:pPr>
        <w:numPr>
          <w:ilvl w:val="0"/>
          <w:numId w:val="0"/>
        </w:numPr>
        <w:ind w:leftChars="0"/>
        <w:jc w:val="both"/>
        <w:rPr>
          <w:rFonts w:hint="default"/>
          <w:lang w:val="en-US" w:eastAsia="zh-CN"/>
        </w:rPr>
      </w:pPr>
      <w:r>
        <w:rPr>
          <w:rFonts w:hint="default"/>
          <w:lang w:val="en-US" w:eastAsia="zh-CN"/>
        </w:rPr>
        <w:t>缺点 ： 某些饲料适口性差，时间长后可能导致营养缺乏症 。</w:t>
      </w:r>
    </w:p>
    <w:p>
      <w:pPr>
        <w:numPr>
          <w:ilvl w:val="0"/>
          <w:numId w:val="0"/>
        </w:numPr>
        <w:ind w:leftChars="0"/>
        <w:jc w:val="both"/>
        <w:rPr>
          <w:rFonts w:hint="default"/>
          <w:b/>
          <w:bCs/>
          <w:lang w:val="en-US" w:eastAsia="zh-CN"/>
        </w:rPr>
      </w:pPr>
      <w:r>
        <w:rPr>
          <w:rFonts w:hint="default"/>
          <w:b/>
          <w:bCs/>
          <w:lang w:val="en-US" w:eastAsia="zh-CN"/>
        </w:rPr>
        <w:t>消化试验的基本步骤与要求</w:t>
      </w:r>
    </w:p>
    <w:p>
      <w:pPr>
        <w:numPr>
          <w:ilvl w:val="0"/>
          <w:numId w:val="0"/>
        </w:numPr>
        <w:ind w:leftChars="0"/>
        <w:jc w:val="both"/>
        <w:rPr>
          <w:rFonts w:hint="default"/>
          <w:lang w:val="en-US" w:eastAsia="zh-CN"/>
        </w:rPr>
      </w:pPr>
      <w:r>
        <w:rPr>
          <w:rFonts w:hint="default"/>
          <w:lang w:val="en-US" w:eastAsia="zh-CN"/>
        </w:rPr>
        <w:t>A、试验动物的准备与要求</w:t>
      </w:r>
    </w:p>
    <w:p>
      <w:pPr>
        <w:numPr>
          <w:ilvl w:val="0"/>
          <w:numId w:val="0"/>
        </w:numPr>
        <w:ind w:leftChars="0" w:firstLine="420" w:firstLineChars="200"/>
        <w:jc w:val="both"/>
        <w:rPr>
          <w:rFonts w:hint="default"/>
          <w:lang w:val="en-US" w:eastAsia="zh-CN"/>
        </w:rPr>
      </w:pPr>
      <w:r>
        <w:rPr>
          <w:rFonts w:hint="default"/>
          <w:lang w:val="en-US" w:eastAsia="zh-CN"/>
        </w:rPr>
        <w:t>健康有代表性的动物，常用公畜，初选动物要多, 最后用于试验数量, 大动物4~5 头，不少于3 头；禽类16~24 只，可3~4 只为1 组。</w:t>
      </w:r>
    </w:p>
    <w:p>
      <w:pPr>
        <w:numPr>
          <w:ilvl w:val="0"/>
          <w:numId w:val="0"/>
        </w:numPr>
        <w:ind w:leftChars="0"/>
        <w:jc w:val="both"/>
        <w:rPr>
          <w:rFonts w:hint="default"/>
          <w:lang w:val="en-US" w:eastAsia="zh-CN"/>
        </w:rPr>
      </w:pPr>
      <w:r>
        <w:rPr>
          <w:rFonts w:hint="default"/>
          <w:lang w:val="en-US" w:eastAsia="zh-CN"/>
        </w:rPr>
        <w:t>B、测试饲料和饲粮的准备</w:t>
      </w:r>
    </w:p>
    <w:p>
      <w:pPr>
        <w:numPr>
          <w:ilvl w:val="0"/>
          <w:numId w:val="0"/>
        </w:numPr>
        <w:ind w:leftChars="0" w:firstLine="420" w:firstLineChars="200"/>
        <w:jc w:val="both"/>
        <w:rPr>
          <w:rFonts w:hint="default"/>
          <w:lang w:val="en-US" w:eastAsia="zh-CN"/>
        </w:rPr>
      </w:pPr>
      <w:r>
        <w:rPr>
          <w:rFonts w:hint="default"/>
          <w:lang w:val="en-US" w:eastAsia="zh-CN"/>
        </w:rPr>
        <w:t>被测饲料一次备齐，按每日每头饲喂量（体重的3~5% ）称重分装，并取样供分析用。青、粗和精料不能分开饲喂。</w:t>
      </w:r>
    </w:p>
    <w:p>
      <w:pPr>
        <w:numPr>
          <w:ilvl w:val="0"/>
          <w:numId w:val="0"/>
        </w:numPr>
        <w:jc w:val="both"/>
        <w:rPr>
          <w:rFonts w:hint="default"/>
          <w:lang w:val="en-US" w:eastAsia="zh-CN"/>
        </w:rPr>
      </w:pPr>
      <w:r>
        <w:rPr>
          <w:rFonts w:hint="default"/>
          <w:lang w:val="en-US" w:eastAsia="zh-CN"/>
        </w:rPr>
        <w:t>C 、实验步骤</w:t>
      </w:r>
    </w:p>
    <w:p>
      <w:pPr>
        <w:numPr>
          <w:ilvl w:val="0"/>
          <w:numId w:val="0"/>
        </w:numPr>
        <w:jc w:val="both"/>
        <w:rPr>
          <w:rFonts w:hint="default"/>
          <w:lang w:val="en-US" w:eastAsia="zh-CN"/>
        </w:rPr>
      </w:pPr>
      <w:r>
        <w:rPr>
          <w:rFonts w:hint="default"/>
          <w:lang w:val="en-US" w:eastAsia="zh-CN"/>
        </w:rPr>
        <w:t>（1）观察期 ： 观察对新环境的适应情况，训练定点采食、饮水和排粪，掌握采食和调整给料量，接种免疫。时间视动物情况而定。</w:t>
      </w:r>
    </w:p>
    <w:p>
      <w:pPr>
        <w:numPr>
          <w:ilvl w:val="0"/>
          <w:numId w:val="0"/>
        </w:numPr>
        <w:jc w:val="both"/>
        <w:rPr>
          <w:rFonts w:hint="default"/>
          <w:lang w:val="en-US" w:eastAsia="zh-CN"/>
        </w:rPr>
      </w:pPr>
      <w:r>
        <w:rPr>
          <w:rFonts w:hint="default"/>
          <w:lang w:val="en-US" w:eastAsia="zh-CN"/>
        </w:rPr>
        <w:t>（2）预试(备)期 ： 饲喂待测饲料，使动物进一步适应试验饲料和环境，排空肠道原有的内容物，熟悉动物的排粪规律和了解动物采食量。</w:t>
      </w:r>
    </w:p>
    <w:p>
      <w:pPr>
        <w:numPr>
          <w:ilvl w:val="0"/>
          <w:numId w:val="0"/>
        </w:numPr>
        <w:jc w:val="both"/>
        <w:rPr>
          <w:rFonts w:hint="default"/>
          <w:lang w:val="en-US" w:eastAsia="zh-CN"/>
        </w:rPr>
      </w:pPr>
      <w:r>
        <w:rPr>
          <w:rFonts w:hint="default"/>
          <w:lang w:val="en-US" w:eastAsia="zh-CN"/>
        </w:rPr>
        <w:t>（3）正试(式)期 ：记录采食量、收集粪便。</w:t>
      </w:r>
    </w:p>
    <w:p>
      <w:pPr>
        <w:numPr>
          <w:ilvl w:val="0"/>
          <w:numId w:val="0"/>
        </w:numPr>
        <w:jc w:val="both"/>
      </w:pPr>
      <w:r>
        <w:drawing>
          <wp:inline distT="0" distB="0" distL="114300" distR="114300">
            <wp:extent cx="5270500" cy="1868170"/>
            <wp:effectExtent l="0" t="0" r="2540" b="6350"/>
            <wp:docPr id="10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8"/>
                    <pic:cNvPicPr>
                      <a:picLocks noChangeAspect="1"/>
                    </pic:cNvPicPr>
                  </pic:nvPicPr>
                  <pic:blipFill>
                    <a:blip r:embed="rId106"/>
                    <a:stretch>
                      <a:fillRect/>
                    </a:stretch>
                  </pic:blipFill>
                  <pic:spPr>
                    <a:xfrm>
                      <a:off x="0" y="0"/>
                      <a:ext cx="5270500" cy="186817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D 、粪的收集和处理</w:t>
      </w:r>
    </w:p>
    <w:p>
      <w:pPr>
        <w:numPr>
          <w:ilvl w:val="0"/>
          <w:numId w:val="0"/>
        </w:numPr>
        <w:jc w:val="both"/>
        <w:rPr>
          <w:rFonts w:hint="default"/>
          <w:lang w:val="en-US" w:eastAsia="zh-CN"/>
        </w:rPr>
      </w:pPr>
      <w:r>
        <w:rPr>
          <w:rFonts w:hint="default"/>
          <w:lang w:val="en-US" w:eastAsia="zh-CN"/>
        </w:rPr>
        <w:t>（1）收粪方法</w:t>
      </w:r>
      <w:r>
        <w:rPr>
          <w:rFonts w:hint="eastAsia"/>
          <w:lang w:val="en-US" w:eastAsia="zh-CN"/>
        </w:rPr>
        <w:t xml:space="preserve">： </w:t>
      </w:r>
      <w:r>
        <w:rPr>
          <w:rFonts w:hint="default"/>
          <w:lang w:val="en-US" w:eastAsia="zh-CN"/>
        </w:rPr>
        <w:t>专用消化柜或消化栏、动物肛门上套收粪袋。</w:t>
      </w:r>
    </w:p>
    <w:p>
      <w:pPr>
        <w:numPr>
          <w:ilvl w:val="0"/>
          <w:numId w:val="0"/>
        </w:numPr>
        <w:jc w:val="both"/>
        <w:rPr>
          <w:rFonts w:hint="default"/>
          <w:lang w:val="en-US" w:eastAsia="zh-CN"/>
        </w:rPr>
      </w:pPr>
      <w:r>
        <w:rPr>
          <w:rFonts w:hint="default"/>
          <w:lang w:val="en-US" w:eastAsia="zh-CN"/>
        </w:rPr>
        <w:t>（2）粪样处理</w:t>
      </w:r>
      <w:r>
        <w:rPr>
          <w:rFonts w:hint="eastAsia"/>
          <w:lang w:val="en-US" w:eastAsia="zh-CN"/>
        </w:rPr>
        <w:t xml:space="preserve">：  </w:t>
      </w:r>
      <w:r>
        <w:rPr>
          <w:rFonts w:hint="default"/>
          <w:lang w:val="en-US" w:eastAsia="zh-CN"/>
        </w:rPr>
        <w:t>1）全粪法 ： 收集全部粪便。</w:t>
      </w:r>
      <w:r>
        <w:rPr>
          <w:rFonts w:hint="eastAsia"/>
          <w:lang w:val="en-US" w:eastAsia="zh-CN"/>
        </w:rPr>
        <w:t xml:space="preserve"> </w:t>
      </w:r>
      <w:r>
        <w:rPr>
          <w:rFonts w:hint="default"/>
          <w:lang w:val="en-US" w:eastAsia="zh-CN"/>
        </w:rPr>
        <w:t>2）指示剂法 ： 每天定时收粪。</w:t>
      </w:r>
    </w:p>
    <w:p>
      <w:pPr>
        <w:numPr>
          <w:ilvl w:val="0"/>
          <w:numId w:val="0"/>
        </w:numPr>
        <w:ind w:firstLine="420" w:firstLineChars="200"/>
        <w:jc w:val="both"/>
        <w:rPr>
          <w:rFonts w:hint="default"/>
          <w:lang w:val="en-US" w:eastAsia="zh-CN"/>
        </w:rPr>
      </w:pPr>
      <w:r>
        <w:rPr>
          <w:rFonts w:hint="default"/>
          <w:lang w:val="en-US" w:eastAsia="zh-CN"/>
        </w:rPr>
        <w:t>粪样称重，混匀，按总重的 1/10- 1/50 取 样，加硫酸 (HCl)和甲苯，固氮防腐</w:t>
      </w:r>
      <w:r>
        <w:rPr>
          <w:rFonts w:hint="eastAsia"/>
          <w:lang w:val="en-US" w:eastAsia="zh-CN"/>
        </w:rPr>
        <w:t>。</w:t>
      </w:r>
    </w:p>
    <w:p>
      <w:pPr>
        <w:numPr>
          <w:ilvl w:val="0"/>
          <w:numId w:val="0"/>
        </w:numPr>
        <w:jc w:val="both"/>
        <w:rPr>
          <w:rFonts w:hint="default"/>
          <w:lang w:val="en-US" w:eastAsia="zh-CN"/>
        </w:rPr>
      </w:pPr>
      <w:r>
        <w:rPr>
          <w:rFonts w:hint="default"/>
          <w:lang w:val="en-US" w:eastAsia="zh-CN"/>
        </w:rPr>
        <w:t>（五）混合 饲料二次试验法（间接法）</w:t>
      </w:r>
    </w:p>
    <w:p>
      <w:pPr>
        <w:numPr>
          <w:ilvl w:val="0"/>
          <w:numId w:val="0"/>
        </w:numPr>
        <w:jc w:val="both"/>
        <w:rPr>
          <w:rFonts w:hint="default"/>
          <w:lang w:val="en-US" w:eastAsia="zh-CN"/>
        </w:rPr>
      </w:pPr>
      <w:r>
        <w:rPr>
          <w:rFonts w:hint="default"/>
          <w:lang w:val="en-US" w:eastAsia="zh-CN"/>
        </w:rPr>
        <w:t>第一次： ： 测定基础饲粮养分消化率</w:t>
      </w:r>
      <w:r>
        <w:rPr>
          <w:rFonts w:hint="eastAsia"/>
          <w:lang w:val="en-US" w:eastAsia="zh-CN"/>
        </w:rPr>
        <w:t xml:space="preserve">   </w:t>
      </w:r>
      <w:r>
        <w:rPr>
          <w:rFonts w:hint="default"/>
          <w:lang w:val="en-US" w:eastAsia="zh-CN"/>
        </w:rPr>
        <w:t>第二次： ： 测定新饲粮养分消化率</w:t>
      </w:r>
    </w:p>
    <w:p>
      <w:pPr>
        <w:numPr>
          <w:ilvl w:val="0"/>
          <w:numId w:val="0"/>
        </w:numPr>
        <w:jc w:val="both"/>
        <w:rPr>
          <w:rFonts w:hint="default"/>
          <w:lang w:val="en-US" w:eastAsia="zh-CN"/>
        </w:rPr>
      </w:pPr>
      <w:r>
        <w:rPr>
          <w:rFonts w:hint="default"/>
          <w:lang w:val="en-US" w:eastAsia="zh-CN"/>
        </w:rPr>
        <w:t>为减少动物的影响，用2组动物同时试验</w:t>
      </w:r>
    </w:p>
    <w:p>
      <w:pPr>
        <w:numPr>
          <w:ilvl w:val="0"/>
          <w:numId w:val="0"/>
        </w:numPr>
        <w:jc w:val="both"/>
        <w:rPr>
          <w:rFonts w:hint="default"/>
          <w:lang w:val="en-US" w:eastAsia="zh-CN"/>
        </w:rPr>
      </w:pPr>
      <w:r>
        <w:rPr>
          <w:rFonts w:hint="default"/>
          <w:lang w:val="en-US" w:eastAsia="zh-CN"/>
        </w:rPr>
        <w:t>新饲粮组成 ： 70- - 85% 基础饲粮 +15- - 30% 被测饲料</w:t>
      </w:r>
    </w:p>
    <w:p>
      <w:pPr>
        <w:numPr>
          <w:ilvl w:val="0"/>
          <w:numId w:val="0"/>
        </w:numPr>
        <w:jc w:val="both"/>
        <w:rPr>
          <w:rFonts w:hint="default" w:asciiTheme="minorHAnsi" w:hAnsiTheme="minorHAnsi" w:cstheme="minorHAnsi"/>
          <w:lang w:val="en-US" w:eastAsia="zh-CN"/>
        </w:rPr>
      </w:pPr>
      <w:r>
        <w:rPr>
          <w:rFonts w:hint="eastAsia"/>
          <w:lang w:val="en-US" w:eastAsia="zh-CN"/>
        </w:rPr>
        <w:t>D=(A</w:t>
      </w:r>
      <w:r>
        <w:rPr>
          <w:rFonts w:hint="eastAsia" w:ascii="宋体" w:hAnsi="宋体" w:eastAsia="宋体" w:cs="宋体"/>
          <w:lang w:val="en-US" w:eastAsia="zh-CN"/>
        </w:rPr>
        <w:t>－</w:t>
      </w:r>
      <w:r>
        <w:rPr>
          <w:rFonts w:hint="eastAsia"/>
          <w:lang w:val="en-US" w:eastAsia="zh-CN"/>
        </w:rPr>
        <w:t>B)/F</w:t>
      </w:r>
      <w:r>
        <w:rPr>
          <w:rFonts w:hint="default" w:ascii="Arial" w:hAnsi="Arial" w:cs="Arial"/>
          <w:lang w:val="en-US" w:eastAsia="zh-CN"/>
        </w:rPr>
        <w:t>×</w:t>
      </w:r>
      <w:r>
        <w:rPr>
          <w:rFonts w:hint="eastAsia"/>
          <w:lang w:val="en-US" w:eastAsia="zh-CN"/>
        </w:rPr>
        <w:t>100</w:t>
      </w:r>
      <w:r>
        <w:rPr>
          <w:rFonts w:hint="eastAsia" w:ascii="宋体" w:hAnsi="宋体" w:eastAsia="宋体" w:cs="宋体"/>
          <w:lang w:val="en-US" w:eastAsia="zh-CN"/>
        </w:rPr>
        <w:t>％+B</w:t>
      </w:r>
    </w:p>
    <w:p>
      <w:pPr>
        <w:numPr>
          <w:ilvl w:val="0"/>
          <w:numId w:val="0"/>
        </w:numPr>
        <w:jc w:val="both"/>
        <w:rPr>
          <w:rFonts w:hint="default"/>
          <w:lang w:val="en-US" w:eastAsia="zh-CN"/>
        </w:rPr>
      </w:pPr>
      <w:r>
        <w:rPr>
          <w:rFonts w:hint="default"/>
          <w:lang w:val="en-US" w:eastAsia="zh-CN"/>
        </w:rPr>
        <w:t>式中： D为被测饲料养分消化率</w:t>
      </w:r>
      <w:r>
        <w:rPr>
          <w:rFonts w:hint="eastAsia"/>
          <w:lang w:val="en-US" w:eastAsia="zh-CN"/>
        </w:rPr>
        <w:t xml:space="preserve">   </w:t>
      </w:r>
      <w:r>
        <w:rPr>
          <w:rFonts w:hint="default"/>
          <w:lang w:val="en-US" w:eastAsia="zh-CN"/>
        </w:rPr>
        <w:t>B为基础饲粮养分消化率</w:t>
      </w:r>
    </w:p>
    <w:p>
      <w:pPr>
        <w:numPr>
          <w:ilvl w:val="0"/>
          <w:numId w:val="0"/>
        </w:numPr>
        <w:jc w:val="both"/>
        <w:rPr>
          <w:rFonts w:hint="default"/>
          <w:lang w:val="en-US" w:eastAsia="zh-CN"/>
        </w:rPr>
      </w:pPr>
      <w:r>
        <w:rPr>
          <w:rFonts w:hint="default"/>
          <w:lang w:val="en-US" w:eastAsia="zh-CN"/>
        </w:rPr>
        <w:t>A 为新饲粮（即混合饲粮）养分消化率</w:t>
      </w:r>
      <w:r>
        <w:rPr>
          <w:rFonts w:hint="eastAsia"/>
          <w:lang w:val="en-US" w:eastAsia="zh-CN"/>
        </w:rPr>
        <w:t xml:space="preserve">  </w:t>
      </w:r>
      <w:r>
        <w:rPr>
          <w:rFonts w:hint="default"/>
          <w:lang w:val="en-US" w:eastAsia="zh-CN"/>
        </w:rPr>
        <w:t>F为被测饲料养分占新饲粮该养分的比例</w:t>
      </w:r>
    </w:p>
    <w:p>
      <w:pPr>
        <w:numPr>
          <w:ilvl w:val="0"/>
          <w:numId w:val="0"/>
        </w:numPr>
        <w:jc w:val="both"/>
        <w:rPr>
          <w:rFonts w:hint="default"/>
          <w:b/>
          <w:bCs/>
          <w:lang w:val="en-US" w:eastAsia="zh-CN"/>
        </w:rPr>
      </w:pPr>
      <w:r>
        <w:rPr>
          <w:rFonts w:hint="default"/>
          <w:b/>
          <w:bCs/>
          <w:lang w:val="en-US" w:eastAsia="zh-CN"/>
        </w:rPr>
        <w:t>三、体外消化试验</w:t>
      </w:r>
    </w:p>
    <w:p>
      <w:pPr>
        <w:numPr>
          <w:ilvl w:val="0"/>
          <w:numId w:val="0"/>
        </w:numPr>
        <w:jc w:val="both"/>
        <w:rPr>
          <w:rFonts w:hint="eastAsia"/>
          <w:lang w:val="en-US" w:eastAsia="zh-CN"/>
        </w:rPr>
      </w:pPr>
      <w:r>
        <w:rPr>
          <w:rFonts w:hint="default"/>
          <w:lang w:val="en-US" w:eastAsia="zh-CN"/>
        </w:rPr>
        <w:t>指摸拟消化道，在动物体外进行的饲料消化试验。分消化道消化液法和人工消化液法</w:t>
      </w:r>
      <w:r>
        <w:rPr>
          <w:rFonts w:hint="eastAsia"/>
          <w:lang w:val="en-US" w:eastAsia="zh-CN"/>
        </w:rPr>
        <w:t>.</w:t>
      </w:r>
    </w:p>
    <w:p>
      <w:pPr>
        <w:numPr>
          <w:ilvl w:val="0"/>
          <w:numId w:val="0"/>
        </w:numPr>
        <w:jc w:val="both"/>
        <w:rPr>
          <w:rFonts w:hint="default"/>
          <w:b/>
          <w:bCs/>
          <w:lang w:val="en-US" w:eastAsia="zh-CN"/>
        </w:rPr>
      </w:pPr>
      <w:r>
        <w:rPr>
          <w:rFonts w:hint="default"/>
          <w:b/>
          <w:bCs/>
          <w:lang w:val="en-US" w:eastAsia="zh-CN"/>
        </w:rPr>
        <w:t>四、尼龙袋法（反刍动物消化试验）</w:t>
      </w:r>
    </w:p>
    <w:p>
      <w:pPr>
        <w:numPr>
          <w:ilvl w:val="0"/>
          <w:numId w:val="0"/>
        </w:numPr>
        <w:ind w:firstLine="420" w:firstLineChars="200"/>
        <w:jc w:val="both"/>
        <w:rPr>
          <w:rFonts w:hint="default"/>
          <w:lang w:val="en-US" w:eastAsia="zh-CN"/>
        </w:rPr>
      </w:pPr>
      <w:r>
        <w:rPr>
          <w:rFonts w:hint="default"/>
          <w:lang w:val="en-US" w:eastAsia="zh-CN"/>
        </w:rPr>
        <w:t>尼龙袋法用测定蛋白质在反刍动物瘤胃内的降解率，将被测饲料装入一特制尼龙袋，经瘤胃瘘管放入瘤胃中， 48 小时后取出，冲洗干净，烘干称重，与放入前的饲料蛋白质含量相比，差值就为饲料可降解蛋白质量。</w:t>
      </w:r>
    </w:p>
    <w:p>
      <w:pPr>
        <w:numPr>
          <w:ilvl w:val="0"/>
          <w:numId w:val="0"/>
        </w:numPr>
        <w:jc w:val="both"/>
      </w:pPr>
      <w:r>
        <w:drawing>
          <wp:inline distT="0" distB="0" distL="114300" distR="114300">
            <wp:extent cx="5271770" cy="1153795"/>
            <wp:effectExtent l="0" t="0" r="1270" b="4445"/>
            <wp:docPr id="10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9"/>
                    <pic:cNvPicPr>
                      <a:picLocks noChangeAspect="1"/>
                    </pic:cNvPicPr>
                  </pic:nvPicPr>
                  <pic:blipFill>
                    <a:blip r:embed="rId107"/>
                    <a:stretch>
                      <a:fillRect/>
                    </a:stretch>
                  </pic:blipFill>
                  <pic:spPr>
                    <a:xfrm>
                      <a:off x="0" y="0"/>
                      <a:ext cx="5271770" cy="115379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式中： P：经过 t 时间后的降解率（降解率变化最大）</w:t>
      </w:r>
      <w:r>
        <w:rPr>
          <w:rFonts w:hint="eastAsia"/>
          <w:lang w:val="en-US" w:eastAsia="zh-CN"/>
        </w:rPr>
        <w:t xml:space="preserve">  </w:t>
      </w:r>
      <w:r>
        <w:rPr>
          <w:rFonts w:hint="default"/>
          <w:lang w:val="en-US" w:eastAsia="zh-CN"/>
        </w:rPr>
        <w:t>a：降解曲线在零时间的截距</w:t>
      </w:r>
    </w:p>
    <w:p>
      <w:pPr>
        <w:numPr>
          <w:ilvl w:val="0"/>
          <w:numId w:val="0"/>
        </w:numPr>
        <w:jc w:val="both"/>
        <w:rPr>
          <w:rFonts w:hint="default"/>
          <w:lang w:val="en-US" w:eastAsia="zh-CN"/>
        </w:rPr>
      </w:pPr>
      <w:r>
        <w:rPr>
          <w:rFonts w:hint="default"/>
          <w:lang w:val="en-US" w:eastAsia="zh-CN"/>
        </w:rPr>
        <w:t>b：可能的降解率</w:t>
      </w:r>
      <w:r>
        <w:rPr>
          <w:rFonts w:hint="eastAsia"/>
          <w:lang w:val="en-US" w:eastAsia="zh-CN"/>
        </w:rPr>
        <w:t xml:space="preserve">    </w:t>
      </w:r>
      <w:r>
        <w:rPr>
          <w:rFonts w:hint="default"/>
          <w:lang w:val="en-US" w:eastAsia="zh-CN"/>
        </w:rPr>
        <w:t>c：“ b“ 的速度常数</w:t>
      </w:r>
    </w:p>
    <w:p>
      <w:pPr>
        <w:numPr>
          <w:ilvl w:val="0"/>
          <w:numId w:val="0"/>
        </w:numPr>
        <w:jc w:val="both"/>
        <w:rPr>
          <w:rFonts w:hint="default"/>
          <w:b/>
          <w:bCs/>
          <w:lang w:val="en-US" w:eastAsia="zh-CN"/>
        </w:rPr>
      </w:pPr>
      <w:r>
        <w:rPr>
          <w:rFonts w:hint="default"/>
          <w:b/>
          <w:bCs/>
          <w:lang w:val="en-US" w:eastAsia="zh-CN"/>
        </w:rPr>
        <w:t>第三节 代谢试验</w:t>
      </w:r>
    </w:p>
    <w:p>
      <w:pPr>
        <w:numPr>
          <w:ilvl w:val="0"/>
          <w:numId w:val="0"/>
        </w:numPr>
        <w:jc w:val="both"/>
        <w:rPr>
          <w:rFonts w:hint="default"/>
          <w:b/>
          <w:bCs/>
          <w:lang w:val="en-US" w:eastAsia="zh-CN"/>
        </w:rPr>
      </w:pPr>
      <w:r>
        <w:rPr>
          <w:rFonts w:hint="default"/>
          <w:b/>
          <w:bCs/>
          <w:lang w:val="en-US" w:eastAsia="zh-CN"/>
        </w:rPr>
        <w:t>一、概念与目的</w:t>
      </w:r>
    </w:p>
    <w:p>
      <w:pPr>
        <w:numPr>
          <w:ilvl w:val="0"/>
          <w:numId w:val="0"/>
        </w:numPr>
        <w:jc w:val="both"/>
        <w:rPr>
          <w:rFonts w:hint="default"/>
          <w:lang w:val="en-US" w:eastAsia="zh-CN"/>
        </w:rPr>
      </w:pPr>
      <w:r>
        <w:rPr>
          <w:rFonts w:hint="default"/>
          <w:lang w:val="en-US" w:eastAsia="zh-CN"/>
        </w:rPr>
        <w:t>测定动物饲料代谢能及营养物质代谢率的试验 。总能 ME = [GE － (FE ＋ UE)]</w:t>
      </w:r>
    </w:p>
    <w:p>
      <w:pPr>
        <w:numPr>
          <w:ilvl w:val="0"/>
          <w:numId w:val="0"/>
        </w:numPr>
        <w:jc w:val="both"/>
        <w:rPr>
          <w:rFonts w:hint="default"/>
          <w:lang w:val="en-US" w:eastAsia="zh-CN"/>
        </w:rPr>
      </w:pPr>
      <w:r>
        <w:rPr>
          <w:rFonts w:hint="default"/>
          <w:lang w:val="en-US" w:eastAsia="zh-CN"/>
        </w:rPr>
        <w:t xml:space="preserve">N 的存留率(净利用率) = </w:t>
      </w:r>
      <w:r>
        <w:drawing>
          <wp:inline distT="0" distB="0" distL="114300" distR="114300">
            <wp:extent cx="3215640" cy="190500"/>
            <wp:effectExtent l="0" t="0" r="0" b="7620"/>
            <wp:docPr id="10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
                    <pic:cNvPicPr>
                      <a:picLocks noChangeAspect="1"/>
                    </pic:cNvPicPr>
                  </pic:nvPicPr>
                  <pic:blipFill>
                    <a:blip r:embed="rId108"/>
                    <a:stretch>
                      <a:fillRect/>
                    </a:stretch>
                  </pic:blipFill>
                  <pic:spPr>
                    <a:xfrm>
                      <a:off x="0" y="0"/>
                      <a:ext cx="3215640" cy="19050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二、操作过程</w:t>
      </w:r>
    </w:p>
    <w:p>
      <w:pPr>
        <w:numPr>
          <w:ilvl w:val="0"/>
          <w:numId w:val="0"/>
        </w:numPr>
        <w:ind w:firstLine="420" w:firstLineChars="200"/>
        <w:jc w:val="both"/>
        <w:rPr>
          <w:rFonts w:hint="default"/>
          <w:lang w:val="en-US" w:eastAsia="zh-CN"/>
        </w:rPr>
      </w:pPr>
      <w:r>
        <w:rPr>
          <w:rFonts w:hint="default"/>
          <w:lang w:val="en-US" w:eastAsia="zh-CN"/>
        </w:rPr>
        <w:t xml:space="preserve">在消化试验基础上准确收集饲料采食量和排粪量，并增加收集排尿量（反刍动物要收集 CH </w:t>
      </w:r>
      <w:r>
        <w:rPr>
          <w:rFonts w:hint="default" w:ascii="Calibri" w:hAnsi="Calibri" w:cs="Calibri"/>
          <w:lang w:val="en-US" w:eastAsia="zh-CN"/>
        </w:rPr>
        <w:t>₄</w:t>
      </w:r>
      <w:r>
        <w:rPr>
          <w:rFonts w:hint="default"/>
          <w:lang w:val="en-US" w:eastAsia="zh-CN"/>
        </w:rPr>
        <w:t>的量）</w:t>
      </w:r>
      <w:r>
        <w:rPr>
          <w:rFonts w:hint="eastAsia"/>
          <w:lang w:val="en-US" w:eastAsia="zh-CN"/>
        </w:rPr>
        <w:t xml:space="preserve">  </w:t>
      </w:r>
      <w:r>
        <w:rPr>
          <w:rFonts w:hint="default"/>
          <w:lang w:val="en-US" w:eastAsia="zh-CN"/>
        </w:rPr>
        <w:t>设备 ： 代谢笼</w:t>
      </w:r>
      <w:r>
        <w:rPr>
          <w:rFonts w:hint="eastAsia"/>
          <w:lang w:val="en-US" w:eastAsia="zh-CN"/>
        </w:rPr>
        <w:t xml:space="preserve">          </w:t>
      </w:r>
      <w:r>
        <w:rPr>
          <w:rFonts w:hint="default"/>
          <w:lang w:val="en-US" w:eastAsia="zh-CN"/>
        </w:rPr>
        <w:t>鸡 ：易于进行代谢试验</w:t>
      </w:r>
    </w:p>
    <w:p>
      <w:pPr>
        <w:numPr>
          <w:ilvl w:val="0"/>
          <w:numId w:val="0"/>
        </w:numPr>
        <w:jc w:val="both"/>
        <w:rPr>
          <w:rFonts w:hint="default"/>
          <w:b/>
          <w:bCs/>
          <w:lang w:val="en-US" w:eastAsia="zh-CN"/>
        </w:rPr>
      </w:pPr>
      <w:r>
        <w:rPr>
          <w:rFonts w:hint="default"/>
          <w:b/>
          <w:bCs/>
          <w:lang w:val="en-US" w:eastAsia="zh-CN"/>
        </w:rPr>
        <w:t>三、家禽的代谢试验</w:t>
      </w:r>
    </w:p>
    <w:p>
      <w:pPr>
        <w:numPr>
          <w:ilvl w:val="0"/>
          <w:numId w:val="0"/>
        </w:numPr>
        <w:jc w:val="both"/>
        <w:rPr>
          <w:rFonts w:hint="default"/>
          <w:lang w:val="en-US" w:eastAsia="zh-CN"/>
        </w:rPr>
      </w:pPr>
      <w:r>
        <w:rPr>
          <w:rFonts w:hint="default"/>
          <w:lang w:val="en-US" w:eastAsia="zh-CN"/>
        </w:rPr>
        <w:t>（一）正常采食法</w:t>
      </w:r>
      <w:r>
        <w:rPr>
          <w:rFonts w:hint="eastAsia"/>
          <w:lang w:val="en-US" w:eastAsia="zh-CN"/>
        </w:rPr>
        <w:t xml:space="preserve">:   </w:t>
      </w:r>
      <w:r>
        <w:rPr>
          <w:rFonts w:hint="default"/>
          <w:lang w:val="en-US" w:eastAsia="zh-CN"/>
        </w:rPr>
        <w:t>在预饲后不禁食，预饲 3d-</w:t>
      </w:r>
      <w:r>
        <w:rPr>
          <w:rFonts w:hint="eastAsia"/>
          <w:lang w:val="en-US" w:eastAsia="zh-CN"/>
        </w:rPr>
        <w:t>-</w:t>
      </w:r>
      <w:r>
        <w:rPr>
          <w:rFonts w:hint="default"/>
          <w:lang w:val="en-US" w:eastAsia="zh-CN"/>
        </w:rPr>
        <w:t>正试（收粪） 4d 。</w:t>
      </w:r>
    </w:p>
    <w:p>
      <w:pPr>
        <w:numPr>
          <w:ilvl w:val="0"/>
          <w:numId w:val="0"/>
        </w:numPr>
        <w:jc w:val="both"/>
        <w:rPr>
          <w:rFonts w:hint="default"/>
          <w:lang w:val="en-US" w:eastAsia="zh-CN"/>
        </w:rPr>
      </w:pPr>
      <w:r>
        <w:rPr>
          <w:rFonts w:hint="default"/>
          <w:lang w:val="en-US" w:eastAsia="zh-CN"/>
        </w:rPr>
        <w:t>（二）诱饲法</w:t>
      </w:r>
    </w:p>
    <w:p>
      <w:pPr>
        <w:numPr>
          <w:ilvl w:val="0"/>
          <w:numId w:val="0"/>
        </w:numPr>
        <w:ind w:firstLine="420" w:firstLineChars="200"/>
        <w:jc w:val="both"/>
        <w:rPr>
          <w:rFonts w:hint="default"/>
          <w:lang w:val="en-US" w:eastAsia="zh-CN"/>
        </w:rPr>
      </w:pPr>
      <w:r>
        <w:rPr>
          <w:rFonts w:hint="default"/>
          <w:lang w:val="en-US" w:eastAsia="zh-CN"/>
        </w:rPr>
        <w:t>在预饲期通过禁食-诱食训练，试验家禽建立起短时间内完成规定采食量的条件反射，其消化过程处于相同阶段，便于排泄物采集，减少试验误差，预饲 4d- - 排空 32h- - 收粪 32h 。</w:t>
      </w:r>
    </w:p>
    <w:p>
      <w:pPr>
        <w:numPr>
          <w:ilvl w:val="0"/>
          <w:numId w:val="0"/>
        </w:numPr>
        <w:jc w:val="both"/>
        <w:rPr>
          <w:rFonts w:hint="default"/>
          <w:lang w:val="en-US" w:eastAsia="zh-CN"/>
        </w:rPr>
      </w:pPr>
      <w:r>
        <w:rPr>
          <w:rFonts w:hint="default"/>
          <w:lang w:val="en-US" w:eastAsia="zh-CN"/>
        </w:rPr>
        <w:t>（三）强饲法</w:t>
      </w:r>
    </w:p>
    <w:p>
      <w:pPr>
        <w:numPr>
          <w:ilvl w:val="0"/>
          <w:numId w:val="0"/>
        </w:numPr>
        <w:jc w:val="both"/>
        <w:rPr>
          <w:rFonts w:hint="default"/>
          <w:lang w:val="en-US" w:eastAsia="zh-CN"/>
        </w:rPr>
      </w:pPr>
      <w:r>
        <w:rPr>
          <w:rFonts w:hint="default"/>
          <w:lang w:val="en-US" w:eastAsia="zh-CN"/>
        </w:rPr>
        <w:t>在禁食一定时间后强饲规定量的饲料，避免饲料浪费，提高准确性。消除饲料适品性的影响。预饲 3d- - 禁食 48h- - 收粪 32h 。</w:t>
      </w:r>
      <w:r>
        <w:rPr>
          <w:rFonts w:hint="eastAsia"/>
          <w:lang w:val="en-US" w:eastAsia="zh-CN"/>
        </w:rPr>
        <w:t xml:space="preserve">  </w:t>
      </w:r>
      <w:r>
        <w:rPr>
          <w:rFonts w:hint="default"/>
          <w:lang w:val="en-US" w:eastAsia="zh-CN"/>
        </w:rPr>
        <w:t>若要测定真代谢能要设置喂料组和饥饿组。</w:t>
      </w:r>
    </w:p>
    <w:p>
      <w:pPr>
        <w:numPr>
          <w:ilvl w:val="0"/>
          <w:numId w:val="0"/>
        </w:numPr>
        <w:jc w:val="both"/>
        <w:rPr>
          <w:rFonts w:hint="default"/>
          <w:b/>
          <w:bCs/>
          <w:lang w:val="en-US" w:eastAsia="zh-CN"/>
        </w:rPr>
      </w:pPr>
      <w:r>
        <w:rPr>
          <w:rFonts w:hint="default"/>
          <w:b/>
          <w:bCs/>
          <w:lang w:val="en-US" w:eastAsia="zh-CN"/>
        </w:rPr>
        <w:t>第四节 平衡试验</w:t>
      </w:r>
    </w:p>
    <w:p>
      <w:pPr>
        <w:numPr>
          <w:ilvl w:val="0"/>
          <w:numId w:val="0"/>
        </w:numPr>
        <w:jc w:val="both"/>
        <w:rPr>
          <w:rFonts w:hint="default"/>
          <w:b/>
          <w:bCs/>
          <w:lang w:val="en-US" w:eastAsia="zh-CN"/>
        </w:rPr>
      </w:pPr>
      <w:r>
        <w:rPr>
          <w:rFonts w:hint="default"/>
          <w:b/>
          <w:bCs/>
          <w:lang w:val="en-US" w:eastAsia="zh-CN"/>
        </w:rPr>
        <w:t>一、概念</w:t>
      </w:r>
    </w:p>
    <w:p>
      <w:pPr>
        <w:numPr>
          <w:ilvl w:val="0"/>
          <w:numId w:val="0"/>
        </w:numPr>
        <w:jc w:val="both"/>
        <w:rPr>
          <w:rFonts w:hint="default"/>
          <w:lang w:val="en-US" w:eastAsia="zh-CN"/>
        </w:rPr>
      </w:pPr>
      <w:r>
        <w:rPr>
          <w:rFonts w:hint="default"/>
          <w:lang w:val="en-US" w:eastAsia="zh-CN"/>
        </w:rPr>
        <w:t>1 、概念</w:t>
      </w:r>
      <w:r>
        <w:rPr>
          <w:rFonts w:hint="eastAsia"/>
          <w:lang w:val="en-US" w:eastAsia="zh-CN"/>
        </w:rPr>
        <w:t xml:space="preserve">: </w:t>
      </w:r>
      <w:r>
        <w:rPr>
          <w:rFonts w:hint="default"/>
          <w:lang w:val="en-US" w:eastAsia="zh-CN"/>
        </w:rPr>
        <w:t>研究营养物质食入量与排泄、沉积或产品间的数量平衡关系的试验称平衡试验。</w:t>
      </w:r>
    </w:p>
    <w:p>
      <w:pPr>
        <w:numPr>
          <w:ilvl w:val="0"/>
          <w:numId w:val="13"/>
        </w:numPr>
        <w:jc w:val="both"/>
        <w:rPr>
          <w:rFonts w:hint="default"/>
          <w:lang w:val="en-US" w:eastAsia="zh-CN"/>
        </w:rPr>
      </w:pPr>
      <w:r>
        <w:rPr>
          <w:rFonts w:hint="default"/>
          <w:lang w:val="en-US" w:eastAsia="zh-CN"/>
        </w:rPr>
        <w:t>原理</w:t>
      </w:r>
      <w:r>
        <w:rPr>
          <w:rFonts w:hint="eastAsia"/>
          <w:lang w:val="en-US" w:eastAsia="zh-CN"/>
        </w:rPr>
        <w:t xml:space="preserve">: </w:t>
      </w:r>
      <w:r>
        <w:rPr>
          <w:rFonts w:hint="default"/>
          <w:lang w:val="en-US" w:eastAsia="zh-CN"/>
        </w:rPr>
        <w:t>食入养分 = 各途径排泄养分之和+ 沉积量</w:t>
      </w:r>
    </w:p>
    <w:p>
      <w:pPr>
        <w:numPr>
          <w:ilvl w:val="0"/>
          <w:numId w:val="0"/>
        </w:numPr>
        <w:jc w:val="both"/>
      </w:pPr>
      <w:r>
        <w:drawing>
          <wp:inline distT="0" distB="0" distL="114300" distR="114300">
            <wp:extent cx="3970020" cy="935355"/>
            <wp:effectExtent l="0" t="0" r="7620" b="9525"/>
            <wp:docPr id="10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1"/>
                    <pic:cNvPicPr>
                      <a:picLocks noChangeAspect="1"/>
                    </pic:cNvPicPr>
                  </pic:nvPicPr>
                  <pic:blipFill>
                    <a:blip r:embed="rId109"/>
                    <a:stretch>
                      <a:fillRect/>
                    </a:stretch>
                  </pic:blipFill>
                  <pic:spPr>
                    <a:xfrm>
                      <a:off x="0" y="0"/>
                      <a:ext cx="3970020" cy="93535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二 、氮平衡试验</w:t>
      </w:r>
    </w:p>
    <w:p>
      <w:pPr>
        <w:numPr>
          <w:ilvl w:val="0"/>
          <w:numId w:val="0"/>
        </w:numPr>
        <w:ind w:firstLine="420" w:firstLineChars="200"/>
        <w:jc w:val="both"/>
        <w:rPr>
          <w:rFonts w:hint="default"/>
          <w:lang w:val="en-US" w:eastAsia="zh-CN"/>
        </w:rPr>
      </w:pPr>
      <w:r>
        <w:rPr>
          <w:rFonts w:hint="default"/>
          <w:lang w:val="en-US" w:eastAsia="zh-CN"/>
        </w:rPr>
        <w:t>氮平衡试验主要用于研究动物蛋白质的需要、饲料蛋白质的利用率以及饲料或饲粮蛋白质质量的比较。</w:t>
      </w:r>
    </w:p>
    <w:p>
      <w:pPr>
        <w:numPr>
          <w:ilvl w:val="0"/>
          <w:numId w:val="0"/>
        </w:numPr>
        <w:ind w:firstLine="420" w:firstLineChars="200"/>
        <w:jc w:val="both"/>
        <w:rPr>
          <w:rFonts w:hint="default"/>
          <w:lang w:val="en-US" w:eastAsia="zh-CN"/>
        </w:rPr>
      </w:pPr>
      <w:r>
        <w:rPr>
          <w:rFonts w:hint="default"/>
          <w:lang w:val="en-US" w:eastAsia="zh-CN"/>
        </w:rPr>
        <w:t>在消化试验的基础上增加收集尿，测定尿中的含氮量，由氮的收支情况反映体内蛋白质的增减及蛋白质的有效性。</w:t>
      </w:r>
    </w:p>
    <w:p>
      <w:pPr>
        <w:numPr>
          <w:ilvl w:val="0"/>
          <w:numId w:val="0"/>
        </w:numPr>
        <w:jc w:val="both"/>
        <w:rPr>
          <w:rFonts w:hint="default"/>
          <w:lang w:val="en-US" w:eastAsia="zh-CN"/>
        </w:rPr>
      </w:pPr>
      <w:r>
        <w:rPr>
          <w:rFonts w:hint="default"/>
          <w:lang w:val="en-US" w:eastAsia="zh-CN"/>
        </w:rPr>
        <w:t xml:space="preserve">消化 N = 食入N  - 粪N </w:t>
      </w:r>
      <w:r>
        <w:rPr>
          <w:rFonts w:hint="eastAsia"/>
          <w:lang w:val="en-US" w:eastAsia="zh-CN"/>
        </w:rPr>
        <w:t xml:space="preserve">;   </w:t>
      </w:r>
      <w:r>
        <w:rPr>
          <w:rFonts w:hint="default"/>
          <w:lang w:val="en-US" w:eastAsia="zh-CN"/>
        </w:rPr>
        <w:t>沉积 N = 食入N  - （粪 N+ 尿N）</w:t>
      </w:r>
    </w:p>
    <w:p>
      <w:pPr>
        <w:numPr>
          <w:ilvl w:val="0"/>
          <w:numId w:val="0"/>
        </w:numPr>
        <w:jc w:val="both"/>
        <w:rPr>
          <w:rFonts w:hint="default"/>
          <w:lang w:val="en-US" w:eastAsia="zh-CN"/>
        </w:rPr>
      </w:pPr>
      <w:r>
        <w:rPr>
          <w:rFonts w:hint="default"/>
          <w:lang w:val="en-US" w:eastAsia="zh-CN"/>
        </w:rPr>
        <w:t>蛋白质 (N) 消化率（%）= 消化 N/ 食入N × 100 %</w:t>
      </w:r>
    </w:p>
    <w:p>
      <w:pPr>
        <w:numPr>
          <w:ilvl w:val="0"/>
          <w:numId w:val="0"/>
        </w:numPr>
        <w:jc w:val="both"/>
        <w:rPr>
          <w:rFonts w:hint="default"/>
          <w:lang w:val="en-US" w:eastAsia="zh-CN"/>
        </w:rPr>
      </w:pPr>
      <w:r>
        <w:rPr>
          <w:rFonts w:hint="default"/>
          <w:lang w:val="en-US" w:eastAsia="zh-CN"/>
        </w:rPr>
        <w:t>蛋白质生物学价值（ BV ）= = 沉积 N/ 可消化N × 100%</w:t>
      </w:r>
    </w:p>
    <w:p>
      <w:pPr>
        <w:numPr>
          <w:ilvl w:val="0"/>
          <w:numId w:val="0"/>
        </w:numPr>
        <w:jc w:val="both"/>
        <w:rPr>
          <w:rFonts w:hint="default"/>
          <w:lang w:val="en-US" w:eastAsia="zh-CN"/>
        </w:rPr>
      </w:pPr>
      <w:r>
        <w:rPr>
          <w:rFonts w:hint="default"/>
          <w:lang w:val="en-US" w:eastAsia="zh-CN"/>
        </w:rPr>
        <w:t>蛋白质净利用率（ NPU ） (%)= 沉积 N/ 食入N×100%</w:t>
      </w:r>
    </w:p>
    <w:p>
      <w:pPr>
        <w:numPr>
          <w:ilvl w:val="0"/>
          <w:numId w:val="0"/>
        </w:numPr>
        <w:jc w:val="both"/>
        <w:rPr>
          <w:rFonts w:hint="default"/>
          <w:b/>
          <w:bCs/>
          <w:lang w:val="en-US" w:eastAsia="zh-CN"/>
        </w:rPr>
      </w:pPr>
      <w:r>
        <w:rPr>
          <w:rFonts w:hint="default"/>
          <w:b/>
          <w:bCs/>
          <w:lang w:val="en-US" w:eastAsia="zh-CN"/>
        </w:rPr>
        <w:t>三、碳平衡试验</w:t>
      </w:r>
    </w:p>
    <w:p>
      <w:pPr>
        <w:numPr>
          <w:ilvl w:val="0"/>
          <w:numId w:val="0"/>
        </w:numPr>
        <w:jc w:val="both"/>
        <w:rPr>
          <w:rFonts w:hint="default"/>
          <w:lang w:val="en-US" w:eastAsia="zh-CN"/>
        </w:rPr>
      </w:pPr>
      <w:r>
        <w:rPr>
          <w:rFonts w:hint="default"/>
          <w:lang w:val="en-US" w:eastAsia="zh-CN"/>
        </w:rPr>
        <w:t xml:space="preserve">沉积 C= 摄入C </w:t>
      </w:r>
      <w:r>
        <w:rPr>
          <w:rFonts w:hint="eastAsia" w:ascii="宋体" w:hAnsi="宋体" w:eastAsia="宋体" w:cs="宋体"/>
          <w:lang w:val="en-US" w:eastAsia="zh-CN"/>
        </w:rPr>
        <w:t>－</w:t>
      </w:r>
      <w:r>
        <w:rPr>
          <w:rFonts w:hint="default"/>
          <w:lang w:val="en-US" w:eastAsia="zh-CN"/>
        </w:rPr>
        <w:t>（粪 C+ 尿 C+ 呼吸气体 CO</w:t>
      </w:r>
      <w:r>
        <w:rPr>
          <w:rFonts w:hint="default" w:ascii="Times New Roman" w:hAnsi="Times New Roman" w:cs="Times New Roman"/>
          <w:lang w:val="en-US" w:eastAsia="zh-CN"/>
        </w:rPr>
        <w:t>₂</w:t>
      </w:r>
      <w:r>
        <w:rPr>
          <w:rFonts w:hint="default"/>
          <w:lang w:val="en-US" w:eastAsia="zh-CN"/>
        </w:rPr>
        <w:t>+ 肠道气体 CH</w:t>
      </w:r>
      <w:r>
        <w:rPr>
          <w:rFonts w:hint="default" w:ascii="Calibri" w:hAnsi="Calibri" w:cs="Calibri"/>
          <w:lang w:val="en-US" w:eastAsia="zh-CN"/>
        </w:rPr>
        <w:t>₄</w:t>
      </w:r>
      <w:r>
        <w:rPr>
          <w:rFonts w:hint="eastAsia" w:ascii="Calibri" w:hAnsi="Calibri" w:cs="Calibri"/>
          <w:lang w:val="en-US" w:eastAsia="zh-CN"/>
        </w:rPr>
        <w:t>+</w:t>
      </w:r>
      <w:r>
        <w:rPr>
          <w:rFonts w:hint="default"/>
          <w:lang w:val="en-US" w:eastAsia="zh-CN"/>
        </w:rPr>
        <w:t xml:space="preserve"> 离体产品C）</w:t>
      </w:r>
    </w:p>
    <w:p>
      <w:pPr>
        <w:numPr>
          <w:ilvl w:val="0"/>
          <w:numId w:val="0"/>
        </w:numPr>
        <w:jc w:val="both"/>
        <w:rPr>
          <w:rFonts w:hint="default"/>
          <w:lang w:val="en-US" w:eastAsia="zh-CN"/>
        </w:rPr>
      </w:pPr>
      <w:r>
        <w:rPr>
          <w:rFonts w:hint="default"/>
          <w:lang w:val="en-US" w:eastAsia="zh-CN"/>
        </w:rPr>
        <w:t>沉积C 包括：合成蛋白质合成脂肪</w:t>
      </w:r>
    </w:p>
    <w:p>
      <w:pPr>
        <w:numPr>
          <w:ilvl w:val="0"/>
          <w:numId w:val="0"/>
        </w:numPr>
        <w:jc w:val="both"/>
        <w:rPr>
          <w:rFonts w:hint="default"/>
          <w:lang w:val="en-US" w:eastAsia="zh-CN"/>
        </w:rPr>
      </w:pPr>
      <w:r>
        <w:rPr>
          <w:rFonts w:hint="default"/>
          <w:lang w:val="en-US" w:eastAsia="zh-CN"/>
        </w:rPr>
        <w:t>结合氮平衡试验，可推算出体内脂肪沉积量。</w:t>
      </w:r>
    </w:p>
    <w:p>
      <w:pPr>
        <w:numPr>
          <w:ilvl w:val="0"/>
          <w:numId w:val="0"/>
        </w:numPr>
        <w:jc w:val="both"/>
        <w:rPr>
          <w:rFonts w:hint="default"/>
          <w:b/>
          <w:bCs/>
          <w:lang w:val="en-US" w:eastAsia="zh-CN"/>
        </w:rPr>
      </w:pPr>
      <w:r>
        <w:rPr>
          <w:rFonts w:hint="default"/>
          <w:b/>
          <w:bCs/>
          <w:lang w:val="en-US" w:eastAsia="zh-CN"/>
        </w:rPr>
        <w:t>四、能量平衡试验</w:t>
      </w:r>
    </w:p>
    <w:p>
      <w:pPr>
        <w:numPr>
          <w:ilvl w:val="0"/>
          <w:numId w:val="0"/>
        </w:numPr>
        <w:jc w:val="both"/>
        <w:rPr>
          <w:rFonts w:hint="default"/>
          <w:lang w:val="en-US" w:eastAsia="zh-CN"/>
        </w:rPr>
      </w:pPr>
      <w:r>
        <w:rPr>
          <w:rFonts w:hint="default"/>
          <w:lang w:val="en-US" w:eastAsia="zh-CN"/>
        </w:rPr>
        <w:t xml:space="preserve"> 食入能 = 排泄物（粪、尿、脱落皮屑、毛含能+ 沉积能(生长肥育 ) + 离体产品(奶、蛋、毛) 含能 +维持生命活动的机体产热</w:t>
      </w:r>
    </w:p>
    <w:p>
      <w:pPr>
        <w:numPr>
          <w:ilvl w:val="0"/>
          <w:numId w:val="0"/>
        </w:numPr>
        <w:jc w:val="both"/>
        <w:rPr>
          <w:rFonts w:hint="default"/>
          <w:lang w:val="en-US" w:eastAsia="zh-CN"/>
        </w:rPr>
      </w:pPr>
      <w:r>
        <w:rPr>
          <w:rFonts w:hint="default"/>
          <w:lang w:val="en-US" w:eastAsia="zh-CN"/>
        </w:rPr>
        <w:t>测定方法</w:t>
      </w:r>
      <w:r>
        <w:rPr>
          <w:rFonts w:hint="eastAsia"/>
          <w:lang w:val="en-US" w:eastAsia="zh-CN"/>
        </w:rPr>
        <w:t xml:space="preserve">:  </w:t>
      </w:r>
      <w:r>
        <w:rPr>
          <w:rFonts w:hint="default"/>
          <w:lang w:val="en-US" w:eastAsia="zh-CN"/>
        </w:rPr>
        <w:t>直接测热法； 间接测热法( ( 呼吸熵 RQ ）。</w:t>
      </w:r>
      <w:r>
        <w:rPr>
          <w:rFonts w:hint="eastAsia"/>
          <w:lang w:val="en-US" w:eastAsia="zh-CN"/>
        </w:rPr>
        <w:t xml:space="preserve"> </w:t>
      </w:r>
      <w:r>
        <w:rPr>
          <w:rFonts w:hint="default"/>
          <w:lang w:val="en-US" w:eastAsia="zh-CN"/>
        </w:rPr>
        <w:t>碳氮平衡法； 比较屠宰试验。</w:t>
      </w:r>
    </w:p>
    <w:p>
      <w:pPr>
        <w:numPr>
          <w:ilvl w:val="0"/>
          <w:numId w:val="0"/>
        </w:numPr>
        <w:jc w:val="both"/>
        <w:rPr>
          <w:rFonts w:hint="default"/>
          <w:b/>
          <w:bCs/>
          <w:lang w:val="en-US" w:eastAsia="zh-CN"/>
        </w:rPr>
      </w:pPr>
      <w:r>
        <w:rPr>
          <w:rFonts w:hint="default"/>
          <w:b/>
          <w:bCs/>
          <w:lang w:val="en-US" w:eastAsia="zh-CN"/>
        </w:rPr>
        <w:t>第五节 饲养试验</w:t>
      </w:r>
    </w:p>
    <w:p>
      <w:pPr>
        <w:numPr>
          <w:ilvl w:val="0"/>
          <w:numId w:val="0"/>
        </w:numPr>
        <w:jc w:val="both"/>
        <w:rPr>
          <w:rFonts w:hint="default"/>
          <w:lang w:val="en-US" w:eastAsia="zh-CN"/>
        </w:rPr>
      </w:pPr>
      <w:r>
        <w:rPr>
          <w:rFonts w:hint="default"/>
          <w:b/>
          <w:bCs/>
          <w:lang w:val="en-US" w:eastAsia="zh-CN"/>
        </w:rPr>
        <w:t>一 、概述</w:t>
      </w:r>
    </w:p>
    <w:p>
      <w:pPr>
        <w:numPr>
          <w:ilvl w:val="0"/>
          <w:numId w:val="0"/>
        </w:numPr>
        <w:jc w:val="both"/>
        <w:rPr>
          <w:rFonts w:hint="default"/>
          <w:lang w:val="en-US" w:eastAsia="zh-CN"/>
        </w:rPr>
      </w:pPr>
      <w:r>
        <w:rPr>
          <w:rFonts w:hint="default"/>
          <w:lang w:val="en-US" w:eastAsia="zh-CN"/>
        </w:rPr>
        <w:t>1 、概念</w:t>
      </w:r>
    </w:p>
    <w:p>
      <w:pPr>
        <w:numPr>
          <w:ilvl w:val="0"/>
          <w:numId w:val="0"/>
        </w:numPr>
        <w:ind w:firstLine="420" w:firstLineChars="200"/>
        <w:jc w:val="both"/>
        <w:rPr>
          <w:rFonts w:hint="default"/>
          <w:lang w:val="en-US" w:eastAsia="zh-CN"/>
        </w:rPr>
      </w:pPr>
      <w:r>
        <w:rPr>
          <w:rFonts w:hint="default"/>
          <w:lang w:val="en-US" w:eastAsia="zh-CN"/>
        </w:rPr>
        <w:t>也称生长试验，在生产条件下，按生物统计对试验设计的要求，选择一定数量符合设计要求的试验动物，控制非测定因素一致或相似后进行分组饲养（给动物饲喂已知营养物质含量的饲粮或饲料），通过测定比较各组获得的结果（如生产性能、理化指标、健康状况等），借助特定的统计方法，对此结果做出技术判断的整个过程。</w:t>
      </w:r>
    </w:p>
    <w:p>
      <w:pPr>
        <w:numPr>
          <w:ilvl w:val="0"/>
          <w:numId w:val="0"/>
        </w:numPr>
        <w:jc w:val="both"/>
        <w:rPr>
          <w:rFonts w:hint="default"/>
          <w:b/>
          <w:bCs/>
          <w:lang w:val="en-US" w:eastAsia="zh-CN"/>
        </w:rPr>
      </w:pPr>
      <w:r>
        <w:rPr>
          <w:rFonts w:hint="default"/>
          <w:b/>
          <w:bCs/>
          <w:lang w:val="en-US" w:eastAsia="zh-CN"/>
        </w:rPr>
        <w:t>二、试验方法</w:t>
      </w:r>
    </w:p>
    <w:p>
      <w:pPr>
        <w:numPr>
          <w:ilvl w:val="0"/>
          <w:numId w:val="0"/>
        </w:numPr>
        <w:jc w:val="both"/>
        <w:rPr>
          <w:rFonts w:hint="default"/>
          <w:lang w:val="en-US" w:eastAsia="zh-CN"/>
        </w:rPr>
      </w:pPr>
      <w:r>
        <w:rPr>
          <w:rFonts w:hint="default"/>
          <w:lang w:val="en-US" w:eastAsia="zh-CN"/>
        </w:rPr>
        <w:t>1 、分组试验法</w:t>
      </w:r>
    </w:p>
    <w:p>
      <w:pPr>
        <w:numPr>
          <w:ilvl w:val="0"/>
          <w:numId w:val="0"/>
        </w:numPr>
        <w:jc w:val="both"/>
        <w:rPr>
          <w:rFonts w:hint="default"/>
          <w:lang w:val="en-US" w:eastAsia="zh-CN"/>
        </w:rPr>
      </w:pPr>
      <w:r>
        <w:rPr>
          <w:rFonts w:hint="default"/>
          <w:lang w:val="en-US" w:eastAsia="zh-CN"/>
        </w:rPr>
        <w:t>把供试动物分组（两组或多组）饲养，设对照组，比较测定因素对动物生产（长）性能或生理生化指标影响的差异，可在同一时期内测定同一因素不同水平对动物的作用。</w:t>
      </w:r>
    </w:p>
    <w:p>
      <w:pPr>
        <w:numPr>
          <w:ilvl w:val="0"/>
          <w:numId w:val="0"/>
        </w:numPr>
        <w:jc w:val="both"/>
        <w:rPr>
          <w:rFonts w:hint="default"/>
          <w:lang w:val="en-US" w:eastAsia="zh-CN"/>
        </w:rPr>
      </w:pPr>
      <w:r>
        <w:rPr>
          <w:rFonts w:hint="default"/>
          <w:lang w:val="en-US" w:eastAsia="zh-CN"/>
        </w:rPr>
        <w:t>方案如下：</w:t>
      </w:r>
    </w:p>
    <w:p>
      <w:pPr>
        <w:numPr>
          <w:ilvl w:val="0"/>
          <w:numId w:val="0"/>
        </w:numPr>
        <w:jc w:val="both"/>
        <w:rPr>
          <w:rFonts w:hint="default"/>
          <w:lang w:val="en-US" w:eastAsia="zh-CN"/>
        </w:rPr>
      </w:pPr>
      <w:r>
        <w:rPr>
          <w:rFonts w:hint="default"/>
          <w:lang w:val="en-US" w:eastAsia="zh-CN"/>
        </w:rPr>
        <w:t xml:space="preserve">组别 </w:t>
      </w:r>
      <w:r>
        <w:rPr>
          <w:rFonts w:hint="eastAsia"/>
          <w:lang w:val="en-US" w:eastAsia="zh-CN"/>
        </w:rPr>
        <w:t xml:space="preserve">       </w:t>
      </w:r>
      <w:r>
        <w:rPr>
          <w:rFonts w:hint="default"/>
          <w:lang w:val="en-US" w:eastAsia="zh-CN"/>
        </w:rPr>
        <w:t xml:space="preserve">预试期 </w:t>
      </w:r>
      <w:r>
        <w:rPr>
          <w:rFonts w:hint="eastAsia"/>
          <w:lang w:val="en-US" w:eastAsia="zh-CN"/>
        </w:rPr>
        <w:t xml:space="preserve">      </w:t>
      </w:r>
      <w:r>
        <w:rPr>
          <w:rFonts w:hint="default"/>
          <w:lang w:val="en-US" w:eastAsia="zh-CN"/>
        </w:rPr>
        <w:t>正试期</w:t>
      </w:r>
    </w:p>
    <w:p>
      <w:pPr>
        <w:numPr>
          <w:ilvl w:val="0"/>
          <w:numId w:val="0"/>
        </w:numPr>
        <w:jc w:val="both"/>
        <w:rPr>
          <w:rFonts w:hint="default"/>
          <w:lang w:val="en-US" w:eastAsia="zh-CN"/>
        </w:rPr>
      </w:pPr>
      <w:r>
        <w:rPr>
          <w:rFonts w:hint="default"/>
          <w:lang w:val="en-US" w:eastAsia="zh-CN"/>
        </w:rPr>
        <w:t xml:space="preserve">对照组 </w:t>
      </w:r>
      <w:r>
        <w:rPr>
          <w:rFonts w:hint="eastAsia"/>
          <w:lang w:val="en-US" w:eastAsia="zh-CN"/>
        </w:rPr>
        <w:t xml:space="preserve">     </w:t>
      </w:r>
      <w:r>
        <w:rPr>
          <w:rFonts w:hint="default"/>
          <w:lang w:val="en-US" w:eastAsia="zh-CN"/>
        </w:rPr>
        <w:t xml:space="preserve">基础日粮 </w:t>
      </w:r>
      <w:r>
        <w:rPr>
          <w:rFonts w:hint="eastAsia"/>
          <w:lang w:val="en-US" w:eastAsia="zh-CN"/>
        </w:rPr>
        <w:t xml:space="preserve">   </w:t>
      </w:r>
      <w:r>
        <w:rPr>
          <w:rFonts w:hint="default"/>
          <w:lang w:val="en-US" w:eastAsia="zh-CN"/>
        </w:rPr>
        <w:t>基础日粮</w:t>
      </w:r>
    </w:p>
    <w:p>
      <w:pPr>
        <w:numPr>
          <w:ilvl w:val="0"/>
          <w:numId w:val="0"/>
        </w:numPr>
        <w:jc w:val="both"/>
        <w:rPr>
          <w:rFonts w:hint="default"/>
          <w:lang w:val="en-US" w:eastAsia="zh-CN"/>
        </w:rPr>
      </w:pPr>
      <w:r>
        <w:rPr>
          <w:rFonts w:hint="default"/>
          <w:lang w:val="en-US" w:eastAsia="zh-CN"/>
        </w:rPr>
        <w:t xml:space="preserve">试验 Ⅰ 组 </w:t>
      </w:r>
      <w:r>
        <w:rPr>
          <w:rFonts w:hint="eastAsia"/>
          <w:lang w:val="en-US" w:eastAsia="zh-CN"/>
        </w:rPr>
        <w:t xml:space="preserve"> </w:t>
      </w:r>
      <w:r>
        <w:rPr>
          <w:rFonts w:hint="default"/>
          <w:lang w:val="en-US" w:eastAsia="zh-CN"/>
        </w:rPr>
        <w:t xml:space="preserve">基础日粮 </w:t>
      </w:r>
      <w:r>
        <w:rPr>
          <w:rFonts w:hint="eastAsia"/>
          <w:lang w:val="en-US" w:eastAsia="zh-CN"/>
        </w:rPr>
        <w:t xml:space="preserve">   </w:t>
      </w:r>
      <w:r>
        <w:rPr>
          <w:rFonts w:hint="default"/>
          <w:lang w:val="en-US" w:eastAsia="zh-CN"/>
        </w:rPr>
        <w:t>试验日粮 Ⅰ</w:t>
      </w:r>
    </w:p>
    <w:p>
      <w:pPr>
        <w:numPr>
          <w:ilvl w:val="0"/>
          <w:numId w:val="0"/>
        </w:numPr>
        <w:jc w:val="both"/>
        <w:rPr>
          <w:rFonts w:hint="default"/>
          <w:lang w:val="en-US" w:eastAsia="zh-CN"/>
        </w:rPr>
      </w:pPr>
      <w:r>
        <w:rPr>
          <w:rFonts w:hint="default"/>
          <w:lang w:val="en-US" w:eastAsia="zh-CN"/>
        </w:rPr>
        <w:t xml:space="preserve">试验 Ⅱ 组 </w:t>
      </w:r>
      <w:r>
        <w:rPr>
          <w:rFonts w:hint="eastAsia"/>
          <w:lang w:val="en-US" w:eastAsia="zh-CN"/>
        </w:rPr>
        <w:t xml:space="preserve"> </w:t>
      </w:r>
      <w:r>
        <w:rPr>
          <w:rFonts w:hint="default"/>
          <w:lang w:val="en-US" w:eastAsia="zh-CN"/>
        </w:rPr>
        <w:t xml:space="preserve">基础日粮 </w:t>
      </w:r>
      <w:r>
        <w:rPr>
          <w:rFonts w:hint="eastAsia"/>
          <w:lang w:val="en-US" w:eastAsia="zh-CN"/>
        </w:rPr>
        <w:t xml:space="preserve">   </w:t>
      </w:r>
      <w:r>
        <w:rPr>
          <w:rFonts w:hint="default"/>
          <w:lang w:val="en-US" w:eastAsia="zh-CN"/>
        </w:rPr>
        <w:t>试验日粮 Ⅱ</w:t>
      </w:r>
    </w:p>
    <w:p>
      <w:pPr>
        <w:numPr>
          <w:ilvl w:val="0"/>
          <w:numId w:val="0"/>
        </w:numPr>
        <w:jc w:val="both"/>
        <w:rPr>
          <w:rFonts w:hint="default"/>
          <w:lang w:val="en-US" w:eastAsia="zh-CN"/>
        </w:rPr>
      </w:pPr>
      <w:r>
        <w:rPr>
          <w:rFonts w:hint="default"/>
          <w:lang w:val="en-US" w:eastAsia="zh-CN"/>
        </w:rPr>
        <w:t>（1）配对试验</w:t>
      </w:r>
    </w:p>
    <w:p>
      <w:pPr>
        <w:numPr>
          <w:ilvl w:val="0"/>
          <w:numId w:val="0"/>
        </w:numPr>
        <w:ind w:firstLine="420" w:firstLineChars="200"/>
        <w:jc w:val="both"/>
        <w:rPr>
          <w:rFonts w:hint="default"/>
          <w:lang w:val="en-US" w:eastAsia="zh-CN"/>
        </w:rPr>
      </w:pPr>
      <w:r>
        <w:rPr>
          <w:rFonts w:hint="default"/>
          <w:lang w:val="en-US" w:eastAsia="zh-CN"/>
        </w:rPr>
        <w:t>当试验处理因素不多或水平不多, , 供试验动物中可以找到各方面条件相同的个体双双搭配成对即可采用配对的分组试验。</w:t>
      </w:r>
    </w:p>
    <w:p>
      <w:pPr>
        <w:numPr>
          <w:ilvl w:val="0"/>
          <w:numId w:val="0"/>
        </w:numPr>
        <w:ind w:firstLine="420" w:firstLineChars="200"/>
        <w:jc w:val="both"/>
        <w:rPr>
          <w:rFonts w:hint="default"/>
          <w:lang w:val="en-US" w:eastAsia="zh-CN"/>
        </w:rPr>
      </w:pPr>
      <w:r>
        <w:rPr>
          <w:rFonts w:hint="default"/>
          <w:lang w:val="en-US" w:eastAsia="zh-CN"/>
        </w:rPr>
        <w:t>理想的配对动物是年龄相近、体重相似的同胞可半同胞兄弟或姐妹（血缘、性别相同，体重、年龄相近）。</w:t>
      </w:r>
      <w:r>
        <w:rPr>
          <w:rFonts w:hint="eastAsia"/>
          <w:lang w:val="en-US" w:eastAsia="zh-CN"/>
        </w:rPr>
        <w:t xml:space="preserve">   </w:t>
      </w:r>
      <w:r>
        <w:rPr>
          <w:rFonts w:hint="default"/>
          <w:lang w:val="en-US" w:eastAsia="zh-CN"/>
        </w:rPr>
        <w:t>统计方法用成对资料“ t“ 检验法。</w:t>
      </w:r>
    </w:p>
    <w:p>
      <w:pPr>
        <w:numPr>
          <w:ilvl w:val="0"/>
          <w:numId w:val="0"/>
        </w:numPr>
        <w:jc w:val="both"/>
        <w:rPr>
          <w:rFonts w:hint="default"/>
          <w:lang w:val="en-US" w:eastAsia="zh-CN"/>
        </w:rPr>
      </w:pPr>
      <w:r>
        <w:rPr>
          <w:rFonts w:hint="default"/>
          <w:lang w:val="en-US" w:eastAsia="zh-CN"/>
        </w:rPr>
        <w:t>（2）不配对分组试验</w:t>
      </w:r>
    </w:p>
    <w:p>
      <w:pPr>
        <w:numPr>
          <w:ilvl w:val="0"/>
          <w:numId w:val="0"/>
        </w:numPr>
        <w:ind w:firstLine="420" w:firstLineChars="200"/>
        <w:jc w:val="both"/>
        <w:rPr>
          <w:rFonts w:hint="default"/>
          <w:lang w:val="en-US" w:eastAsia="zh-CN"/>
        </w:rPr>
      </w:pPr>
      <w:r>
        <w:rPr>
          <w:rFonts w:hint="default"/>
          <w:lang w:val="en-US" w:eastAsia="zh-CN"/>
        </w:rPr>
        <w:t>不要求组成条件严格的动物对，只要求试验组与对照组动物的基本条件相同，试验开始时组间的体重等指标差异不明显（统计学检验差异不显著，P &gt; 0.05) 即可。</w:t>
      </w:r>
    </w:p>
    <w:p>
      <w:pPr>
        <w:numPr>
          <w:ilvl w:val="0"/>
          <w:numId w:val="0"/>
        </w:numPr>
        <w:ind w:firstLine="420" w:firstLineChars="200"/>
        <w:jc w:val="both"/>
        <w:rPr>
          <w:rFonts w:hint="default"/>
          <w:lang w:val="en-US" w:eastAsia="zh-CN"/>
        </w:rPr>
      </w:pPr>
      <w:r>
        <w:rPr>
          <w:rFonts w:hint="default"/>
          <w:lang w:val="en-US" w:eastAsia="zh-CN"/>
        </w:rPr>
        <w:t>统计分析方法：只有两组时用非配对资料的“ t” 检验；多组时，用方差分析进行“ F” 检验，用最小显著差数法（ LSD ）或最小显著法的q检验（ SNK ）或最小显著法的新复极差检验法 [Duncan(SSR)] 进行多重比较。</w:t>
      </w:r>
    </w:p>
    <w:p>
      <w:pPr>
        <w:numPr>
          <w:ilvl w:val="0"/>
          <w:numId w:val="0"/>
        </w:numPr>
        <w:jc w:val="both"/>
        <w:rPr>
          <w:rFonts w:hint="default"/>
          <w:lang w:val="en-US" w:eastAsia="zh-CN"/>
        </w:rPr>
      </w:pPr>
      <w:r>
        <w:rPr>
          <w:rFonts w:hint="default"/>
          <w:lang w:val="en-US" w:eastAsia="zh-CN"/>
        </w:rPr>
        <w:t>（3）随机区组试验</w:t>
      </w:r>
    </w:p>
    <w:p>
      <w:pPr>
        <w:numPr>
          <w:ilvl w:val="0"/>
          <w:numId w:val="0"/>
        </w:numPr>
        <w:ind w:firstLine="420" w:firstLineChars="200"/>
        <w:jc w:val="both"/>
        <w:rPr>
          <w:rFonts w:hint="default"/>
          <w:lang w:val="en-US" w:eastAsia="zh-CN"/>
        </w:rPr>
      </w:pPr>
      <w:r>
        <w:rPr>
          <w:rFonts w:hint="default"/>
          <w:lang w:val="en-US" w:eastAsia="zh-CN"/>
        </w:rPr>
        <w:t>由于实验条件限制，难找足够量条件均一的试验动物时采用，据动物主要差异因素（品种、体重等）分几个区组，区组内按随机原则构成条件相似的重复组，利用二因子单观察值的方差分析进行“ F” 检验和“ q“ 值法多重比较。</w:t>
      </w:r>
    </w:p>
    <w:p>
      <w:pPr>
        <w:numPr>
          <w:ilvl w:val="0"/>
          <w:numId w:val="0"/>
        </w:numPr>
        <w:jc w:val="both"/>
      </w:pPr>
      <w:r>
        <w:drawing>
          <wp:inline distT="0" distB="0" distL="114300" distR="114300">
            <wp:extent cx="5268595" cy="1149985"/>
            <wp:effectExtent l="0" t="0" r="4445" b="8255"/>
            <wp:docPr id="10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2"/>
                    <pic:cNvPicPr>
                      <a:picLocks noChangeAspect="1"/>
                    </pic:cNvPicPr>
                  </pic:nvPicPr>
                  <pic:blipFill>
                    <a:blip r:embed="rId110"/>
                    <a:stretch>
                      <a:fillRect/>
                    </a:stretch>
                  </pic:blipFill>
                  <pic:spPr>
                    <a:xfrm>
                      <a:off x="0" y="0"/>
                      <a:ext cx="5268595" cy="114998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 、分期试验法</w:t>
      </w:r>
    </w:p>
    <w:p>
      <w:pPr>
        <w:numPr>
          <w:ilvl w:val="0"/>
          <w:numId w:val="0"/>
        </w:numPr>
        <w:ind w:firstLine="420" w:firstLineChars="200"/>
        <w:jc w:val="both"/>
        <w:rPr>
          <w:rFonts w:hint="default"/>
          <w:lang w:val="en-US" w:eastAsia="zh-CN"/>
        </w:rPr>
      </w:pPr>
      <w:r>
        <w:rPr>
          <w:rFonts w:hint="default"/>
          <w:lang w:val="en-US" w:eastAsia="zh-CN"/>
        </w:rPr>
        <w:t>当供试验动物特别少，可用分期试验，用同一组动物在不同时期采用不同处理，后据不同时期的结果来比较处理间的差异。方案如下</w:t>
      </w:r>
    </w:p>
    <w:p>
      <w:pPr>
        <w:numPr>
          <w:ilvl w:val="0"/>
          <w:numId w:val="0"/>
        </w:numPr>
        <w:jc w:val="both"/>
      </w:pPr>
      <w:r>
        <w:drawing>
          <wp:inline distT="0" distB="0" distL="114300" distR="114300">
            <wp:extent cx="5272405" cy="731520"/>
            <wp:effectExtent l="0" t="0" r="635" b="0"/>
            <wp:docPr id="10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3"/>
                    <pic:cNvPicPr>
                      <a:picLocks noChangeAspect="1"/>
                    </pic:cNvPicPr>
                  </pic:nvPicPr>
                  <pic:blipFill>
                    <a:blip r:embed="rId111"/>
                    <a:stretch>
                      <a:fillRect/>
                    </a:stretch>
                  </pic:blipFill>
                  <pic:spPr>
                    <a:xfrm>
                      <a:off x="0" y="0"/>
                      <a:ext cx="5272405" cy="73152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3 、交叉试验</w:t>
      </w:r>
    </w:p>
    <w:p>
      <w:pPr>
        <w:numPr>
          <w:ilvl w:val="0"/>
          <w:numId w:val="0"/>
        </w:numPr>
        <w:ind w:firstLine="420" w:firstLineChars="200"/>
        <w:jc w:val="both"/>
        <w:rPr>
          <w:rFonts w:hint="default"/>
          <w:lang w:val="en-US" w:eastAsia="zh-CN"/>
        </w:rPr>
      </w:pPr>
      <w:r>
        <w:rPr>
          <w:rFonts w:hint="default"/>
          <w:lang w:val="en-US" w:eastAsia="zh-CN"/>
        </w:rPr>
        <w:t>把分组试验和分期试验结合在一起，消除供试动物个体间的差异和试验期间的误差，使结果更明显，结论更肯定准确。</w:t>
      </w:r>
      <w:r>
        <w:rPr>
          <w:rFonts w:hint="eastAsia"/>
          <w:lang w:val="en-US" w:eastAsia="zh-CN"/>
        </w:rPr>
        <w:t xml:space="preserve">  </w:t>
      </w:r>
      <w:r>
        <w:rPr>
          <w:rFonts w:hint="default"/>
          <w:lang w:val="en-US" w:eastAsia="zh-CN"/>
        </w:rPr>
        <w:t>基本方案如下：</w:t>
      </w:r>
    </w:p>
    <w:p>
      <w:pPr>
        <w:numPr>
          <w:ilvl w:val="0"/>
          <w:numId w:val="0"/>
        </w:numPr>
        <w:jc w:val="both"/>
      </w:pPr>
      <w:r>
        <w:drawing>
          <wp:inline distT="0" distB="0" distL="114300" distR="114300">
            <wp:extent cx="5273675" cy="1005205"/>
            <wp:effectExtent l="0" t="0" r="14605" b="635"/>
            <wp:docPr id="1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4"/>
                    <pic:cNvPicPr>
                      <a:picLocks noChangeAspect="1"/>
                    </pic:cNvPicPr>
                  </pic:nvPicPr>
                  <pic:blipFill>
                    <a:blip r:embed="rId112"/>
                    <a:stretch>
                      <a:fillRect/>
                    </a:stretch>
                  </pic:blipFill>
                  <pic:spPr>
                    <a:xfrm>
                      <a:off x="0" y="0"/>
                      <a:ext cx="5273675" cy="100520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4 、拉丁方试验</w:t>
      </w:r>
    </w:p>
    <w:p>
      <w:pPr>
        <w:numPr>
          <w:ilvl w:val="0"/>
          <w:numId w:val="0"/>
        </w:numPr>
        <w:ind w:firstLine="420" w:firstLineChars="200"/>
        <w:jc w:val="both"/>
        <w:rPr>
          <w:rFonts w:hint="default"/>
          <w:lang w:val="en-US" w:eastAsia="zh-CN"/>
        </w:rPr>
      </w:pPr>
      <w:r>
        <w:rPr>
          <w:rFonts w:hint="default"/>
          <w:lang w:val="en-US" w:eastAsia="zh-CN"/>
        </w:rPr>
        <w:t>发展了的交叉试验，不受试验期长短的限制，在不增加供试验动物的基础上获得比较正确的数据，特点是分直行和横行两个方向，直行与横行相等，有3 ×3、4×4、5×5等</w:t>
      </w:r>
      <w:r>
        <w:rPr>
          <w:rFonts w:hint="eastAsia"/>
          <w:lang w:val="en-US" w:eastAsia="zh-CN"/>
        </w:rPr>
        <w:t>.</w:t>
      </w:r>
    </w:p>
    <w:p>
      <w:pPr>
        <w:numPr>
          <w:ilvl w:val="0"/>
          <w:numId w:val="0"/>
        </w:numPr>
        <w:ind w:firstLine="420" w:firstLineChars="200"/>
        <w:jc w:val="both"/>
        <w:rPr>
          <w:rFonts w:hint="default"/>
          <w:lang w:val="en-US" w:eastAsia="zh-CN"/>
        </w:rPr>
      </w:pPr>
      <w:r>
        <w:rPr>
          <w:rFonts w:hint="default"/>
          <w:lang w:val="en-US" w:eastAsia="zh-CN"/>
        </w:rPr>
        <w:t>统计分析方法，用因子设计三次分类的变量分析进行“ F” 检验，q 检验法进行多重比较。</w:t>
      </w:r>
    </w:p>
    <w:p>
      <w:pPr>
        <w:numPr>
          <w:ilvl w:val="0"/>
          <w:numId w:val="0"/>
        </w:numPr>
        <w:jc w:val="both"/>
      </w:pPr>
      <w:r>
        <w:drawing>
          <wp:inline distT="0" distB="0" distL="114300" distR="114300">
            <wp:extent cx="5274310" cy="869315"/>
            <wp:effectExtent l="0" t="0" r="13970" b="14605"/>
            <wp:docPr id="1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5"/>
                    <pic:cNvPicPr>
                      <a:picLocks noChangeAspect="1"/>
                    </pic:cNvPicPr>
                  </pic:nvPicPr>
                  <pic:blipFill>
                    <a:blip r:embed="rId113"/>
                    <a:stretch>
                      <a:fillRect/>
                    </a:stretch>
                  </pic:blipFill>
                  <pic:spPr>
                    <a:xfrm>
                      <a:off x="0" y="0"/>
                      <a:ext cx="5274310" cy="86931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第六节 屠宰试验</w:t>
      </w:r>
    </w:p>
    <w:p>
      <w:pPr>
        <w:numPr>
          <w:ilvl w:val="0"/>
          <w:numId w:val="0"/>
        </w:numPr>
        <w:ind w:firstLine="420" w:firstLineChars="200"/>
        <w:jc w:val="both"/>
        <w:rPr>
          <w:rFonts w:hint="default"/>
          <w:lang w:val="en-US" w:eastAsia="zh-CN"/>
        </w:rPr>
      </w:pPr>
      <w:r>
        <w:rPr>
          <w:rFonts w:hint="default"/>
          <w:lang w:val="en-US" w:eastAsia="zh-CN"/>
        </w:rPr>
        <w:t xml:space="preserve">平衡和饲养试验中为了进一步了解动物机体内成分的变化和评定胴体品质，必须屠宰动物，以比较试验组与对照组（或试验前后）差异，这就称 </w:t>
      </w:r>
      <w:r>
        <w:rPr>
          <w:rFonts w:hint="default"/>
          <w:b/>
          <w:bCs/>
          <w:lang w:val="en-US" w:eastAsia="zh-CN"/>
        </w:rPr>
        <w:t>屠宰试验</w:t>
      </w:r>
      <w:r>
        <w:rPr>
          <w:rFonts w:hint="default"/>
          <w:lang w:val="en-US" w:eastAsia="zh-CN"/>
        </w:rPr>
        <w:t xml:space="preserve"> 。</w:t>
      </w:r>
    </w:p>
    <w:p>
      <w:pPr>
        <w:numPr>
          <w:ilvl w:val="0"/>
          <w:numId w:val="0"/>
        </w:numPr>
        <w:ind w:firstLine="422" w:firstLineChars="200"/>
        <w:jc w:val="both"/>
        <w:rPr>
          <w:rFonts w:hint="default"/>
          <w:lang w:val="en-US" w:eastAsia="zh-CN"/>
        </w:rPr>
      </w:pPr>
      <w:r>
        <w:rPr>
          <w:rFonts w:hint="default"/>
          <w:b/>
          <w:bCs/>
          <w:lang w:val="en-US" w:eastAsia="zh-CN"/>
        </w:rPr>
        <w:t>适用范围 ：</w:t>
      </w:r>
      <w:r>
        <w:rPr>
          <w:rFonts w:hint="default"/>
          <w:lang w:val="en-US" w:eastAsia="zh-CN"/>
        </w:rPr>
        <w:t>1、不同生长发育阶段体成分的变化；</w:t>
      </w:r>
      <w:r>
        <w:rPr>
          <w:rFonts w:hint="eastAsia"/>
          <w:lang w:val="en-US" w:eastAsia="zh-CN"/>
        </w:rPr>
        <w:t xml:space="preserve">  </w:t>
      </w:r>
      <w:r>
        <w:rPr>
          <w:rFonts w:hint="default"/>
          <w:lang w:val="en-US" w:eastAsia="zh-CN"/>
        </w:rPr>
        <w:t>2、不同营养水平对体成分的影响；</w:t>
      </w:r>
    </w:p>
    <w:p>
      <w:pPr>
        <w:numPr>
          <w:ilvl w:val="0"/>
          <w:numId w:val="0"/>
        </w:numPr>
        <w:jc w:val="both"/>
        <w:rPr>
          <w:rFonts w:hint="default"/>
          <w:lang w:val="en-US" w:eastAsia="zh-CN"/>
        </w:rPr>
      </w:pPr>
      <w:r>
        <w:rPr>
          <w:rFonts w:hint="default"/>
          <w:lang w:val="en-US" w:eastAsia="zh-CN"/>
        </w:rPr>
        <w:t>3、不同品种或品系的动物沉积蛋白质和脂肪的能力。</w:t>
      </w:r>
    </w:p>
    <w:p>
      <w:pPr>
        <w:numPr>
          <w:ilvl w:val="0"/>
          <w:numId w:val="0"/>
        </w:numPr>
        <w:ind w:firstLine="422" w:firstLineChars="200"/>
        <w:jc w:val="both"/>
        <w:rPr>
          <w:rFonts w:hint="default"/>
          <w:lang w:val="en-US" w:eastAsia="zh-CN"/>
        </w:rPr>
      </w:pPr>
      <w:r>
        <w:rPr>
          <w:rFonts w:hint="default"/>
          <w:b/>
          <w:bCs/>
          <w:lang w:val="en-US" w:eastAsia="zh-CN"/>
        </w:rPr>
        <w:t>屠宰方法 ：</w:t>
      </w:r>
      <w:r>
        <w:rPr>
          <w:rFonts w:hint="default"/>
          <w:lang w:val="en-US" w:eastAsia="zh-CN"/>
        </w:rPr>
        <w:t xml:space="preserve"> 常规方法，样品要粉碎过筛 (40 目) </w:t>
      </w:r>
    </w:p>
    <w:p>
      <w:pPr>
        <w:numPr>
          <w:ilvl w:val="0"/>
          <w:numId w:val="0"/>
        </w:numPr>
        <w:ind w:firstLine="422" w:firstLineChars="200"/>
        <w:jc w:val="both"/>
        <w:rPr>
          <w:rFonts w:hint="default"/>
          <w:lang w:val="en-US" w:eastAsia="zh-CN"/>
        </w:rPr>
      </w:pPr>
      <w:r>
        <w:rPr>
          <w:rFonts w:hint="default"/>
          <w:b/>
          <w:bCs/>
          <w:lang w:val="en-US" w:eastAsia="zh-CN"/>
        </w:rPr>
        <w:t>测定指标 ：</w:t>
      </w:r>
      <w:r>
        <w:rPr>
          <w:rFonts w:hint="default"/>
          <w:lang w:val="en-US" w:eastAsia="zh-CN"/>
        </w:rPr>
        <w:t>各种常规成分，特定成分、酶活性、胴体品质（肌肉颜色、肌间脂肪、皮脂厚等）。</w:t>
      </w:r>
    </w:p>
    <w:p>
      <w:pPr>
        <w:numPr>
          <w:ilvl w:val="0"/>
          <w:numId w:val="0"/>
        </w:numPr>
        <w:jc w:val="both"/>
        <w:rPr>
          <w:rFonts w:hint="default"/>
          <w:b/>
          <w:bCs/>
          <w:lang w:val="en-US" w:eastAsia="zh-CN"/>
        </w:rPr>
      </w:pPr>
      <w:r>
        <w:rPr>
          <w:rFonts w:hint="default"/>
          <w:b/>
          <w:bCs/>
          <w:lang w:val="en-US" w:eastAsia="zh-CN"/>
        </w:rPr>
        <w:t>第七节 其他试验技术</w:t>
      </w:r>
    </w:p>
    <w:p>
      <w:pPr>
        <w:numPr>
          <w:ilvl w:val="0"/>
          <w:numId w:val="0"/>
        </w:numPr>
        <w:jc w:val="both"/>
        <w:rPr>
          <w:rFonts w:hint="default"/>
          <w:b/>
          <w:bCs/>
          <w:lang w:val="en-US" w:eastAsia="zh-CN"/>
        </w:rPr>
      </w:pPr>
      <w:r>
        <w:rPr>
          <w:rFonts w:hint="default"/>
          <w:b/>
          <w:bCs/>
          <w:lang w:val="en-US" w:eastAsia="zh-CN"/>
        </w:rPr>
        <w:t>一、同位素示踪法</w:t>
      </w:r>
    </w:p>
    <w:p>
      <w:pPr>
        <w:numPr>
          <w:ilvl w:val="0"/>
          <w:numId w:val="0"/>
        </w:numPr>
        <w:jc w:val="both"/>
        <w:rPr>
          <w:rFonts w:hint="default"/>
          <w:b/>
          <w:bCs/>
          <w:lang w:val="en-US" w:eastAsia="zh-CN"/>
        </w:rPr>
      </w:pPr>
      <w:r>
        <w:rPr>
          <w:rFonts w:hint="default"/>
          <w:b/>
          <w:bCs/>
          <w:lang w:val="en-US" w:eastAsia="zh-CN"/>
        </w:rPr>
        <w:t>二、外科造瘘技术（ 胃肠道瘘管，血管导流管等 ）</w:t>
      </w:r>
    </w:p>
    <w:p>
      <w:pPr>
        <w:numPr>
          <w:ilvl w:val="0"/>
          <w:numId w:val="0"/>
        </w:numPr>
        <w:jc w:val="both"/>
        <w:rPr>
          <w:rFonts w:hint="default"/>
          <w:b/>
          <w:bCs/>
          <w:lang w:val="en-US" w:eastAsia="zh-CN"/>
        </w:rPr>
      </w:pPr>
      <w:r>
        <w:rPr>
          <w:rFonts w:hint="default"/>
          <w:b/>
          <w:bCs/>
          <w:lang w:val="en-US" w:eastAsia="zh-CN"/>
        </w:rPr>
        <w:t>三、无菌技术</w:t>
      </w:r>
    </w:p>
    <w:p>
      <w:pPr>
        <w:numPr>
          <w:ilvl w:val="0"/>
          <w:numId w:val="0"/>
        </w:numPr>
        <w:ind w:firstLine="420" w:firstLineChars="200"/>
        <w:jc w:val="both"/>
        <w:rPr>
          <w:rFonts w:hint="default"/>
          <w:lang w:val="en-US" w:eastAsia="zh-CN"/>
        </w:rPr>
      </w:pPr>
      <w:r>
        <w:rPr>
          <w:rFonts w:hint="default"/>
          <w:lang w:val="en-US" w:eastAsia="zh-CN"/>
        </w:rPr>
        <w:t>是将动物胎儿在无菌条件下剖腹取出（避免经阴道自然分娩引起污染）在无菌环境中用严格处理的饲料饲养，并在无菌条件下繁殖后代。现已可通过子宫切除获得 无特异病原体 （ specificpathogen free , SPF) ) 动物。</w:t>
      </w:r>
    </w:p>
    <w:p>
      <w:pPr>
        <w:numPr>
          <w:ilvl w:val="0"/>
          <w:numId w:val="0"/>
        </w:numPr>
        <w:jc w:val="both"/>
        <w:rPr>
          <w:rFonts w:hint="default"/>
          <w:b/>
          <w:bCs/>
          <w:lang w:val="en-US" w:eastAsia="zh-CN"/>
        </w:rPr>
      </w:pPr>
      <w:r>
        <w:rPr>
          <w:rFonts w:hint="default"/>
          <w:b/>
          <w:bCs/>
          <w:lang w:val="en-US" w:eastAsia="zh-CN"/>
        </w:rPr>
        <w:t>第八节 蛋白质营养价值评定体系</w:t>
      </w:r>
    </w:p>
    <w:p>
      <w:pPr>
        <w:numPr>
          <w:ilvl w:val="0"/>
          <w:numId w:val="0"/>
        </w:numPr>
        <w:jc w:val="both"/>
        <w:rPr>
          <w:rFonts w:hint="default"/>
          <w:b/>
          <w:bCs/>
          <w:lang w:val="en-US" w:eastAsia="zh-CN"/>
        </w:rPr>
      </w:pPr>
      <w:r>
        <w:rPr>
          <w:rFonts w:hint="default"/>
          <w:b/>
          <w:bCs/>
          <w:lang w:val="en-US" w:eastAsia="zh-CN"/>
        </w:rPr>
        <w:t>一、单胃动物</w:t>
      </w:r>
    </w:p>
    <w:p>
      <w:pPr>
        <w:numPr>
          <w:ilvl w:val="0"/>
          <w:numId w:val="0"/>
        </w:numPr>
        <w:jc w:val="both"/>
        <w:rPr>
          <w:rFonts w:hint="default"/>
          <w:lang w:val="en-US" w:eastAsia="zh-CN"/>
        </w:rPr>
      </w:pPr>
      <w:r>
        <w:rPr>
          <w:rFonts w:hint="default"/>
          <w:lang w:val="en-US" w:eastAsia="zh-CN"/>
        </w:rPr>
        <w:t>1、粗蛋白质( (crude protein , CP) CP=6.25xN</w:t>
      </w:r>
    </w:p>
    <w:p>
      <w:pPr>
        <w:numPr>
          <w:ilvl w:val="0"/>
          <w:numId w:val="0"/>
        </w:numPr>
        <w:jc w:val="both"/>
        <w:rPr>
          <w:rFonts w:hint="default"/>
          <w:lang w:val="en-US" w:eastAsia="zh-CN"/>
        </w:rPr>
      </w:pPr>
      <w:r>
        <w:rPr>
          <w:rFonts w:hint="default"/>
          <w:lang w:val="en-US" w:eastAsia="zh-CN"/>
        </w:rPr>
        <w:t>2、可消化粗蛋白质 、可消化粗蛋白质( (digestible crude protein, DCP)</w:t>
      </w:r>
      <w:r>
        <w:rPr>
          <w:rFonts w:hint="eastAsia"/>
          <w:lang w:val="en-US" w:eastAsia="zh-CN"/>
        </w:rPr>
        <w:t xml:space="preserve">  </w:t>
      </w:r>
      <w:r>
        <w:rPr>
          <w:rFonts w:hint="default"/>
          <w:lang w:val="en-US" w:eastAsia="zh-CN"/>
        </w:rPr>
        <w:t>DCP=CP ×DC%</w:t>
      </w:r>
    </w:p>
    <w:p>
      <w:pPr>
        <w:numPr>
          <w:ilvl w:val="0"/>
          <w:numId w:val="0"/>
        </w:numPr>
        <w:jc w:val="both"/>
        <w:rPr>
          <w:rFonts w:hint="default"/>
          <w:lang w:val="en-US" w:eastAsia="zh-CN"/>
        </w:rPr>
      </w:pPr>
      <w:r>
        <w:rPr>
          <w:rFonts w:hint="default"/>
          <w:lang w:val="en-US" w:eastAsia="zh-CN"/>
        </w:rPr>
        <w:t>3、蛋白质的生物学价值（bioiogical value , BV）</w:t>
      </w:r>
      <w:r>
        <w:rPr>
          <w:rFonts w:hint="eastAsia"/>
          <w:lang w:val="en-US" w:eastAsia="zh-CN"/>
        </w:rPr>
        <w:t>BV=[食入氮-(粪氮+尿氮)]/(食入氮-粪氮)</w:t>
      </w:r>
      <w:r>
        <w:rPr>
          <w:rFonts w:hint="default" w:ascii="Arial" w:hAnsi="Arial" w:cs="Arial"/>
          <w:lang w:val="en-US" w:eastAsia="zh-CN"/>
        </w:rPr>
        <w:t>×</w:t>
      </w:r>
      <w:r>
        <w:rPr>
          <w:rFonts w:hint="eastAsia"/>
          <w:lang w:val="en-US" w:eastAsia="zh-CN"/>
        </w:rPr>
        <w:t>100</w:t>
      </w:r>
      <w:r>
        <w:rPr>
          <w:rFonts w:hint="eastAsia" w:ascii="宋体" w:hAnsi="宋体" w:eastAsia="宋体" w:cs="宋体"/>
          <w:lang w:val="en-US" w:eastAsia="zh-CN"/>
        </w:rPr>
        <w:t>％</w:t>
      </w:r>
    </w:p>
    <w:p>
      <w:pPr>
        <w:numPr>
          <w:ilvl w:val="0"/>
          <w:numId w:val="0"/>
        </w:numPr>
        <w:jc w:val="both"/>
        <w:rPr>
          <w:rFonts w:hint="default"/>
          <w:lang w:val="en-US" w:eastAsia="zh-CN"/>
        </w:rPr>
      </w:pPr>
      <w:r>
        <w:rPr>
          <w:rFonts w:hint="default"/>
          <w:lang w:val="en-US" w:eastAsia="zh-CN"/>
        </w:rPr>
        <w:t>4、净蛋白利用率( (net protein utilization , NPU)</w:t>
      </w:r>
    </w:p>
    <w:p>
      <w:pPr>
        <w:numPr>
          <w:ilvl w:val="0"/>
          <w:numId w:val="0"/>
        </w:numPr>
        <w:jc w:val="both"/>
        <w:rPr>
          <w:rFonts w:hint="default"/>
          <w:lang w:val="en-US" w:eastAsia="zh-CN"/>
        </w:rPr>
      </w:pPr>
      <w:r>
        <w:rPr>
          <w:rFonts w:hint="eastAsia"/>
          <w:lang w:val="en-US" w:eastAsia="zh-CN"/>
        </w:rPr>
        <w:t xml:space="preserve"> </w:t>
      </w:r>
      <w:r>
        <w:rPr>
          <w:rFonts w:hint="default"/>
          <w:lang w:val="en-US" w:eastAsia="zh-CN"/>
        </w:rPr>
        <w:t>NPU ＝沉积氮 (CP)/ 食入氮 (CP) × 100或 NPU ＝ BV × 氮 (CP)的消化率</w:t>
      </w:r>
    </w:p>
    <w:p>
      <w:pPr>
        <w:numPr>
          <w:ilvl w:val="0"/>
          <w:numId w:val="0"/>
        </w:numPr>
        <w:jc w:val="both"/>
        <w:rPr>
          <w:rFonts w:hint="default"/>
          <w:b/>
          <w:bCs/>
          <w:lang w:val="en-US" w:eastAsia="zh-CN"/>
        </w:rPr>
      </w:pPr>
      <w:r>
        <w:rPr>
          <w:rFonts w:hint="default"/>
          <w:b/>
          <w:bCs/>
          <w:lang w:val="en-US" w:eastAsia="zh-CN"/>
        </w:rPr>
        <w:t>二、反刍动物</w:t>
      </w:r>
    </w:p>
    <w:p>
      <w:pPr>
        <w:numPr>
          <w:ilvl w:val="0"/>
          <w:numId w:val="0"/>
        </w:numPr>
        <w:jc w:val="both"/>
        <w:rPr>
          <w:rFonts w:hint="default"/>
          <w:lang w:val="en-US" w:eastAsia="zh-CN"/>
        </w:rPr>
      </w:pPr>
      <w:r>
        <w:rPr>
          <w:rFonts w:hint="default"/>
          <w:lang w:val="en-US" w:eastAsia="zh-CN"/>
        </w:rPr>
        <w:t xml:space="preserve">1．传统评定方法 </w:t>
      </w:r>
      <w:r>
        <w:rPr>
          <w:rFonts w:hint="eastAsia"/>
          <w:lang w:val="en-US" w:eastAsia="zh-CN"/>
        </w:rPr>
        <w:t>:</w:t>
      </w:r>
      <w:r>
        <w:rPr>
          <w:rFonts w:hint="default"/>
          <w:lang w:val="en-US" w:eastAsia="zh-CN"/>
        </w:rPr>
        <w:t>有 CP 、 DCP 、 BV</w:t>
      </w:r>
    </w:p>
    <w:p>
      <w:pPr>
        <w:numPr>
          <w:ilvl w:val="0"/>
          <w:numId w:val="0"/>
        </w:numPr>
        <w:jc w:val="both"/>
        <w:rPr>
          <w:rFonts w:hint="default"/>
          <w:lang w:val="en-US" w:eastAsia="zh-CN"/>
        </w:rPr>
      </w:pPr>
      <w:r>
        <w:rPr>
          <w:rFonts w:hint="default"/>
          <w:lang w:val="en-US" w:eastAsia="zh-CN"/>
        </w:rPr>
        <w:t xml:space="preserve">2．新体系 </w:t>
      </w:r>
      <w:r>
        <w:rPr>
          <w:rFonts w:hint="eastAsia"/>
          <w:lang w:val="en-US" w:eastAsia="zh-CN"/>
        </w:rPr>
        <w:t xml:space="preserve">:  </w:t>
      </w:r>
      <w:r>
        <w:rPr>
          <w:rFonts w:hint="default"/>
          <w:lang w:val="en-US" w:eastAsia="zh-CN"/>
        </w:rPr>
        <w:t>无全世界公认体系</w:t>
      </w:r>
    </w:p>
    <w:p>
      <w:pPr>
        <w:numPr>
          <w:ilvl w:val="0"/>
          <w:numId w:val="0"/>
        </w:numPr>
        <w:ind w:firstLine="420" w:firstLineChars="200"/>
        <w:jc w:val="both"/>
        <w:rPr>
          <w:rFonts w:hint="default"/>
          <w:lang w:val="en-US" w:eastAsia="zh-CN"/>
        </w:rPr>
      </w:pPr>
      <w:r>
        <w:rPr>
          <w:rFonts w:hint="default"/>
          <w:lang w:val="en-US" w:eastAsia="zh-CN"/>
        </w:rPr>
        <w:t xml:space="preserve">新体系把反刍动物蛋白质的需要分为 </w:t>
      </w:r>
      <w:r>
        <w:rPr>
          <w:rFonts w:hint="default"/>
          <w:b/>
          <w:bCs/>
          <w:lang w:val="en-US" w:eastAsia="zh-CN"/>
        </w:rPr>
        <w:t>瘤胃微生物需要</w:t>
      </w:r>
      <w:r>
        <w:rPr>
          <w:rFonts w:hint="default"/>
          <w:lang w:val="en-US" w:eastAsia="zh-CN"/>
        </w:rPr>
        <w:t xml:space="preserve"> 和 </w:t>
      </w:r>
      <w:r>
        <w:rPr>
          <w:rFonts w:hint="default"/>
          <w:b/>
          <w:bCs/>
          <w:lang w:val="en-US" w:eastAsia="zh-CN"/>
        </w:rPr>
        <w:t>宿主需要</w:t>
      </w:r>
      <w:r>
        <w:rPr>
          <w:rFonts w:hint="default"/>
          <w:lang w:val="en-US" w:eastAsia="zh-CN"/>
        </w:rPr>
        <w:t xml:space="preserve"> 。</w:t>
      </w:r>
    </w:p>
    <w:p>
      <w:pPr>
        <w:numPr>
          <w:ilvl w:val="0"/>
          <w:numId w:val="0"/>
        </w:numPr>
        <w:jc w:val="both"/>
        <w:rPr>
          <w:rFonts w:hint="default"/>
          <w:lang w:val="en-US" w:eastAsia="zh-CN"/>
        </w:rPr>
      </w:pPr>
      <w:r>
        <w:rPr>
          <w:rFonts w:hint="default"/>
          <w:lang w:val="en-US" w:eastAsia="zh-CN"/>
        </w:rPr>
        <w:t>美国 ： 可代谢蛋白质体系（ DIP ， UIP ） 。</w:t>
      </w:r>
    </w:p>
    <w:p>
      <w:pPr>
        <w:numPr>
          <w:ilvl w:val="0"/>
          <w:numId w:val="0"/>
        </w:numPr>
        <w:jc w:val="both"/>
        <w:rPr>
          <w:rFonts w:hint="default"/>
          <w:lang w:val="en-US" w:eastAsia="zh-CN"/>
        </w:rPr>
      </w:pPr>
      <w:r>
        <w:rPr>
          <w:rFonts w:hint="default"/>
          <w:lang w:val="en-US" w:eastAsia="zh-CN"/>
        </w:rPr>
        <w:t>英国 ： 瘤胃降解与非降解蛋白体系（ RDP ， UDP ） 。</w:t>
      </w:r>
    </w:p>
    <w:p>
      <w:pPr>
        <w:numPr>
          <w:ilvl w:val="0"/>
          <w:numId w:val="0"/>
        </w:numPr>
        <w:jc w:val="both"/>
        <w:rPr>
          <w:rFonts w:hint="default"/>
          <w:lang w:val="en-US" w:eastAsia="zh-CN"/>
        </w:rPr>
      </w:pPr>
      <w:r>
        <w:rPr>
          <w:rFonts w:hint="default"/>
          <w:lang w:val="en-US" w:eastAsia="zh-CN"/>
        </w:rPr>
        <w:t>中国 ： 可消化蛋白质体系。</w:t>
      </w:r>
    </w:p>
    <w:p>
      <w:pPr>
        <w:numPr>
          <w:ilvl w:val="0"/>
          <w:numId w:val="0"/>
        </w:numPr>
        <w:ind w:firstLine="420" w:firstLineChars="200"/>
        <w:jc w:val="both"/>
        <w:rPr>
          <w:rFonts w:hint="default"/>
          <w:lang w:val="en-US" w:eastAsia="zh-CN"/>
        </w:rPr>
      </w:pPr>
      <w:r>
        <w:rPr>
          <w:rFonts w:hint="default"/>
          <w:lang w:val="en-US" w:eastAsia="zh-CN"/>
        </w:rPr>
        <w:t xml:space="preserve">现行的评定体系 </w:t>
      </w:r>
      <w:r>
        <w:rPr>
          <w:rFonts w:hint="default"/>
          <w:b/>
          <w:bCs/>
          <w:lang w:val="en-US" w:eastAsia="zh-CN"/>
        </w:rPr>
        <w:t>核心</w:t>
      </w:r>
      <w:r>
        <w:rPr>
          <w:rFonts w:hint="default"/>
          <w:lang w:val="en-US" w:eastAsia="zh-CN"/>
        </w:rPr>
        <w:t xml:space="preserve"> 都是测定饲料蛋白质在瘤胃中的降解率。</w:t>
      </w:r>
    </w:p>
    <w:p>
      <w:pPr>
        <w:numPr>
          <w:ilvl w:val="0"/>
          <w:numId w:val="0"/>
        </w:numPr>
        <w:jc w:val="both"/>
        <w:rPr>
          <w:rFonts w:hint="default"/>
          <w:lang w:val="en-US" w:eastAsia="zh-CN"/>
        </w:rPr>
      </w:pPr>
    </w:p>
    <w:p>
      <w:pPr>
        <w:numPr>
          <w:ilvl w:val="0"/>
          <w:numId w:val="0"/>
        </w:numPr>
        <w:ind w:left="0" w:leftChars="0" w:firstLine="0" w:firstLineChars="0"/>
        <w:jc w:val="both"/>
        <w:rPr>
          <w:rFonts w:hint="default"/>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第十二章</w:t>
      </w:r>
      <w:r>
        <w:rPr>
          <w:rFonts w:hint="eastAsia" w:cstheme="minorBidi"/>
          <w:b/>
          <w:bCs/>
          <w:kern w:val="2"/>
          <w:sz w:val="24"/>
          <w:szCs w:val="32"/>
          <w:lang w:val="en-US" w:eastAsia="zh-CN" w:bidi="ar-SA"/>
        </w:rPr>
        <w:t xml:space="preserve"> </w:t>
      </w:r>
      <w:r>
        <w:rPr>
          <w:rFonts w:hint="default"/>
          <w:b/>
          <w:bCs/>
          <w:sz w:val="24"/>
          <w:szCs w:val="32"/>
          <w:lang w:val="en-US" w:eastAsia="zh-CN"/>
        </w:rPr>
        <w:t>动物营养需要与饲养标准</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第一节 动物营养需要与饲养标准</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一、基本概念</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营养需要</w:t>
      </w:r>
      <w:r>
        <w:rPr>
          <w:rFonts w:hint="default"/>
          <w:b w:val="0"/>
          <w:bCs w:val="0"/>
          <w:sz w:val="21"/>
          <w:szCs w:val="21"/>
          <w:lang w:val="en-US" w:eastAsia="zh-CN"/>
        </w:rPr>
        <w:t xml:space="preserve">(Nutrient Requirements) —— 又称营养需要量，指动物在最适宜环境条件下，正常、健康或达到理想生产成绩对各种营养物质种类和数量的最低要求，简称“ </w:t>
      </w:r>
      <w:r>
        <w:rPr>
          <w:rFonts w:hint="default"/>
          <w:b/>
          <w:bCs/>
          <w:sz w:val="21"/>
          <w:szCs w:val="21"/>
          <w:lang w:val="en-US" w:eastAsia="zh-CN"/>
        </w:rPr>
        <w:t>需要</w:t>
      </w:r>
      <w:r>
        <w:rPr>
          <w:rFonts w:hint="default"/>
          <w:b w:val="0"/>
          <w:bCs w:val="0"/>
          <w:sz w:val="21"/>
          <w:szCs w:val="21"/>
          <w:lang w:val="en-US" w:eastAsia="zh-CN"/>
        </w:rPr>
        <w:t xml:space="preserve"> ”。是 </w:t>
      </w:r>
      <w:r>
        <w:rPr>
          <w:rFonts w:hint="default"/>
          <w:b/>
          <w:bCs/>
          <w:sz w:val="21"/>
          <w:szCs w:val="21"/>
          <w:lang w:val="en-US" w:eastAsia="zh-CN"/>
        </w:rPr>
        <w:t>群体平均值</w:t>
      </w:r>
      <w:r>
        <w:rPr>
          <w:rFonts w:hint="default"/>
          <w:b w:val="0"/>
          <w:bCs w:val="0"/>
          <w:sz w:val="21"/>
          <w:szCs w:val="21"/>
          <w:lang w:val="en-US" w:eastAsia="zh-CN"/>
        </w:rPr>
        <w:t xml:space="preserve"> ，且不包括一切可能增加需要量而设定的保险系数。其营养物质定额一般不能在动物生产中 直接 应用，在生产应用中要据具体条件，适当加入的保险系数。营养需要从 生理活动 角度可分为 </w:t>
      </w:r>
      <w:r>
        <w:rPr>
          <w:rFonts w:hint="default"/>
          <w:b/>
          <w:bCs/>
          <w:sz w:val="21"/>
          <w:szCs w:val="21"/>
          <w:lang w:val="en-US" w:eastAsia="zh-CN"/>
        </w:rPr>
        <w:t>维持需要</w:t>
      </w:r>
      <w:r>
        <w:rPr>
          <w:rFonts w:hint="default"/>
          <w:b w:val="0"/>
          <w:bCs w:val="0"/>
          <w:sz w:val="21"/>
          <w:szCs w:val="21"/>
          <w:lang w:val="en-US" w:eastAsia="zh-CN"/>
        </w:rPr>
        <w:t xml:space="preserve"> 和 </w:t>
      </w:r>
      <w:r>
        <w:rPr>
          <w:rFonts w:hint="default"/>
          <w:b/>
          <w:bCs/>
          <w:sz w:val="21"/>
          <w:szCs w:val="21"/>
          <w:lang w:val="en-US" w:eastAsia="zh-CN"/>
        </w:rPr>
        <w:t>生产需要</w:t>
      </w:r>
      <w:r>
        <w:rPr>
          <w:rFonts w:hint="default"/>
          <w:b w:val="0"/>
          <w:bCs w:val="0"/>
          <w:sz w:val="21"/>
          <w:szCs w:val="21"/>
          <w:lang w:val="en-US" w:eastAsia="zh-CN"/>
        </w:rPr>
        <w:t xml:space="preserve"> 两部分，生产 需要细分 为生长、肥育、妊娠、产蛋、产奶、产毛、役用等各项需要。</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饲养标准</w:t>
      </w:r>
      <w:r>
        <w:rPr>
          <w:rFonts w:hint="default"/>
          <w:b w:val="0"/>
          <w:bCs w:val="0"/>
          <w:sz w:val="21"/>
          <w:szCs w:val="21"/>
          <w:lang w:val="en-US" w:eastAsia="zh-CN"/>
        </w:rPr>
        <w:t xml:space="preserve"> —— 是据大量饲养试验结果和动物生产的实践总结，对各种特定动物所需要的各种营养物质的定额作出的规定，这种系统的营</w:t>
      </w:r>
      <w:r>
        <w:rPr>
          <w:rFonts w:hint="default"/>
          <w:b/>
          <w:bCs/>
          <w:sz w:val="21"/>
          <w:szCs w:val="21"/>
          <w:lang w:val="en-US" w:eastAsia="zh-CN"/>
        </w:rPr>
        <w:t>养定额</w:t>
      </w:r>
      <w:r>
        <w:rPr>
          <w:rFonts w:hint="default"/>
          <w:b w:val="0"/>
          <w:bCs w:val="0"/>
          <w:sz w:val="21"/>
          <w:szCs w:val="21"/>
          <w:lang w:val="en-US" w:eastAsia="zh-CN"/>
        </w:rPr>
        <w:t>及有关</w:t>
      </w:r>
      <w:r>
        <w:rPr>
          <w:rFonts w:hint="default"/>
          <w:b/>
          <w:bCs/>
          <w:sz w:val="21"/>
          <w:szCs w:val="21"/>
          <w:lang w:val="en-US" w:eastAsia="zh-CN"/>
        </w:rPr>
        <w:t>资料</w:t>
      </w:r>
      <w:r>
        <w:rPr>
          <w:rFonts w:hint="default"/>
          <w:b w:val="0"/>
          <w:bCs w:val="0"/>
          <w:sz w:val="21"/>
          <w:szCs w:val="21"/>
          <w:lang w:val="en-US" w:eastAsia="zh-CN"/>
        </w:rPr>
        <w:t>统称为 饲养标准 ，简称“ 标准 ”</w:t>
      </w:r>
      <w:r>
        <w:rPr>
          <w:rFonts w:hint="eastAsia"/>
          <w:b w:val="0"/>
          <w:bCs w:val="0"/>
          <w:sz w:val="21"/>
          <w:szCs w:val="21"/>
          <w:lang w:val="en-US" w:eastAsia="zh-CN"/>
        </w:rPr>
        <w:t>。</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“标准”为传统的专业名词术语，其含义和准确度受科学研究条件和技术进步的制约。</w:t>
      </w:r>
      <w:r>
        <w:rPr>
          <w:rFonts w:hint="default"/>
          <w:b/>
          <w:bCs/>
          <w:sz w:val="21"/>
          <w:szCs w:val="21"/>
          <w:lang w:val="en-US" w:eastAsia="zh-CN"/>
        </w:rPr>
        <w:t>早期“ 饲养标准 ”</w:t>
      </w:r>
      <w:r>
        <w:rPr>
          <w:rFonts w:hint="default"/>
          <w:b w:val="0"/>
          <w:bCs w:val="0"/>
          <w:sz w:val="21"/>
          <w:szCs w:val="21"/>
          <w:lang w:val="en-US" w:eastAsia="zh-CN"/>
        </w:rPr>
        <w:t>是直接反映动物在实际生产条件下摄入营养物质的数量；</w:t>
      </w:r>
      <w:r>
        <w:rPr>
          <w:rFonts w:hint="default"/>
          <w:b/>
          <w:bCs/>
          <w:sz w:val="21"/>
          <w:szCs w:val="21"/>
          <w:lang w:val="en-US" w:eastAsia="zh-CN"/>
        </w:rPr>
        <w:t>现行“ 饲养标准 ”</w:t>
      </w:r>
      <w:r>
        <w:rPr>
          <w:rFonts w:hint="default"/>
          <w:b w:val="0"/>
          <w:bCs w:val="0"/>
          <w:sz w:val="21"/>
          <w:szCs w:val="21"/>
          <w:lang w:val="en-US" w:eastAsia="zh-CN"/>
        </w:rPr>
        <w:t xml:space="preserve">则更为确切和系统地表述了经试验研究确定的 </w:t>
      </w:r>
      <w:r>
        <w:rPr>
          <w:rFonts w:hint="default"/>
          <w:b/>
          <w:bCs/>
          <w:sz w:val="21"/>
          <w:szCs w:val="21"/>
          <w:lang w:val="en-US" w:eastAsia="zh-CN"/>
        </w:rPr>
        <w:t>特定动物</w:t>
      </w:r>
      <w:r>
        <w:rPr>
          <w:rFonts w:hint="default"/>
          <w:b w:val="0"/>
          <w:bCs w:val="0"/>
          <w:sz w:val="21"/>
          <w:szCs w:val="21"/>
          <w:lang w:val="en-US" w:eastAsia="zh-CN"/>
        </w:rPr>
        <w:t xml:space="preserve"> 能量和各种营养物质的定额数值。</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二、饲养标准的基本特性</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1、饲养标准的科学性和先进性 ：最新研究成果的概括和总结。</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2、饲养标准的权威性 ：权威部门颁布（中国由农业部颁布，美国由国家科学研究委员会（ NRC ）颁布，英国由农业科学研究委员会颁布）。</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3、饲养标准的可变性 ：随科学研究的发展和实际生产变化而变化。</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4、饲养标准的条件性和局限性 ：是在一定条件下制订，应用时据条件而适当调整。</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饲养标准演变至今，各国用的名称不尽相同，但制订的条件和内容却趋于一致。中国制订饲养标准时，对缺乏可靠资料的营养素，以参考 NRC 资料为主，按</w:t>
      </w:r>
      <w:r>
        <w:rPr>
          <w:rFonts w:hint="default"/>
          <w:b/>
          <w:bCs/>
          <w:sz w:val="21"/>
          <w:szCs w:val="21"/>
          <w:lang w:val="en-US" w:eastAsia="zh-CN"/>
        </w:rPr>
        <w:t>最低需要</w:t>
      </w:r>
      <w:r>
        <w:rPr>
          <w:rFonts w:hint="default"/>
          <w:b w:val="0"/>
          <w:bCs w:val="0"/>
          <w:sz w:val="21"/>
          <w:szCs w:val="21"/>
          <w:lang w:val="en-US" w:eastAsia="zh-CN"/>
        </w:rPr>
        <w:t>给出营养定额。</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 xml:space="preserve">饲养标准或营养需要的指标的种类各国基本相同，但对营养指标的数量的给出方式却不同。现中国， ARC等是按 </w:t>
      </w:r>
      <w:r>
        <w:rPr>
          <w:rFonts w:hint="default"/>
          <w:b/>
          <w:bCs/>
          <w:sz w:val="21"/>
          <w:szCs w:val="21"/>
          <w:lang w:val="en-US" w:eastAsia="zh-CN"/>
        </w:rPr>
        <w:t>静态平均数</w:t>
      </w:r>
      <w:r>
        <w:rPr>
          <w:rFonts w:hint="default"/>
          <w:b w:val="0"/>
          <w:bCs w:val="0"/>
          <w:sz w:val="21"/>
          <w:szCs w:val="21"/>
          <w:lang w:val="en-US" w:eastAsia="zh-CN"/>
        </w:rPr>
        <w:t xml:space="preserve"> 给出（一个特定的动物阶段给出一套营养定额）。 NRC ，德国等是按 </w:t>
      </w:r>
      <w:r>
        <w:rPr>
          <w:rFonts w:hint="default"/>
          <w:b/>
          <w:bCs/>
          <w:sz w:val="21"/>
          <w:szCs w:val="21"/>
          <w:lang w:val="en-US" w:eastAsia="zh-CN"/>
        </w:rPr>
        <w:t>动态模型</w:t>
      </w:r>
      <w:r>
        <w:rPr>
          <w:rFonts w:hint="default"/>
          <w:b w:val="0"/>
          <w:bCs w:val="0"/>
          <w:sz w:val="21"/>
          <w:szCs w:val="21"/>
          <w:lang w:val="en-US" w:eastAsia="zh-CN"/>
        </w:rPr>
        <w:t xml:space="preserve"> 给出（据生产动物产品的质和量及具体环境条件得出相应的营养定额）。</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三、动物营养需要量的研究方法</w:t>
      </w:r>
    </w:p>
    <w:p>
      <w:pPr>
        <w:numPr>
          <w:ilvl w:val="0"/>
          <w:numId w:val="0"/>
        </w:numPr>
        <w:ind w:leftChars="0" w:firstLine="422" w:firstLineChars="200"/>
        <w:jc w:val="both"/>
        <w:rPr>
          <w:rFonts w:hint="default"/>
          <w:b/>
          <w:bCs/>
          <w:sz w:val="21"/>
          <w:szCs w:val="21"/>
          <w:lang w:val="en-US" w:eastAsia="zh-CN"/>
        </w:rPr>
      </w:pPr>
      <w:r>
        <w:rPr>
          <w:rFonts w:hint="default"/>
          <w:b/>
          <w:bCs/>
          <w:sz w:val="21"/>
          <w:szCs w:val="21"/>
          <w:lang w:val="en-US" w:eastAsia="zh-CN"/>
        </w:rPr>
        <w:t>总营养需要= 维持需要+ 生产需要</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（生产需要分为生长、肥育、妊娠、产蛋、产奶、产毛、役用等需要）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（一）确定动物营养需要量的试验方法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1、综合法</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根据“维持需要和生产需要”统一的原理，采用饲养试验、代谢试验及生物学法笼统确定某种动物在特定生理阶段、生产水平下对某一养分的总需要量。是研究动物营养需要量的一种最常用的方法，但不能把维持和生产需要分开。</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 、析因法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根据“维持需要和生产需要”分开的原理：</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总需要量= 维持需要+ 生产需要</w:t>
      </w:r>
    </w:p>
    <w:p>
      <w:pPr>
        <w:numPr>
          <w:ilvl w:val="0"/>
          <w:numId w:val="0"/>
        </w:numPr>
        <w:ind w:leftChars="0"/>
        <w:jc w:val="both"/>
        <w:rPr>
          <w:rFonts w:hint="default"/>
          <w:b w:val="0"/>
          <w:bCs w:val="0"/>
          <w:sz w:val="21"/>
          <w:szCs w:val="21"/>
          <w:lang w:val="en-US" w:eastAsia="zh-CN"/>
        </w:rPr>
      </w:pPr>
      <w:r>
        <w:drawing>
          <wp:inline distT="0" distB="0" distL="114300" distR="114300">
            <wp:extent cx="2286000" cy="259080"/>
            <wp:effectExtent l="0" t="0" r="0" b="0"/>
            <wp:docPr id="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
                    <pic:cNvPicPr>
                      <a:picLocks noChangeAspect="1"/>
                    </pic:cNvPicPr>
                  </pic:nvPicPr>
                  <pic:blipFill>
                    <a:blip r:embed="rId114"/>
                    <a:stretch>
                      <a:fillRect/>
                    </a:stretch>
                  </pic:blipFill>
                  <pic:spPr>
                    <a:xfrm>
                      <a:off x="0" y="0"/>
                      <a:ext cx="2286000" cy="259080"/>
                    </a:xfrm>
                    <a:prstGeom prst="rect">
                      <a:avLst/>
                    </a:prstGeom>
                    <a:noFill/>
                    <a:ln>
                      <a:noFill/>
                    </a:ln>
                  </pic:spPr>
                </pic:pic>
              </a:graphicData>
            </a:graphic>
          </wp:inline>
        </w:drawing>
      </w:r>
      <w:r>
        <w:rPr>
          <w:rFonts w:hint="default"/>
          <w:b w:val="0"/>
          <w:bCs w:val="0"/>
          <w:sz w:val="21"/>
          <w:szCs w:val="21"/>
          <w:lang w:val="en-US" w:eastAsia="zh-CN"/>
        </w:rPr>
        <w:t xml:space="preserve"> </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（此公式可算出任一体重、任一生理阶段、任一生产水平下动物的养分需要量）</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析因法比综合法更科学、合理，但所确定的需要量一般低于综合法，析因法原则上适合推算任何体重任一生产内容时动物对各种养分的需要量，但实际应用中由于某一生理阶段的生产内容受多种因素的影响，且饲料转化为产品的利用率难于测定，因此大多数情况仍用综</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合法测定，但随着方法改进和资料积累，析因法将会发挥更大作用。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（二）确定养分需要量的方法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1、综合分析法 ：结合生物学、营养学等方面的知识，综合分析决定需要量，此需要的试验点多，试验梯度不能过大。</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2、折线法 ：据剂量- -两 效应试验结果，建立两 条回归直线，其中一条的斜率为零，两条直线的交叉对应的剂量为需要量。</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3、曲线法 ：将试验结果拟合成适宜的曲线，并进行优化，求出最大（增重）或最小（料重比）值对应的剂量为需要量。</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四、 营养需要饲养标准的内容和应用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（一）、饲料标准的内容</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1、饲养标准的种类</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以动物为基础分类，对每一种或每一类动物按不同生长发育阶段、不同生理状态、不同生产性能制定营养定额。</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2、饲养标准的组织结构</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由序言、研究综述、营养定额、饲料营养价值、典型饲粮配方和参考文献六部分组成。</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3、饲养标准的指标体系和指标种类</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能量指标体系 ：消化能（ DE ，猪），代谢能（ ME ，禽类），净能（ NE ，牛），总消化养分（ TDN ）、饲料单位、淀粉价（ SE ）等</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蛋白质指标体系 ：粗蛋白质（ CP ），可消化蛋白质（ DCP ），降解食入蛋白质（ DIP ）与未降解食入蛋白质（ UIP ），瘤胃降解蛋白质（ RDP ）与瘤胃未降解蛋白质（ UDP ）</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氨基酸指标体系 ：必需氨基酸（ EAA ）的含量</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其他营养指标 ：采食量、脂肪酸、维生素、矿物质、非营养素等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4 、饲养标准数值的表达方式</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①按每头动物每天需要量表示 ：给出每头动物每天对各种营养物质需要量的绝对值。如每头每天需要DE26.4MJ, 钙 11.13g 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②按单位饲粮中营养物质浓度表示:用相对单位表示,如%、 MJ/kg 、 IU/kg、g/kg、mg/kg 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③其他表达方式</w:t>
      </w:r>
    </w:p>
    <w:p>
      <w:pPr>
        <w:numPr>
          <w:ilvl w:val="0"/>
          <w:numId w:val="14"/>
        </w:numPr>
        <w:ind w:leftChars="0"/>
        <w:jc w:val="both"/>
        <w:rPr>
          <w:rFonts w:hint="eastAsia"/>
          <w:b w:val="0"/>
          <w:bCs w:val="0"/>
          <w:sz w:val="21"/>
          <w:szCs w:val="21"/>
          <w:lang w:val="en-US" w:eastAsia="zh-CN"/>
        </w:rPr>
      </w:pPr>
      <w:r>
        <w:rPr>
          <w:rFonts w:hint="default"/>
          <w:b w:val="0"/>
          <w:bCs w:val="0"/>
          <w:sz w:val="21"/>
          <w:szCs w:val="21"/>
          <w:lang w:val="en-US" w:eastAsia="zh-CN"/>
        </w:rPr>
        <w:t>按单位能量浓度表示：蛋白能量比</w:t>
      </w:r>
      <w:r>
        <w:rPr>
          <w:rFonts w:hint="eastAsia"/>
          <w:b w:val="0"/>
          <w:bCs w:val="0"/>
          <w:sz w:val="21"/>
          <w:szCs w:val="21"/>
          <w:lang w:val="en-US" w:eastAsia="zh-CN"/>
        </w:rPr>
        <w:t xml:space="preserve">  </w:t>
      </w:r>
      <w:r>
        <w:rPr>
          <w:rFonts w:hint="default"/>
          <w:b w:val="0"/>
          <w:bCs w:val="0"/>
          <w:sz w:val="21"/>
          <w:szCs w:val="21"/>
          <w:lang w:val="en-US" w:eastAsia="zh-CN"/>
        </w:rPr>
        <w:t>B、按体重或代谢体重表示：以体重或代谢体重为单位计算营养物质的需要量</w:t>
      </w:r>
      <w:r>
        <w:rPr>
          <w:rFonts w:hint="eastAsia"/>
          <w:b w:val="0"/>
          <w:bCs w:val="0"/>
          <w:sz w:val="21"/>
          <w:szCs w:val="21"/>
          <w:lang w:val="en-US" w:eastAsia="zh-CN"/>
        </w:rPr>
        <w:t xml:space="preserve">      </w:t>
      </w:r>
      <w:r>
        <w:rPr>
          <w:rFonts w:hint="default"/>
          <w:b w:val="0"/>
          <w:bCs w:val="0"/>
          <w:sz w:val="21"/>
          <w:szCs w:val="21"/>
          <w:lang w:val="en-US" w:eastAsia="zh-CN"/>
        </w:rPr>
        <w:t>C、按生产力表示：以动物生产单位产品所需的营养物质数量，如产 1kg 奶所需的 NE</w:t>
      </w:r>
      <w:r>
        <w:rPr>
          <w:rFonts w:hint="eastAsia"/>
          <w:b w:val="0"/>
          <w:bCs w:val="0"/>
          <w:sz w:val="21"/>
          <w:szCs w:val="21"/>
          <w:lang w:val="en-US" w:eastAsia="zh-CN"/>
        </w:rPr>
        <w:t>，</w:t>
      </w:r>
      <w:r>
        <w:rPr>
          <w:rFonts w:hint="default"/>
          <w:b w:val="0"/>
          <w:bCs w:val="0"/>
          <w:sz w:val="21"/>
          <w:szCs w:val="21"/>
          <w:lang w:val="en-US" w:eastAsia="zh-CN"/>
        </w:rPr>
        <w:t>CP</w:t>
      </w:r>
      <w:r>
        <w:rPr>
          <w:rFonts w:hint="eastAsia"/>
          <w:b w:val="0"/>
          <w:bCs w:val="0"/>
          <w:sz w:val="21"/>
          <w:szCs w:val="21"/>
          <w:lang w:val="en-US" w:eastAsia="zh-CN"/>
        </w:rPr>
        <w:t>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（二）饲养标准的作用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1、提高动物生产效率2、提高饲料资源利用率</w:t>
      </w:r>
      <w:r>
        <w:rPr>
          <w:rFonts w:hint="eastAsia"/>
          <w:b w:val="0"/>
          <w:bCs w:val="0"/>
          <w:sz w:val="21"/>
          <w:szCs w:val="21"/>
          <w:lang w:val="en-US" w:eastAsia="zh-CN"/>
        </w:rPr>
        <w:t xml:space="preserve"> </w:t>
      </w:r>
      <w:r>
        <w:rPr>
          <w:rFonts w:hint="default"/>
          <w:b w:val="0"/>
          <w:bCs w:val="0"/>
          <w:sz w:val="21"/>
          <w:szCs w:val="21"/>
          <w:lang w:val="en-US" w:eastAsia="zh-CN"/>
        </w:rPr>
        <w:t>3、推动动物生产发展4、提高科学养殖水平</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（三）应用饲养标准的基本原则</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1、选用标准的适合性</w:t>
      </w:r>
      <w:r>
        <w:rPr>
          <w:rFonts w:hint="eastAsia"/>
          <w:b w:val="0"/>
          <w:bCs w:val="0"/>
          <w:sz w:val="21"/>
          <w:szCs w:val="21"/>
          <w:lang w:val="en-US" w:eastAsia="zh-CN"/>
        </w:rPr>
        <w:t xml:space="preserve">   </w:t>
      </w:r>
      <w:r>
        <w:rPr>
          <w:rFonts w:hint="default"/>
          <w:b w:val="0"/>
          <w:bCs w:val="0"/>
          <w:sz w:val="21"/>
          <w:szCs w:val="21"/>
          <w:lang w:val="en-US" w:eastAsia="zh-CN"/>
        </w:rPr>
        <w:t>2、应用标准定额的灵活性</w:t>
      </w:r>
      <w:r>
        <w:rPr>
          <w:rFonts w:hint="eastAsia"/>
          <w:b w:val="0"/>
          <w:bCs w:val="0"/>
          <w:sz w:val="21"/>
          <w:szCs w:val="21"/>
          <w:lang w:val="en-US" w:eastAsia="zh-CN"/>
        </w:rPr>
        <w:t xml:space="preserve">  </w:t>
      </w:r>
      <w:r>
        <w:rPr>
          <w:rFonts w:hint="default"/>
          <w:b w:val="0"/>
          <w:bCs w:val="0"/>
          <w:sz w:val="21"/>
          <w:szCs w:val="21"/>
          <w:lang w:val="en-US" w:eastAsia="zh-CN"/>
        </w:rPr>
        <w:t>3 标准与效益的统一性</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第二节 动物维持需要</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一、维持需要的概念及意义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（一）维持和维持需要</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 xml:space="preserve">维持 </w:t>
      </w:r>
      <w:r>
        <w:rPr>
          <w:rFonts w:hint="default"/>
          <w:b w:val="0"/>
          <w:bCs w:val="0"/>
          <w:sz w:val="21"/>
          <w:szCs w:val="21"/>
          <w:lang w:val="en-US" w:eastAsia="zh-CN"/>
        </w:rPr>
        <w:t>—— 动物生存过程中的基本状态，在这种状态下，成年动物或非生产动物保持体重不变，体内营养素的种类和数量保持恒定，分解代谢和合成代谢处于动态平衡。</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维持需要</w:t>
      </w:r>
      <w:r>
        <w:rPr>
          <w:rFonts w:hint="default"/>
          <w:b w:val="0"/>
          <w:bCs w:val="0"/>
          <w:sz w:val="21"/>
          <w:szCs w:val="21"/>
          <w:lang w:val="en-US" w:eastAsia="zh-CN"/>
        </w:rPr>
        <w:t xml:space="preserve"> —— 动物在维持状态下对能量和其他营养素的需要。</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在生产实际中，动物处于理想的维持状态的情形很少，但处于近似维持状态情形却不少，如空怀母畜、非配种季节的公畜等。</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（二）维持需要的意义和作用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1、在动物营养需要研究中的意义</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是基本研究，对于探索具有普遍意义的营养需要规律，比较不同种类动物或同一种动物在不同条件下的营养需要特点具有重要意义和作用，研究维持需要也是剖析影响动物代谢有关因素，阐明维持状态下营养素的利用特点、寻求生理条件下营养素的代谢规律和进一步探索提高营养素利用率等的重要手段和方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2、在动物生产的指导作用</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现代动物生产饲料成本约占 50~ 80% ，降低成本必然要降低饲料消耗，也即要降低非生产性消耗 —— 维持需要。</w:t>
      </w:r>
    </w:p>
    <w:p>
      <w:pPr>
        <w:numPr>
          <w:ilvl w:val="0"/>
          <w:numId w:val="0"/>
        </w:numPr>
        <w:ind w:leftChars="0"/>
        <w:jc w:val="both"/>
        <w:rPr>
          <w:rFonts w:hint="default"/>
          <w:b/>
          <w:bCs/>
          <w:sz w:val="21"/>
          <w:szCs w:val="21"/>
          <w:lang w:val="en-US" w:eastAsia="zh-CN"/>
        </w:rPr>
      </w:pPr>
      <w:r>
        <w:rPr>
          <w:rFonts w:hint="default"/>
          <w:b/>
          <w:bCs/>
          <w:sz w:val="21"/>
          <w:szCs w:val="21"/>
          <w:lang w:val="en-US" w:eastAsia="zh-CN"/>
        </w:rPr>
        <w:t>二、维持状态下的营养需要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（一）维持的能量需要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 、概念</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基础代谢</w:t>
      </w:r>
      <w:r>
        <w:rPr>
          <w:rFonts w:hint="default"/>
          <w:b w:val="0"/>
          <w:bCs w:val="0"/>
          <w:sz w:val="21"/>
          <w:szCs w:val="21"/>
          <w:lang w:val="en-US" w:eastAsia="zh-CN"/>
        </w:rPr>
        <w:t xml:space="preserve"> （ BM ） —— 健康正常的动物在适宜环境条件下、处于空腹、绝对安静及放松状态时，维持自身所必需的最低限度的能量代谢。是维持能量需要中比较稳定的部分，难测定。</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绝食代谢</w:t>
      </w:r>
      <w:r>
        <w:rPr>
          <w:rFonts w:hint="default"/>
          <w:b w:val="0"/>
          <w:bCs w:val="0"/>
          <w:sz w:val="21"/>
          <w:szCs w:val="21"/>
          <w:lang w:val="en-US" w:eastAsia="zh-CN"/>
        </w:rPr>
        <w:t xml:space="preserve"> —— 又称饥饿代谢或空腹代谢，动物绝食到一定时间、达到空腹条件时所测得的能量代谢。比基础代谢略高。</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 xml:space="preserve">随意活动 </w:t>
      </w:r>
      <w:r>
        <w:rPr>
          <w:rFonts w:hint="default"/>
          <w:b w:val="0"/>
          <w:bCs w:val="0"/>
          <w:sz w:val="21"/>
          <w:szCs w:val="21"/>
          <w:lang w:val="en-US" w:eastAsia="zh-CN"/>
        </w:rPr>
        <w:t>—— 广义指动物生存过程中所进行的一切有意识的活动。这是指动物在绝食代谢基础上为了维持生存所必需进行的活动。</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 xml:space="preserve">基础（ </w:t>
      </w:r>
      <w:r>
        <w:rPr>
          <w:rFonts w:hint="default"/>
          <w:b/>
          <w:bCs/>
          <w:sz w:val="21"/>
          <w:szCs w:val="21"/>
          <w:lang w:val="en-US" w:eastAsia="zh-CN"/>
        </w:rPr>
        <w:t>绝食</w:t>
      </w:r>
      <w:r>
        <w:rPr>
          <w:rFonts w:hint="default"/>
          <w:b w:val="0"/>
          <w:bCs w:val="0"/>
          <w:sz w:val="21"/>
          <w:szCs w:val="21"/>
          <w:lang w:val="en-US" w:eastAsia="zh-CN"/>
        </w:rPr>
        <w:t xml:space="preserve"> ）代谢可用直接测定法（应用能量守恒原理用测热器测定）和间接测定法（用N、C平衡法或 RQ 法测定）测定，也可间接推算。 </w:t>
      </w:r>
      <w:r>
        <w:rPr>
          <w:rFonts w:hint="default"/>
          <w:b/>
          <w:bCs/>
          <w:sz w:val="21"/>
          <w:szCs w:val="21"/>
          <w:lang w:val="en-US" w:eastAsia="zh-CN"/>
        </w:rPr>
        <w:t>一般对于人称基础代谢，对于动物称绝食代谢。</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基础（饥饿）代谢 间接推算：</w:t>
      </w:r>
      <w:r>
        <w:rPr>
          <w:rFonts w:hint="eastAsia"/>
          <w:b w:val="0"/>
          <w:bCs w:val="0"/>
          <w:sz w:val="21"/>
          <w:szCs w:val="21"/>
          <w:lang w:val="en-US" w:eastAsia="zh-CN"/>
        </w:rPr>
        <w:t xml:space="preserve"> </w:t>
      </w:r>
      <w:r>
        <w:rPr>
          <w:rFonts w:hint="default"/>
          <w:b w:val="0"/>
          <w:bCs w:val="0"/>
          <w:sz w:val="21"/>
          <w:szCs w:val="21"/>
          <w:lang w:val="en-US" w:eastAsia="zh-CN"/>
        </w:rPr>
        <w:t>基础代谢与动物体重的 0.75 次方成正比</w:t>
      </w:r>
    </w:p>
    <w:p>
      <w:pPr>
        <w:numPr>
          <w:ilvl w:val="0"/>
          <w:numId w:val="0"/>
        </w:numPr>
        <w:ind w:leftChars="0"/>
        <w:jc w:val="both"/>
      </w:pPr>
      <w:r>
        <w:rPr>
          <w:rFonts w:hint="eastAsia"/>
        </w:rPr>
        <w:t xml:space="preserve">基础代谢 （ BM ） =aW </w:t>
      </w:r>
      <w:r>
        <w:rPr>
          <w:rFonts w:hint="default" w:asciiTheme="minorAscii" w:hAnsiTheme="minorAscii" w:eastAsiaTheme="minorEastAsia"/>
          <w:sz w:val="21"/>
          <w:vertAlign w:val="superscript"/>
        </w:rPr>
        <w:t>0.75</w:t>
      </w:r>
      <w:r>
        <w:rPr>
          <w:rFonts w:hint="eastAsia"/>
        </w:rPr>
        <w:t xml:space="preserve"> （ kJ/d ）</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 xml:space="preserve">W </w:t>
      </w:r>
      <w:r>
        <w:rPr>
          <w:rFonts w:hint="default" w:asciiTheme="minorAscii" w:hAnsiTheme="minorAscii" w:eastAsiaTheme="minorEastAsia"/>
          <w:b w:val="0"/>
          <w:bCs w:val="0"/>
          <w:sz w:val="18"/>
          <w:szCs w:val="18"/>
          <w:vertAlign w:val="superscript"/>
          <w:lang w:val="en-US" w:eastAsia="zh-CN"/>
        </w:rPr>
        <w:t>0.75</w:t>
      </w:r>
      <w:r>
        <w:rPr>
          <w:rFonts w:hint="default"/>
          <w:b w:val="0"/>
          <w:bCs w:val="0"/>
          <w:sz w:val="21"/>
          <w:szCs w:val="21"/>
          <w:lang w:val="en-US" w:eastAsia="zh-CN"/>
        </w:rPr>
        <w:t xml:space="preserve"> —— 代谢体重</w:t>
      </w:r>
      <w:r>
        <w:rPr>
          <w:rFonts w:hint="eastAsia"/>
          <w:b w:val="0"/>
          <w:bCs w:val="0"/>
          <w:sz w:val="21"/>
          <w:szCs w:val="21"/>
          <w:lang w:val="en-US" w:eastAsia="zh-CN"/>
        </w:rPr>
        <w:t xml:space="preserve">     </w:t>
      </w:r>
      <w:r>
        <w:rPr>
          <w:rFonts w:hint="default"/>
          <w:b w:val="0"/>
          <w:bCs w:val="0"/>
          <w:sz w:val="21"/>
          <w:szCs w:val="21"/>
          <w:lang w:val="en-US" w:eastAsia="zh-CN"/>
        </w:rPr>
        <w:t xml:space="preserve"> W —— 自然体重</w:t>
      </w:r>
      <w:r>
        <w:rPr>
          <w:rFonts w:hint="eastAsia"/>
          <w:b w:val="0"/>
          <w:bCs w:val="0"/>
          <w:sz w:val="21"/>
          <w:szCs w:val="21"/>
          <w:lang w:val="en-US" w:eastAsia="zh-CN"/>
        </w:rPr>
        <w:t xml:space="preserve">     </w:t>
      </w:r>
      <w:r>
        <w:rPr>
          <w:rFonts w:hint="default"/>
          <w:b w:val="0"/>
          <w:bCs w:val="0"/>
          <w:sz w:val="21"/>
          <w:szCs w:val="21"/>
          <w:lang w:val="en-US" w:eastAsia="zh-CN"/>
        </w:rPr>
        <w:t>a —— 每 Kg 代谢体重每天消耗的 NE ，各种成年动物a 值比较一致，为 292.88kJ/kg 代谢体重(70Kcal × 4.184),( 有的书写作 300)</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 、维持能量需要的测定方法</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（1）根据基础代谢计算</w:t>
      </w:r>
    </w:p>
    <w:p>
      <w:pPr>
        <w:numPr>
          <w:ilvl w:val="0"/>
          <w:numId w:val="0"/>
        </w:numPr>
        <w:ind w:leftChars="0"/>
        <w:jc w:val="both"/>
        <w:rPr>
          <w:rFonts w:hint="eastAsia" w:ascii="宋体" w:hAnsi="宋体" w:eastAsia="宋体" w:cs="宋体"/>
          <w:b w:val="0"/>
          <w:bCs w:val="0"/>
          <w:sz w:val="21"/>
          <w:szCs w:val="21"/>
          <w:lang w:val="en-US" w:eastAsia="zh-CN"/>
        </w:rPr>
      </w:pPr>
      <w:r>
        <w:rPr>
          <w:rFonts w:hint="default"/>
          <w:b w:val="0"/>
          <w:bCs w:val="0"/>
          <w:sz w:val="21"/>
          <w:szCs w:val="21"/>
          <w:lang w:val="en-US" w:eastAsia="zh-CN"/>
        </w:rPr>
        <w:t>维持能量需要=基础代谢+随意活动</w:t>
      </w:r>
      <w:r>
        <w:rPr>
          <w:rFonts w:hint="eastAsia"/>
          <w:b w:val="0"/>
          <w:bCs w:val="0"/>
          <w:sz w:val="21"/>
          <w:szCs w:val="21"/>
          <w:lang w:val="en-US" w:eastAsia="zh-CN"/>
        </w:rPr>
        <w:t xml:space="preserve">      </w:t>
      </w:r>
      <w:r>
        <w:rPr>
          <w:rFonts w:hint="default"/>
          <w:b w:val="0"/>
          <w:bCs w:val="0"/>
          <w:sz w:val="21"/>
          <w:szCs w:val="21"/>
          <w:lang w:val="en-US" w:eastAsia="zh-CN"/>
        </w:rPr>
        <w:t>基础代谢： M=292.88W</w:t>
      </w:r>
      <w:r>
        <w:rPr>
          <w:rFonts w:hint="default"/>
          <w:b w:val="0"/>
          <w:bCs w:val="0"/>
          <w:sz w:val="18"/>
          <w:szCs w:val="18"/>
          <w:lang w:val="en-US" w:eastAsia="zh-CN"/>
        </w:rPr>
        <w:t xml:space="preserve"> </w:t>
      </w:r>
      <w:r>
        <w:rPr>
          <w:rFonts w:hint="default" w:asciiTheme="minorAscii" w:hAnsiTheme="minorAscii" w:eastAsiaTheme="minorEastAsia"/>
          <w:b w:val="0"/>
          <w:bCs w:val="0"/>
          <w:sz w:val="21"/>
          <w:szCs w:val="21"/>
          <w:vertAlign w:val="superscript"/>
          <w:lang w:val="en-US" w:eastAsia="zh-CN"/>
        </w:rPr>
        <w:t>0.75</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 xml:space="preserve">随意活动较难测定,一般按占基础代谢的百分数来表示. </w:t>
      </w:r>
      <w:r>
        <w:rPr>
          <w:rFonts w:hint="default"/>
          <w:b/>
          <w:bCs/>
          <w:sz w:val="21"/>
          <w:szCs w:val="21"/>
          <w:lang w:val="en-US" w:eastAsia="zh-CN"/>
        </w:rPr>
        <w:t>舍养动物(猪、牛、羊）为 20% ，放牧动物为25-50 （一般为 50% ），公畜另加 15% ，处于应激的动物为 100% 以上。</w:t>
      </w:r>
    </w:p>
    <w:p>
      <w:pPr>
        <w:numPr>
          <w:ilvl w:val="0"/>
          <w:numId w:val="0"/>
        </w:numPr>
        <w:ind w:leftChars="0"/>
        <w:jc w:val="both"/>
        <w:rPr>
          <w:rFonts w:hint="default"/>
          <w:b w:val="0"/>
          <w:bCs w:val="0"/>
          <w:sz w:val="21"/>
          <w:szCs w:val="21"/>
          <w:lang w:val="en-US" w:eastAsia="zh-CN"/>
        </w:rPr>
      </w:pPr>
      <w:r>
        <w:rPr>
          <w:rFonts w:hint="default"/>
          <w:b/>
          <w:bCs/>
          <w:sz w:val="21"/>
          <w:szCs w:val="21"/>
          <w:lang w:val="en-US" w:eastAsia="zh-CN"/>
        </w:rPr>
        <w:t>反刍动物：</w:t>
      </w:r>
      <w:r>
        <w:rPr>
          <w:rFonts w:hint="default"/>
          <w:b w:val="0"/>
          <w:bCs w:val="0"/>
          <w:sz w:val="21"/>
          <w:szCs w:val="21"/>
          <w:lang w:val="en-US" w:eastAsia="zh-CN"/>
        </w:rPr>
        <w:t xml:space="preserve"> NE= （ 50~ 60% ） ME</w:t>
      </w:r>
      <w:r>
        <w:rPr>
          <w:rFonts w:hint="eastAsia"/>
          <w:b w:val="0"/>
          <w:bCs w:val="0"/>
          <w:sz w:val="21"/>
          <w:szCs w:val="21"/>
          <w:lang w:val="en-US" w:eastAsia="zh-CN"/>
        </w:rPr>
        <w:t xml:space="preserve">    </w:t>
      </w:r>
      <w:r>
        <w:rPr>
          <w:rFonts w:hint="default"/>
          <w:b w:val="0"/>
          <w:bCs w:val="0"/>
          <w:sz w:val="21"/>
          <w:szCs w:val="21"/>
          <w:lang w:val="en-US" w:eastAsia="zh-CN"/>
        </w:rPr>
        <w:t xml:space="preserve"> ME=82%DE</w:t>
      </w:r>
      <w:r>
        <w:rPr>
          <w:rFonts w:hint="eastAsia"/>
          <w:b w:val="0"/>
          <w:bCs w:val="0"/>
          <w:sz w:val="21"/>
          <w:szCs w:val="21"/>
          <w:lang w:val="en-US" w:eastAsia="zh-CN"/>
        </w:rPr>
        <w:t xml:space="preserve">  </w:t>
      </w:r>
      <w:r>
        <w:rPr>
          <w:rFonts w:hint="eastAsia"/>
          <w:b/>
          <w:bCs/>
          <w:sz w:val="21"/>
          <w:szCs w:val="21"/>
          <w:lang w:val="en-US" w:eastAsia="zh-CN"/>
        </w:rPr>
        <w:t xml:space="preserve">  </w:t>
      </w:r>
      <w:r>
        <w:rPr>
          <w:rFonts w:hint="default"/>
          <w:b/>
          <w:bCs/>
          <w:sz w:val="21"/>
          <w:szCs w:val="21"/>
          <w:lang w:val="en-US" w:eastAsia="zh-CN"/>
        </w:rPr>
        <w:t>猪：</w:t>
      </w:r>
      <w:r>
        <w:rPr>
          <w:rFonts w:hint="default"/>
          <w:b w:val="0"/>
          <w:bCs w:val="0"/>
          <w:sz w:val="21"/>
          <w:szCs w:val="21"/>
          <w:lang w:val="en-US" w:eastAsia="zh-CN"/>
        </w:rPr>
        <w:t xml:space="preserve"> NE=70%ME </w:t>
      </w:r>
      <w:r>
        <w:rPr>
          <w:rFonts w:hint="eastAsia"/>
          <w:b w:val="0"/>
          <w:bCs w:val="0"/>
          <w:sz w:val="21"/>
          <w:szCs w:val="21"/>
          <w:lang w:val="en-US" w:eastAsia="zh-CN"/>
        </w:rPr>
        <w:t xml:space="preserve">   </w:t>
      </w:r>
      <w:r>
        <w:rPr>
          <w:rFonts w:hint="default"/>
          <w:b w:val="0"/>
          <w:bCs w:val="0"/>
          <w:sz w:val="21"/>
          <w:szCs w:val="21"/>
          <w:lang w:val="en-US" w:eastAsia="zh-CN"/>
        </w:rPr>
        <w:t>ME=96%DE</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（2）比较屠宰试验法</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选择体重、体况相近动物分成两组，一组屠宰用以测定能量含量，另一组在要求条件下饲喂一段时间后再屠宰，同样测定能量，将两组能量之差再以供给能量比较，超出部分的能量（ NE ）即维持所需能量。</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（3）回归法</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据营养需要等于维持加生产的原则，把生产看成是需要的函数，用 y=a+bx （y动物摄入量，a维持需要，b 单位产品能，x产品量）一类的数学模式测得实际生产下动物的维持需要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（二）维持的蛋白质、氨基酸需要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1、概念</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内源尿氮</w:t>
      </w:r>
      <w:r>
        <w:rPr>
          <w:rFonts w:hint="default"/>
          <w:b w:val="0"/>
          <w:bCs w:val="0"/>
          <w:sz w:val="21"/>
          <w:szCs w:val="21"/>
          <w:lang w:val="en-US" w:eastAsia="zh-CN"/>
        </w:rPr>
        <w:t xml:space="preserve"> （ EUN ） —— 动物在维持生存过程中，必要的最低限度体蛋白质净分解代谢经尿中排出的氮。</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正常饲养动物的尿氮，一部分来源体组织的分解（ EUN ），另一部分来源于饲料（外源尿氮）</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代谢粪氮</w:t>
      </w:r>
      <w:r>
        <w:rPr>
          <w:rFonts w:hint="default"/>
          <w:b w:val="0"/>
          <w:bCs w:val="0"/>
          <w:sz w:val="21"/>
          <w:szCs w:val="21"/>
          <w:lang w:val="en-US" w:eastAsia="zh-CN"/>
        </w:rPr>
        <w:t xml:space="preserve"> （ MFN ） —— 动物采食无氮饲粮时经粪中排出的氮。来源于脱落消化道上皮细胞和胃肠道分泌的消化酶等所含的氮</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体表氮损失</w:t>
      </w:r>
      <w:r>
        <w:rPr>
          <w:rFonts w:hint="default"/>
          <w:b w:val="0"/>
          <w:bCs w:val="0"/>
          <w:sz w:val="21"/>
          <w:szCs w:val="21"/>
          <w:lang w:val="en-US" w:eastAsia="zh-CN"/>
        </w:rPr>
        <w:t xml:space="preserve"> —— 动物基础代谢条件下。经皮肤表面损失的氮，主要是皮肤表皮细胞和毛发衰老脱落损失的氮。</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基础代谢氮</w:t>
      </w:r>
      <w:r>
        <w:rPr>
          <w:rFonts w:hint="default"/>
          <w:b w:val="0"/>
          <w:bCs w:val="0"/>
          <w:sz w:val="21"/>
          <w:szCs w:val="21"/>
          <w:lang w:val="en-US" w:eastAsia="zh-CN"/>
        </w:rPr>
        <w:t xml:space="preserve"> =EUN+MFN+ 体表氮损失</w:t>
      </w:r>
    </w:p>
    <w:p>
      <w:pPr>
        <w:numPr>
          <w:ilvl w:val="0"/>
          <w:numId w:val="0"/>
        </w:numPr>
        <w:ind w:left="210" w:leftChars="0" w:hanging="210" w:hangingChars="100"/>
        <w:jc w:val="both"/>
        <w:rPr>
          <w:rFonts w:hint="default"/>
          <w:b w:val="0"/>
          <w:bCs w:val="0"/>
          <w:sz w:val="21"/>
          <w:szCs w:val="21"/>
          <w:lang w:val="en-US" w:eastAsia="zh-CN"/>
        </w:rPr>
      </w:pPr>
      <w:r>
        <w:rPr>
          <w:rFonts w:hint="default"/>
          <w:b w:val="0"/>
          <w:bCs w:val="0"/>
          <w:sz w:val="21"/>
          <w:szCs w:val="21"/>
          <w:lang w:val="en-US" w:eastAsia="zh-CN"/>
        </w:rPr>
        <w:t>EUN=2 × 70W 0.75 =140W</w:t>
      </w:r>
      <w:r>
        <w:rPr>
          <w:rFonts w:hint="default" w:asciiTheme="minorAscii" w:hAnsiTheme="minorAscii" w:eastAsiaTheme="minorEastAsia"/>
          <w:b w:val="0"/>
          <w:bCs w:val="0"/>
          <w:sz w:val="21"/>
          <w:szCs w:val="21"/>
          <w:vertAlign w:val="superscript"/>
          <w:lang w:val="en-US" w:eastAsia="zh-CN"/>
        </w:rPr>
        <w:t xml:space="preserve"> 0.75</w:t>
      </w:r>
      <w:r>
        <w:rPr>
          <w:rFonts w:hint="default"/>
          <w:b w:val="0"/>
          <w:bCs w:val="0"/>
          <w:sz w:val="21"/>
          <w:szCs w:val="21"/>
          <w:lang w:val="en-US" w:eastAsia="zh-CN"/>
        </w:rPr>
        <w:t xml:space="preserve"> (mg)</w:t>
      </w:r>
      <w:r>
        <w:rPr>
          <w:rFonts w:hint="eastAsia"/>
          <w:b w:val="0"/>
          <w:bCs w:val="0"/>
          <w:sz w:val="21"/>
          <w:szCs w:val="21"/>
          <w:lang w:val="en-US" w:eastAsia="zh-CN"/>
        </w:rPr>
        <w:t xml:space="preserve">  </w:t>
      </w:r>
      <w:r>
        <w:rPr>
          <w:rFonts w:hint="default"/>
          <w:b w:val="0"/>
          <w:bCs w:val="0"/>
          <w:sz w:val="21"/>
          <w:szCs w:val="21"/>
          <w:lang w:val="en-US" w:eastAsia="zh-CN"/>
        </w:rPr>
        <w:t xml:space="preserve">(每消耗 1 Kcal 基础代谢能损耗 2mg 氮) </w:t>
      </w:r>
      <w:r>
        <w:rPr>
          <w:rFonts w:hint="eastAsia"/>
          <w:b w:val="0"/>
          <w:bCs w:val="0"/>
          <w:sz w:val="21"/>
          <w:szCs w:val="21"/>
          <w:lang w:val="en-US" w:eastAsia="zh-CN"/>
        </w:rPr>
        <w:t xml:space="preserve">         </w:t>
      </w:r>
      <w:r>
        <w:rPr>
          <w:rFonts w:hint="default"/>
          <w:b w:val="0"/>
          <w:bCs w:val="0"/>
          <w:sz w:val="21"/>
          <w:szCs w:val="21"/>
          <w:lang w:val="en-US" w:eastAsia="zh-CN"/>
        </w:rPr>
        <w:t>MFN= eEUN （e — 猪、鸡为 40% ，马、兔为 60% ，反刍动物为 80% ，即 MFN 与 EUN存在稳定的比例关系。）</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 、维持的蛋白质、氨基酸需要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（1）按基础代谢氮估计</w:t>
      </w:r>
    </w:p>
    <w:p>
      <w:pPr>
        <w:numPr>
          <w:ilvl w:val="0"/>
          <w:numId w:val="0"/>
        </w:numPr>
        <w:ind w:leftChars="0" w:firstLine="422" w:firstLineChars="200"/>
        <w:jc w:val="both"/>
        <w:rPr>
          <w:rFonts w:hint="default"/>
          <w:b w:val="0"/>
          <w:bCs w:val="0"/>
          <w:sz w:val="21"/>
          <w:szCs w:val="21"/>
          <w:lang w:val="en-US" w:eastAsia="zh-CN"/>
        </w:rPr>
      </w:pPr>
      <w:r>
        <w:rPr>
          <w:rFonts w:hint="default"/>
          <w:b/>
          <w:bCs/>
          <w:sz w:val="21"/>
          <w:szCs w:val="21"/>
          <w:lang w:val="en-US" w:eastAsia="zh-CN"/>
        </w:rPr>
        <w:t>维持蛋白质需要</w:t>
      </w:r>
      <w:r>
        <w:rPr>
          <w:rFonts w:hint="default"/>
          <w:b w:val="0"/>
          <w:bCs w:val="0"/>
          <w:sz w:val="21"/>
          <w:szCs w:val="21"/>
          <w:lang w:val="en-US" w:eastAsia="zh-CN"/>
        </w:rPr>
        <w:t xml:space="preserve">=（ EUN+MFN ） × 6.25 ( 净蛋白质) </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实际应用中要转化成可消化粗蛋白质（ /BV ）或饲料中粗蛋白质（ /DC × BV ）</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 xml:space="preserve">（ </w:t>
      </w:r>
      <w:r>
        <w:rPr>
          <w:rFonts w:hint="default"/>
          <w:b/>
          <w:bCs/>
          <w:sz w:val="21"/>
          <w:szCs w:val="21"/>
          <w:lang w:val="en-US" w:eastAsia="zh-CN"/>
        </w:rPr>
        <w:t>BV</w:t>
      </w:r>
      <w:r>
        <w:rPr>
          <w:rFonts w:hint="default"/>
          <w:b w:val="0"/>
          <w:bCs w:val="0"/>
          <w:sz w:val="21"/>
          <w:szCs w:val="21"/>
          <w:lang w:val="en-US" w:eastAsia="zh-CN"/>
        </w:rPr>
        <w:t xml:space="preserve"> 猪、鸡 0.6 ，鼠 0.65 ，奶牛 0.6 ，小肉牛 0.7</w:t>
      </w:r>
      <w:r>
        <w:rPr>
          <w:rFonts w:hint="eastAsia"/>
          <w:b w:val="0"/>
          <w:bCs w:val="0"/>
          <w:sz w:val="21"/>
          <w:szCs w:val="21"/>
          <w:lang w:val="en-US" w:eastAsia="zh-CN"/>
        </w:rPr>
        <w:t xml:space="preserve">；  </w:t>
      </w:r>
      <w:r>
        <w:rPr>
          <w:rFonts w:hint="default"/>
          <w:b w:val="0"/>
          <w:bCs w:val="0"/>
          <w:sz w:val="21"/>
          <w:szCs w:val="21"/>
          <w:lang w:val="en-US" w:eastAsia="zh-CN"/>
        </w:rPr>
        <w:t>DC 生长猪 0.8(0.78- 0.82), 小猪 0.83(0.75- 0.90)</w:t>
      </w:r>
      <w:r>
        <w:rPr>
          <w:rFonts w:hint="eastAsia"/>
          <w:b w:val="0"/>
          <w:bCs w:val="0"/>
          <w:sz w:val="21"/>
          <w:szCs w:val="21"/>
          <w:lang w:val="en-US" w:eastAsia="zh-CN"/>
        </w:rPr>
        <w:t>，</w:t>
      </w:r>
      <w:r>
        <w:rPr>
          <w:rFonts w:hint="default"/>
          <w:b w:val="0"/>
          <w:bCs w:val="0"/>
          <w:sz w:val="21"/>
          <w:szCs w:val="21"/>
          <w:lang w:val="en-US" w:eastAsia="zh-CN"/>
        </w:rPr>
        <w:t>鸡 0.82(0.8-0.85) 反刍动物 0.7)</w:t>
      </w:r>
    </w:p>
    <w:p>
      <w:pPr>
        <w:numPr>
          <w:ilvl w:val="0"/>
          <w:numId w:val="0"/>
        </w:numPr>
        <w:ind w:leftChars="0"/>
        <w:jc w:val="both"/>
        <w:rPr>
          <w:rFonts w:hint="default"/>
          <w:b/>
          <w:bCs/>
          <w:sz w:val="21"/>
          <w:szCs w:val="21"/>
          <w:lang w:val="en-US" w:eastAsia="zh-CN"/>
        </w:rPr>
      </w:pPr>
      <w:r>
        <w:rPr>
          <w:rFonts w:hint="default"/>
          <w:b w:val="0"/>
          <w:bCs w:val="0"/>
          <w:sz w:val="21"/>
          <w:szCs w:val="21"/>
          <w:lang w:val="en-US" w:eastAsia="zh-CN"/>
        </w:rPr>
        <w:t xml:space="preserve">如奶牛计算 </w:t>
      </w:r>
      <w:r>
        <w:rPr>
          <w:rFonts w:hint="default"/>
          <w:b/>
          <w:bCs/>
          <w:sz w:val="21"/>
          <w:szCs w:val="21"/>
          <w:lang w:val="en-US" w:eastAsia="zh-CN"/>
        </w:rPr>
        <w:t xml:space="preserve">维持可消化粗蛋白质 =2.10W </w:t>
      </w:r>
      <w:r>
        <w:rPr>
          <w:rFonts w:hint="default" w:asciiTheme="minorAscii" w:hAnsiTheme="minorAscii" w:eastAsiaTheme="minorEastAsia"/>
          <w:b/>
          <w:bCs/>
          <w:sz w:val="21"/>
          <w:szCs w:val="21"/>
          <w:vertAlign w:val="superscript"/>
          <w:lang w:val="en-US" w:eastAsia="zh-CN"/>
        </w:rPr>
        <w:t>0.75</w:t>
      </w:r>
      <w:r>
        <w:rPr>
          <w:rFonts w:hint="default"/>
          <w:b/>
          <w:bCs/>
          <w:sz w:val="21"/>
          <w:szCs w:val="21"/>
          <w:lang w:val="en-US" w:eastAsia="zh-CN"/>
        </w:rPr>
        <w:t xml:space="preserve"> (g)</w:t>
      </w:r>
      <w:r>
        <w:rPr>
          <w:rFonts w:hint="eastAsia"/>
          <w:b/>
          <w:bCs/>
          <w:sz w:val="21"/>
          <w:szCs w:val="21"/>
          <w:lang w:val="en-US" w:eastAsia="zh-CN"/>
        </w:rPr>
        <w:t xml:space="preserve"> </w:t>
      </w:r>
      <w:r>
        <w:rPr>
          <w:rFonts w:hint="eastAsia"/>
          <w:b w:val="0"/>
          <w:bCs w:val="0"/>
          <w:sz w:val="21"/>
          <w:szCs w:val="21"/>
          <w:lang w:val="en-US" w:eastAsia="zh-CN"/>
        </w:rPr>
        <w:t xml:space="preserve">   </w:t>
      </w:r>
      <w:r>
        <w:rPr>
          <w:rFonts w:hint="default"/>
          <w:b w:val="0"/>
          <w:bCs w:val="0"/>
          <w:sz w:val="21"/>
          <w:szCs w:val="21"/>
          <w:lang w:val="en-US" w:eastAsia="zh-CN"/>
        </w:rPr>
        <w:t>但实测比此高, , 奶牛一般为</w:t>
      </w:r>
      <w:r>
        <w:rPr>
          <w:rFonts w:hint="eastAsia"/>
          <w:b w:val="0"/>
          <w:bCs w:val="0"/>
          <w:sz w:val="21"/>
          <w:szCs w:val="21"/>
          <w:lang w:val="en-US" w:eastAsia="zh-CN"/>
        </w:rPr>
        <w:t xml:space="preserve">   </w:t>
      </w:r>
      <w:r>
        <w:rPr>
          <w:rFonts w:hint="default"/>
          <w:b/>
          <w:bCs/>
          <w:sz w:val="21"/>
          <w:szCs w:val="21"/>
          <w:lang w:val="en-US" w:eastAsia="zh-CN"/>
        </w:rPr>
        <w:t xml:space="preserve">维持可消化粗蛋白质 =2.84W </w:t>
      </w:r>
      <w:r>
        <w:rPr>
          <w:rFonts w:hint="default" w:asciiTheme="minorAscii" w:hAnsiTheme="minorAscii" w:eastAsiaTheme="minorEastAsia"/>
          <w:b/>
          <w:bCs/>
          <w:sz w:val="21"/>
          <w:szCs w:val="21"/>
          <w:vertAlign w:val="superscript"/>
          <w:lang w:val="en-US" w:eastAsia="zh-CN"/>
        </w:rPr>
        <w:t>0.75</w:t>
      </w:r>
      <w:r>
        <w:rPr>
          <w:rFonts w:hint="default"/>
          <w:b/>
          <w:bCs/>
          <w:sz w:val="21"/>
          <w:szCs w:val="21"/>
          <w:lang w:val="en-US" w:eastAsia="zh-CN"/>
        </w:rPr>
        <w:t xml:space="preserve"> (g)</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 xml:space="preserve">我国为 </w:t>
      </w:r>
      <w:r>
        <w:rPr>
          <w:rFonts w:hint="default"/>
          <w:b/>
          <w:bCs/>
          <w:sz w:val="21"/>
          <w:szCs w:val="21"/>
          <w:lang w:val="en-US" w:eastAsia="zh-CN"/>
        </w:rPr>
        <w:t xml:space="preserve">维持可消化粗蛋白质 =3.00W </w:t>
      </w:r>
      <w:r>
        <w:rPr>
          <w:rFonts w:hint="default" w:asciiTheme="minorAscii" w:hAnsiTheme="minorAscii" w:eastAsiaTheme="minorEastAsia"/>
          <w:b/>
          <w:bCs/>
          <w:sz w:val="21"/>
          <w:szCs w:val="21"/>
          <w:vertAlign w:val="superscript"/>
          <w:lang w:val="en-US" w:eastAsia="zh-CN"/>
        </w:rPr>
        <w:t>0.75</w:t>
      </w:r>
      <w:r>
        <w:rPr>
          <w:rFonts w:hint="default"/>
          <w:b/>
          <w:bCs/>
          <w:sz w:val="21"/>
          <w:szCs w:val="21"/>
          <w:lang w:val="en-US" w:eastAsia="zh-CN"/>
        </w:rPr>
        <w:t xml:space="preserve"> (g)</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单胃动物的维持蛋白质需要实质是对氨基酸的需要，需要 量亦与代谢体重呈正比，如猪</w:t>
      </w:r>
      <w:r>
        <w:rPr>
          <w:rFonts w:hint="eastAsia"/>
          <w:b w:val="0"/>
          <w:bCs w:val="0"/>
          <w:sz w:val="21"/>
          <w:szCs w:val="21"/>
          <w:lang w:val="en-US" w:eastAsia="zh-CN"/>
        </w:rPr>
        <w:t xml:space="preserve">：  </w:t>
      </w:r>
      <w:r>
        <w:rPr>
          <w:rFonts w:hint="default"/>
          <w:b w:val="0"/>
          <w:bCs w:val="0"/>
          <w:sz w:val="21"/>
          <w:szCs w:val="21"/>
          <w:lang w:val="en-US" w:eastAsia="zh-CN"/>
        </w:rPr>
        <w:t xml:space="preserve">赖氨酸需要量 =25W </w:t>
      </w:r>
      <w:r>
        <w:rPr>
          <w:rFonts w:hint="default" w:asciiTheme="minorAscii" w:hAnsiTheme="minorAscii" w:eastAsiaTheme="minorEastAsia"/>
          <w:b w:val="0"/>
          <w:bCs w:val="0"/>
          <w:sz w:val="21"/>
          <w:szCs w:val="21"/>
          <w:vertAlign w:val="superscript"/>
          <w:lang w:val="en-US" w:eastAsia="zh-CN"/>
        </w:rPr>
        <w:t>0.75</w:t>
      </w:r>
      <w:r>
        <w:rPr>
          <w:rFonts w:hint="default"/>
          <w:b w:val="0"/>
          <w:bCs w:val="0"/>
          <w:sz w:val="21"/>
          <w:szCs w:val="21"/>
          <w:lang w:val="en-US" w:eastAsia="zh-CN"/>
        </w:rPr>
        <w:t>（ mg/d)</w:t>
      </w:r>
      <w:r>
        <w:rPr>
          <w:rFonts w:hint="eastAsia"/>
          <w:b w:val="0"/>
          <w:bCs w:val="0"/>
          <w:sz w:val="21"/>
          <w:szCs w:val="21"/>
          <w:lang w:val="en-US" w:eastAsia="zh-CN"/>
        </w:rPr>
        <w:t xml:space="preserve">      </w:t>
      </w:r>
      <w:r>
        <w:rPr>
          <w:rFonts w:hint="default"/>
          <w:b w:val="0"/>
          <w:bCs w:val="0"/>
          <w:sz w:val="21"/>
          <w:szCs w:val="21"/>
          <w:lang w:val="en-US" w:eastAsia="zh-CN"/>
        </w:rPr>
        <w:t xml:space="preserve">蛋氨酸需要量 =26W </w:t>
      </w:r>
      <w:r>
        <w:rPr>
          <w:rFonts w:hint="default" w:asciiTheme="minorAscii" w:hAnsiTheme="minorAscii" w:eastAsiaTheme="minorEastAsia"/>
          <w:b w:val="0"/>
          <w:bCs w:val="0"/>
          <w:sz w:val="21"/>
          <w:szCs w:val="21"/>
          <w:vertAlign w:val="superscript"/>
          <w:lang w:val="en-US" w:eastAsia="zh-CN"/>
        </w:rPr>
        <w:t>0.75</w:t>
      </w:r>
      <w:r>
        <w:rPr>
          <w:rFonts w:hint="default"/>
          <w:b w:val="0"/>
          <w:bCs w:val="0"/>
          <w:sz w:val="21"/>
          <w:szCs w:val="21"/>
          <w:lang w:val="en-US" w:eastAsia="zh-CN"/>
        </w:rPr>
        <w:t>（ mg/d)</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（2）用氮平衡和饲养试验来测定</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早期评定维持蛋白质需要量的方法，通过供给适宜的能量和蛋白质，使动物体重不增不减，不形成产品，此时蛋白质的供给量即为维持需要。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（三）维持的矿物质、维生素需要</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1、矿物质的维持需要</w:t>
      </w:r>
    </w:p>
    <w:p>
      <w:pPr>
        <w:numPr>
          <w:ilvl w:val="0"/>
          <w:numId w:val="0"/>
        </w:numPr>
        <w:ind w:leftChars="0" w:firstLine="420" w:firstLineChars="200"/>
        <w:jc w:val="both"/>
        <w:rPr>
          <w:rFonts w:hint="default"/>
          <w:b w:val="0"/>
          <w:bCs w:val="0"/>
          <w:sz w:val="21"/>
          <w:szCs w:val="21"/>
          <w:lang w:val="en-US" w:eastAsia="zh-CN"/>
        </w:rPr>
      </w:pPr>
      <w:r>
        <w:rPr>
          <w:rFonts w:hint="default"/>
          <w:b w:val="0"/>
          <w:bCs w:val="0"/>
          <w:sz w:val="21"/>
          <w:szCs w:val="21"/>
          <w:lang w:val="en-US" w:eastAsia="zh-CN"/>
        </w:rPr>
        <w:t>体内矿物质代谢同样存在内源损失，但代谢损失量很少，反复循环利用程度高，如钙损失，幼猪为23mg/d.Kg 体重、 20kg猪 以上猪 23mg/d.Kg 体重，磷损失 20mg/d.Kg 体重，钠 1.2mg/d.Kg 体重；生长牛损失钙 16mg 、磷 24mg 、钠 11mg 、镁 4mg 等，其他动物可查维持营养需要表。</w:t>
      </w:r>
    </w:p>
    <w:p>
      <w:pPr>
        <w:numPr>
          <w:ilvl w:val="0"/>
          <w:numId w:val="0"/>
        </w:numPr>
        <w:ind w:leftChars="0"/>
        <w:jc w:val="both"/>
        <w:rPr>
          <w:rFonts w:hint="default"/>
          <w:b w:val="0"/>
          <w:bCs w:val="0"/>
          <w:sz w:val="21"/>
          <w:szCs w:val="21"/>
          <w:lang w:val="en-US" w:eastAsia="zh-CN"/>
        </w:rPr>
      </w:pPr>
      <w:r>
        <w:rPr>
          <w:rFonts w:hint="default"/>
          <w:b w:val="0"/>
          <w:bCs w:val="0"/>
          <w:sz w:val="21"/>
          <w:szCs w:val="21"/>
          <w:lang w:val="en-US" w:eastAsia="zh-CN"/>
        </w:rPr>
        <w:t>2 、维生素的维持需要</w:t>
      </w:r>
    </w:p>
    <w:p>
      <w:pPr>
        <w:numPr>
          <w:ilvl w:val="0"/>
          <w:numId w:val="0"/>
        </w:numPr>
        <w:ind w:firstLine="420" w:firstLineChars="200"/>
        <w:jc w:val="both"/>
        <w:rPr>
          <w:rFonts w:hint="default"/>
          <w:b w:val="0"/>
          <w:bCs w:val="0"/>
          <w:sz w:val="21"/>
          <w:szCs w:val="21"/>
          <w:lang w:val="en-US" w:eastAsia="zh-CN"/>
        </w:rPr>
      </w:pPr>
      <w:r>
        <w:rPr>
          <w:rFonts w:hint="default"/>
          <w:b w:val="0"/>
          <w:bCs w:val="0"/>
          <w:sz w:val="21"/>
          <w:szCs w:val="21"/>
          <w:lang w:val="en-US" w:eastAsia="zh-CN"/>
        </w:rPr>
        <w:t>维生素的内源代谢与其他营养素不同，内源损失少，不便于用析因法评定，用饲养试验，亦因需要量甚微，亦很难确定。但目前一般认为，脂溶性维生素的需要量与体重成正比，B 族维生素随采食量变化。采食量增加，需要量增加。具体需要量请维持营养需要表。</w:t>
      </w:r>
    </w:p>
    <w:p>
      <w:pPr>
        <w:numPr>
          <w:ilvl w:val="0"/>
          <w:numId w:val="0"/>
        </w:numPr>
        <w:jc w:val="both"/>
        <w:rPr>
          <w:rFonts w:hint="default"/>
          <w:b/>
          <w:bCs/>
          <w:sz w:val="21"/>
          <w:szCs w:val="21"/>
          <w:lang w:val="en-US" w:eastAsia="zh-CN"/>
        </w:rPr>
      </w:pPr>
      <w:r>
        <w:rPr>
          <w:rFonts w:hint="default"/>
          <w:b/>
          <w:bCs/>
          <w:sz w:val="21"/>
          <w:szCs w:val="21"/>
          <w:lang w:val="en-US" w:eastAsia="zh-CN"/>
        </w:rPr>
        <w:t>第三节 动物生产需要</w:t>
      </w:r>
    </w:p>
    <w:p>
      <w:pPr>
        <w:numPr>
          <w:ilvl w:val="0"/>
          <w:numId w:val="0"/>
        </w:numPr>
        <w:ind w:firstLine="420" w:firstLineChars="200"/>
        <w:jc w:val="both"/>
        <w:rPr>
          <w:rFonts w:hint="default"/>
          <w:b w:val="0"/>
          <w:bCs w:val="0"/>
          <w:sz w:val="21"/>
          <w:szCs w:val="21"/>
          <w:lang w:val="en-US" w:eastAsia="zh-CN"/>
        </w:rPr>
      </w:pPr>
      <w:r>
        <w:rPr>
          <w:rFonts w:hint="default"/>
          <w:b w:val="0"/>
          <w:bCs w:val="0"/>
          <w:sz w:val="21"/>
          <w:szCs w:val="21"/>
          <w:lang w:val="en-US" w:eastAsia="zh-CN"/>
        </w:rPr>
        <w:t>动物的需要除了维持需要外，还有生产需要，动物生产需要分为生长、肥育、妊娠、产蛋、产奶、产毛、役用等需要。</w:t>
      </w:r>
      <w:r>
        <w:rPr>
          <w:rFonts w:hint="eastAsia"/>
          <w:b/>
          <w:bCs/>
          <w:sz w:val="21"/>
          <w:szCs w:val="21"/>
          <w:lang w:val="en-US" w:eastAsia="zh-CN"/>
        </w:rPr>
        <w:t xml:space="preserve">  </w:t>
      </w:r>
      <w:r>
        <w:rPr>
          <w:rFonts w:hint="default"/>
          <w:b/>
          <w:bCs/>
          <w:sz w:val="21"/>
          <w:szCs w:val="21"/>
          <w:lang w:val="en-US" w:eastAsia="zh-CN"/>
        </w:rPr>
        <w:t>一个动物可同时具有一项或多项生产需要。</w:t>
      </w:r>
    </w:p>
    <w:p>
      <w:pPr>
        <w:numPr>
          <w:ilvl w:val="0"/>
          <w:numId w:val="0"/>
        </w:numPr>
        <w:jc w:val="both"/>
        <w:rPr>
          <w:rFonts w:hint="default"/>
          <w:b w:val="0"/>
          <w:bCs w:val="0"/>
          <w:sz w:val="21"/>
          <w:szCs w:val="21"/>
          <w:lang w:val="en-US" w:eastAsia="zh-CN"/>
        </w:rPr>
      </w:pPr>
      <w:r>
        <w:rPr>
          <w:rFonts w:hint="default"/>
          <w:b w:val="0"/>
          <w:bCs w:val="0"/>
          <w:sz w:val="21"/>
          <w:szCs w:val="21"/>
          <w:lang w:val="en-US" w:eastAsia="zh-CN"/>
        </w:rPr>
        <w:t>用综合法或析因法测定 。包括对能量、蛋白质、矿物质（元素）和维生素需要。</w:t>
      </w:r>
    </w:p>
    <w:p>
      <w:pPr>
        <w:numPr>
          <w:ilvl w:val="0"/>
          <w:numId w:val="0"/>
        </w:numPr>
        <w:jc w:val="both"/>
        <w:rPr>
          <w:rFonts w:hint="default"/>
          <w:b/>
          <w:bCs/>
          <w:sz w:val="21"/>
          <w:szCs w:val="21"/>
          <w:lang w:val="en-US" w:eastAsia="zh-CN"/>
        </w:rPr>
      </w:pPr>
      <w:r>
        <w:rPr>
          <w:rFonts w:hint="default"/>
          <w:b/>
          <w:bCs/>
          <w:sz w:val="21"/>
          <w:szCs w:val="21"/>
          <w:lang w:val="en-US" w:eastAsia="zh-CN"/>
        </w:rPr>
        <w:t>一、 生长 肥育动物的营养需要</w:t>
      </w:r>
    </w:p>
    <w:p>
      <w:pPr>
        <w:numPr>
          <w:ilvl w:val="0"/>
          <w:numId w:val="0"/>
        </w:numPr>
        <w:ind w:firstLine="422" w:firstLineChars="200"/>
        <w:jc w:val="both"/>
        <w:rPr>
          <w:rFonts w:hint="default"/>
          <w:b w:val="0"/>
          <w:bCs w:val="0"/>
          <w:sz w:val="21"/>
          <w:szCs w:val="21"/>
          <w:lang w:val="en-US" w:eastAsia="zh-CN"/>
        </w:rPr>
      </w:pPr>
      <w:r>
        <w:rPr>
          <w:rFonts w:hint="default"/>
          <w:b/>
          <w:bCs/>
          <w:sz w:val="21"/>
          <w:szCs w:val="21"/>
          <w:lang w:val="en-US" w:eastAsia="zh-CN"/>
        </w:rPr>
        <w:t>生长</w:t>
      </w:r>
      <w:r>
        <w:rPr>
          <w:rFonts w:hint="default"/>
          <w:b w:val="0"/>
          <w:bCs w:val="0"/>
          <w:sz w:val="21"/>
          <w:szCs w:val="21"/>
          <w:lang w:val="en-US" w:eastAsia="zh-CN"/>
        </w:rPr>
        <w:t xml:space="preserve"> 是极其复杂的生命现象 ，是 动物体尺的增长和体重的 增加（物理 的角度 ），是 机体细胞的增殖和增大，组织器官的发育和功能的日趋 完善（ 生理的 角度），是 机体化学成分，即蛋白质、脂肪、矿物质和水分等的 积累（生物化学 的 角度）。</w:t>
      </w:r>
    </w:p>
    <w:p>
      <w:pPr>
        <w:numPr>
          <w:ilvl w:val="0"/>
          <w:numId w:val="0"/>
        </w:numPr>
        <w:ind w:firstLine="422" w:firstLineChars="200"/>
        <w:jc w:val="both"/>
        <w:rPr>
          <w:rFonts w:hint="default"/>
          <w:b w:val="0"/>
          <w:bCs w:val="0"/>
          <w:sz w:val="21"/>
          <w:szCs w:val="21"/>
          <w:lang w:val="en-US" w:eastAsia="zh-CN"/>
        </w:rPr>
      </w:pPr>
      <w:r>
        <w:rPr>
          <w:rFonts w:hint="default"/>
          <w:b/>
          <w:bCs/>
          <w:sz w:val="21"/>
          <w:szCs w:val="21"/>
          <w:lang w:val="en-US" w:eastAsia="zh-CN"/>
        </w:rPr>
        <w:t>肥育</w:t>
      </w:r>
      <w:r>
        <w:rPr>
          <w:rFonts w:hint="default"/>
          <w:b w:val="0"/>
          <w:bCs w:val="0"/>
          <w:sz w:val="21"/>
          <w:szCs w:val="21"/>
          <w:lang w:val="en-US" w:eastAsia="zh-CN"/>
        </w:rPr>
        <w:t xml:space="preserve"> 是指肉用畜禽生长后期经强化饲养而使瘦肉和脂肪快速沉积的过程 。</w:t>
      </w:r>
    </w:p>
    <w:p>
      <w:pPr>
        <w:numPr>
          <w:ilvl w:val="0"/>
          <w:numId w:val="0"/>
        </w:numPr>
        <w:ind w:firstLine="422" w:firstLineChars="200"/>
        <w:jc w:val="both"/>
        <w:rPr>
          <w:rFonts w:hint="default"/>
          <w:b w:val="0"/>
          <w:bCs w:val="0"/>
          <w:sz w:val="21"/>
          <w:szCs w:val="21"/>
          <w:lang w:val="en-US" w:eastAsia="zh-CN"/>
        </w:rPr>
      </w:pPr>
      <w:r>
        <w:rPr>
          <w:rFonts w:hint="default"/>
          <w:b/>
          <w:bCs/>
          <w:sz w:val="21"/>
          <w:szCs w:val="21"/>
          <w:lang w:val="en-US" w:eastAsia="zh-CN"/>
        </w:rPr>
        <w:t xml:space="preserve">生长肥育的营养需要 </w:t>
      </w:r>
      <w:r>
        <w:rPr>
          <w:rFonts w:hint="default"/>
          <w:b w:val="0"/>
          <w:bCs w:val="0"/>
          <w:sz w:val="21"/>
          <w:szCs w:val="21"/>
          <w:lang w:val="en-US" w:eastAsia="zh-CN"/>
        </w:rPr>
        <w:t>主要决定于其体重、日增重和增重内容及所用饲料的利用效率。</w:t>
      </w:r>
    </w:p>
    <w:p>
      <w:pPr>
        <w:numPr>
          <w:ilvl w:val="0"/>
          <w:numId w:val="0"/>
        </w:numPr>
        <w:ind w:firstLine="420" w:firstLineChars="200"/>
        <w:jc w:val="both"/>
        <w:rPr>
          <w:rFonts w:hint="default"/>
          <w:b w:val="0"/>
          <w:bCs w:val="0"/>
          <w:sz w:val="21"/>
          <w:szCs w:val="21"/>
          <w:lang w:val="en-US" w:eastAsia="zh-CN"/>
        </w:rPr>
      </w:pPr>
      <w:r>
        <w:rPr>
          <w:rFonts w:hint="default"/>
          <w:b w:val="0"/>
          <w:bCs w:val="0"/>
          <w:sz w:val="21"/>
          <w:szCs w:val="21"/>
          <w:lang w:val="en-US" w:eastAsia="zh-CN"/>
        </w:rPr>
        <w:t>总需要需要=维持需要+ 生长肥育需要 （析因法）</w:t>
      </w:r>
    </w:p>
    <w:p>
      <w:pPr>
        <w:numPr>
          <w:ilvl w:val="0"/>
          <w:numId w:val="0"/>
        </w:numPr>
        <w:jc w:val="both"/>
        <w:rPr>
          <w:rFonts w:hint="default"/>
          <w:b w:val="0"/>
          <w:bCs w:val="0"/>
          <w:sz w:val="21"/>
          <w:szCs w:val="21"/>
          <w:lang w:val="en-US" w:eastAsia="zh-CN"/>
        </w:rPr>
      </w:pPr>
      <w:r>
        <w:rPr>
          <w:rFonts w:hint="default"/>
          <w:b w:val="0"/>
          <w:bCs w:val="0"/>
          <w:sz w:val="21"/>
          <w:szCs w:val="21"/>
          <w:lang w:val="en-US" w:eastAsia="zh-CN"/>
        </w:rPr>
        <w:t>特点与影响因素</w:t>
      </w:r>
    </w:p>
    <w:p>
      <w:pPr>
        <w:numPr>
          <w:ilvl w:val="0"/>
          <w:numId w:val="15"/>
        </w:numPr>
        <w:jc w:val="both"/>
        <w:rPr>
          <w:rFonts w:hint="default"/>
          <w:b w:val="0"/>
          <w:bCs w:val="0"/>
          <w:sz w:val="21"/>
          <w:szCs w:val="21"/>
          <w:lang w:val="en-US" w:eastAsia="zh-CN"/>
        </w:rPr>
      </w:pPr>
      <w:r>
        <w:rPr>
          <w:rFonts w:hint="default"/>
          <w:b w:val="0"/>
          <w:bCs w:val="0"/>
          <w:sz w:val="21"/>
          <w:szCs w:val="21"/>
          <w:lang w:val="en-US" w:eastAsia="zh-CN"/>
        </w:rPr>
        <w:t>生长育肥规律</w:t>
      </w:r>
      <w:r>
        <w:rPr>
          <w:rFonts w:hint="eastAsia"/>
          <w:b w:val="0"/>
          <w:bCs w:val="0"/>
          <w:sz w:val="21"/>
          <w:szCs w:val="21"/>
          <w:lang w:val="en-US" w:eastAsia="zh-CN"/>
        </w:rPr>
        <w:t xml:space="preserve">  </w:t>
      </w:r>
      <w:r>
        <w:rPr>
          <w:rFonts w:hint="default"/>
          <w:b w:val="0"/>
          <w:bCs w:val="0"/>
          <w:sz w:val="21"/>
          <w:szCs w:val="21"/>
          <w:lang w:val="en-US" w:eastAsia="zh-CN"/>
        </w:rPr>
        <w:t>2、 环境因素</w:t>
      </w:r>
      <w:r>
        <w:rPr>
          <w:rFonts w:hint="eastAsia"/>
          <w:b w:val="0"/>
          <w:bCs w:val="0"/>
          <w:sz w:val="21"/>
          <w:szCs w:val="21"/>
          <w:lang w:val="en-US" w:eastAsia="zh-CN"/>
        </w:rPr>
        <w:t xml:space="preserve">    </w:t>
      </w:r>
      <w:r>
        <w:rPr>
          <w:rFonts w:hint="default"/>
          <w:b w:val="0"/>
          <w:bCs w:val="0"/>
          <w:sz w:val="21"/>
          <w:szCs w:val="21"/>
          <w:lang w:val="en-US" w:eastAsia="zh-CN"/>
        </w:rPr>
        <w:t>3、 母体效应</w:t>
      </w:r>
      <w:r>
        <w:rPr>
          <w:rFonts w:hint="eastAsia"/>
          <w:b w:val="0"/>
          <w:bCs w:val="0"/>
          <w:sz w:val="21"/>
          <w:szCs w:val="21"/>
          <w:lang w:val="en-US" w:eastAsia="zh-CN"/>
        </w:rPr>
        <w:t xml:space="preserve">    </w:t>
      </w:r>
      <w:r>
        <w:rPr>
          <w:rFonts w:hint="default"/>
          <w:b w:val="0"/>
          <w:bCs w:val="0"/>
          <w:sz w:val="21"/>
          <w:szCs w:val="21"/>
          <w:lang w:val="en-US" w:eastAsia="zh-CN"/>
        </w:rPr>
        <w:t>初生重与后期生长 。</w:t>
      </w:r>
    </w:p>
    <w:p>
      <w:pPr>
        <w:numPr>
          <w:ilvl w:val="0"/>
          <w:numId w:val="0"/>
        </w:numPr>
        <w:jc w:val="both"/>
      </w:pPr>
      <w:r>
        <w:drawing>
          <wp:inline distT="0" distB="0" distL="114300" distR="114300">
            <wp:extent cx="2255520" cy="1783080"/>
            <wp:effectExtent l="0" t="0" r="0" b="0"/>
            <wp:docPr id="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
                    <pic:cNvPicPr>
                      <a:picLocks noChangeAspect="1"/>
                    </pic:cNvPicPr>
                  </pic:nvPicPr>
                  <pic:blipFill>
                    <a:blip r:embed="rId115"/>
                    <a:stretch>
                      <a:fillRect/>
                    </a:stretch>
                  </pic:blipFill>
                  <pic:spPr>
                    <a:xfrm>
                      <a:off x="0" y="0"/>
                      <a:ext cx="2255520" cy="178308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683510" cy="1755775"/>
            <wp:effectExtent l="0" t="0" r="13970" b="12065"/>
            <wp:docPr id="1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6"/>
                    <pic:cNvPicPr>
                      <a:picLocks noChangeAspect="1"/>
                    </pic:cNvPicPr>
                  </pic:nvPicPr>
                  <pic:blipFill>
                    <a:blip r:embed="rId116"/>
                    <a:stretch>
                      <a:fillRect/>
                    </a:stretch>
                  </pic:blipFill>
                  <pic:spPr>
                    <a:xfrm>
                      <a:off x="0" y="0"/>
                      <a:ext cx="2683510" cy="1755775"/>
                    </a:xfrm>
                    <a:prstGeom prst="rect">
                      <a:avLst/>
                    </a:prstGeom>
                    <a:noFill/>
                    <a:ln>
                      <a:noFill/>
                    </a:ln>
                  </pic:spPr>
                </pic:pic>
              </a:graphicData>
            </a:graphic>
          </wp:inline>
        </w:drawing>
      </w:r>
    </w:p>
    <w:p>
      <w:pPr>
        <w:numPr>
          <w:ilvl w:val="0"/>
          <w:numId w:val="0"/>
        </w:numPr>
        <w:jc w:val="both"/>
      </w:pPr>
    </w:p>
    <w:p>
      <w:pPr>
        <w:numPr>
          <w:ilvl w:val="0"/>
          <w:numId w:val="0"/>
        </w:numPr>
        <w:jc w:val="both"/>
        <w:rPr>
          <w:rFonts w:hint="default"/>
          <w:b/>
          <w:bCs/>
          <w:lang w:val="en-US" w:eastAsia="zh-CN"/>
        </w:rPr>
      </w:pPr>
      <w:r>
        <w:rPr>
          <w:rFonts w:hint="default"/>
          <w:b/>
          <w:bCs/>
          <w:lang w:val="en-US" w:eastAsia="zh-CN"/>
        </w:rPr>
        <w:t>二、动物繁殖的营养需要</w:t>
      </w:r>
    </w:p>
    <w:p>
      <w:pPr>
        <w:numPr>
          <w:ilvl w:val="0"/>
          <w:numId w:val="0"/>
        </w:numPr>
        <w:ind w:firstLine="420" w:firstLineChars="200"/>
        <w:jc w:val="both"/>
        <w:rPr>
          <w:rFonts w:hint="default"/>
          <w:lang w:val="en-US" w:eastAsia="zh-CN"/>
        </w:rPr>
      </w:pPr>
      <w:r>
        <w:rPr>
          <w:rFonts w:hint="default"/>
          <w:lang w:val="en-US" w:eastAsia="zh-CN"/>
        </w:rPr>
        <w:t>繁殖是动物种族繁衍的重要机能。母畜的繁殖周期可分配种准备期及配种期，妊娠期和哺乳期；公畜配种期。</w:t>
      </w:r>
    </w:p>
    <w:p>
      <w:pPr>
        <w:numPr>
          <w:ilvl w:val="0"/>
          <w:numId w:val="0"/>
        </w:numPr>
        <w:jc w:val="both"/>
        <w:rPr>
          <w:rFonts w:hint="default"/>
          <w:lang w:val="en-US" w:eastAsia="zh-CN"/>
        </w:rPr>
      </w:pPr>
      <w:r>
        <w:rPr>
          <w:rFonts w:hint="default"/>
          <w:lang w:val="en-US" w:eastAsia="zh-CN"/>
        </w:rPr>
        <w:t>（一） 营养对动物繁殖影响</w:t>
      </w:r>
    </w:p>
    <w:p>
      <w:pPr>
        <w:numPr>
          <w:ilvl w:val="0"/>
          <w:numId w:val="0"/>
        </w:numPr>
        <w:ind w:firstLine="420" w:firstLineChars="200"/>
        <w:jc w:val="both"/>
        <w:rPr>
          <w:rFonts w:hint="default"/>
          <w:lang w:val="en-US" w:eastAsia="zh-CN"/>
        </w:rPr>
      </w:pPr>
      <w:r>
        <w:rPr>
          <w:rFonts w:hint="default"/>
          <w:lang w:val="en-US" w:eastAsia="zh-CN"/>
        </w:rPr>
        <w:t>营养会影响动物初情期的出现时间</w:t>
      </w:r>
    </w:p>
    <w:p>
      <w:pPr>
        <w:numPr>
          <w:ilvl w:val="0"/>
          <w:numId w:val="0"/>
        </w:numPr>
        <w:ind w:firstLine="420" w:firstLineChars="200"/>
        <w:jc w:val="both"/>
        <w:rPr>
          <w:rFonts w:hint="default"/>
          <w:lang w:val="en-US" w:eastAsia="zh-CN"/>
        </w:rPr>
      </w:pPr>
      <w:r>
        <w:rPr>
          <w:rFonts w:hint="default"/>
          <w:lang w:val="en-US" w:eastAsia="zh-CN"/>
        </w:rPr>
        <w:t>提高能量水平可增加排卵数。在生产上有“短期优饲”或“催情补饲”的饲养方法，即在配种前（ 10- -14 天）的母猪提供较高能量水平（一般在维持能量需要基础上提高 30 ～ 100% ）的饲粮以促进排卵。</w:t>
      </w:r>
    </w:p>
    <w:p>
      <w:pPr>
        <w:numPr>
          <w:ilvl w:val="0"/>
          <w:numId w:val="0"/>
        </w:numPr>
        <w:ind w:firstLine="420" w:firstLineChars="200"/>
        <w:jc w:val="both"/>
        <w:rPr>
          <w:rFonts w:hint="default"/>
          <w:lang w:val="en-US" w:eastAsia="zh-CN"/>
        </w:rPr>
      </w:pPr>
      <w:r>
        <w:rPr>
          <w:rFonts w:hint="default"/>
          <w:lang w:val="en-US" w:eastAsia="zh-CN"/>
        </w:rPr>
        <w:t>初产母畜在后备期和发情周期内，给予高能量会提高胚胎的死亡率。妊娠前期（0～ 30d ）供给高能水平会降低胚胎成活率。</w:t>
      </w:r>
      <w:r>
        <w:rPr>
          <w:rFonts w:hint="default"/>
          <w:b/>
          <w:bCs/>
          <w:lang w:val="en-US" w:eastAsia="zh-CN"/>
        </w:rPr>
        <w:t xml:space="preserve"> 妊娠后期</w:t>
      </w:r>
      <w:r>
        <w:rPr>
          <w:rFonts w:hint="default"/>
          <w:lang w:val="en-US" w:eastAsia="zh-CN"/>
        </w:rPr>
        <w:t xml:space="preserve"> 母畜的营养水平明显影响胎儿的生长和初生重，但对多胎动物的产仔数没有影响。</w:t>
      </w:r>
    </w:p>
    <w:p>
      <w:pPr>
        <w:numPr>
          <w:ilvl w:val="0"/>
          <w:numId w:val="0"/>
        </w:numPr>
        <w:ind w:firstLine="420" w:firstLineChars="200"/>
        <w:jc w:val="both"/>
        <w:rPr>
          <w:rFonts w:hint="default"/>
          <w:lang w:val="en-US" w:eastAsia="zh-CN"/>
        </w:rPr>
      </w:pPr>
      <w:r>
        <w:rPr>
          <w:rFonts w:hint="default"/>
          <w:lang w:val="en-US" w:eastAsia="zh-CN"/>
        </w:rPr>
        <w:t>母畜妊娠期增重、哺乳期失重，但从配种到断奶，母畜体重有净增加，且随胎次而增加。</w:t>
      </w:r>
    </w:p>
    <w:p>
      <w:pPr>
        <w:numPr>
          <w:ilvl w:val="0"/>
          <w:numId w:val="0"/>
        </w:numPr>
        <w:ind w:firstLine="420" w:firstLineChars="200"/>
        <w:jc w:val="both"/>
        <w:rPr>
          <w:rFonts w:hint="default"/>
          <w:lang w:val="en-US" w:eastAsia="zh-CN"/>
        </w:rPr>
      </w:pPr>
      <w:r>
        <w:rPr>
          <w:rFonts w:hint="default"/>
          <w:lang w:val="en-US" w:eastAsia="zh-CN"/>
        </w:rPr>
        <w:t>随胎儿的生长发育，子宫、乳腺、胎衣和胎水迅速增长。营养物质在子宫、胎儿和乳腺内的沉积。妊娠期间，约有 50% 的蛋白质和 50% 以上的能量是在最后1/4 时期沉积的。 Ca 、P的沉积率也以末期最高。</w:t>
      </w:r>
    </w:p>
    <w:p>
      <w:pPr>
        <w:numPr>
          <w:ilvl w:val="0"/>
          <w:numId w:val="0"/>
        </w:numPr>
        <w:ind w:firstLine="422" w:firstLineChars="200"/>
        <w:jc w:val="both"/>
        <w:rPr>
          <w:rFonts w:hint="default"/>
          <w:lang w:val="en-US" w:eastAsia="zh-CN"/>
        </w:rPr>
      </w:pPr>
      <w:r>
        <w:rPr>
          <w:rFonts w:hint="default"/>
          <w:b/>
          <w:bCs/>
          <w:lang w:val="en-US" w:eastAsia="zh-CN"/>
        </w:rPr>
        <w:t xml:space="preserve">孕期合成代谢： </w:t>
      </w:r>
      <w:r>
        <w:rPr>
          <w:rFonts w:hint="default"/>
          <w:lang w:val="en-US" w:eastAsia="zh-CN"/>
        </w:rPr>
        <w:t>妊娠母畜喂以与空怀母畜相等水平的饲粮时，妊娠母畜除能保证其胎儿和乳腺组织增长外，母体本身的增重高于空怀母畜，说明在同等营养水平下，妊娠母畜比空怀母畜具有更强的沉积营养物质的能力，这种现象称为“孕期合成代谢”。</w:t>
      </w:r>
    </w:p>
    <w:p>
      <w:pPr>
        <w:numPr>
          <w:ilvl w:val="0"/>
          <w:numId w:val="0"/>
        </w:numPr>
        <w:jc w:val="both"/>
        <w:rPr>
          <w:rFonts w:hint="default"/>
          <w:lang w:val="en-US" w:eastAsia="zh-CN"/>
        </w:rPr>
      </w:pPr>
      <w:r>
        <w:rPr>
          <w:rFonts w:hint="default"/>
          <w:lang w:val="en-US" w:eastAsia="zh-CN"/>
        </w:rPr>
        <w:t>（二）繁殖母畜的营养需要</w:t>
      </w:r>
    </w:p>
    <w:p>
      <w:pPr>
        <w:numPr>
          <w:ilvl w:val="0"/>
          <w:numId w:val="0"/>
        </w:numPr>
        <w:ind w:firstLine="420" w:firstLineChars="200"/>
        <w:jc w:val="both"/>
        <w:rPr>
          <w:rFonts w:hint="default"/>
          <w:lang w:val="en-US" w:eastAsia="zh-CN"/>
        </w:rPr>
      </w:pPr>
      <w:r>
        <w:rPr>
          <w:rFonts w:hint="default"/>
          <w:lang w:val="en-US" w:eastAsia="zh-CN"/>
        </w:rPr>
        <w:t>繁殖母畜的能量需要因繁殖阶段的不同而异，妊娠期、哺乳期和空怀期的能量需要存在明显差异。</w:t>
      </w:r>
    </w:p>
    <w:p>
      <w:pPr>
        <w:numPr>
          <w:ilvl w:val="0"/>
          <w:numId w:val="0"/>
        </w:numPr>
        <w:ind w:firstLine="420" w:firstLineChars="200"/>
        <w:jc w:val="both"/>
        <w:rPr>
          <w:rFonts w:hint="default"/>
          <w:lang w:val="en-US" w:eastAsia="zh-CN"/>
        </w:rPr>
      </w:pPr>
      <w:r>
        <w:rPr>
          <w:rFonts w:hint="default"/>
          <w:lang w:val="en-US" w:eastAsia="zh-CN"/>
        </w:rPr>
        <w:t>妊娠总营养需要= 维持需要+母体增重需要+妊娠产物（胎儿、子宫及子宫内容）需要。 （析因法）</w:t>
      </w:r>
    </w:p>
    <w:p>
      <w:pPr>
        <w:numPr>
          <w:ilvl w:val="0"/>
          <w:numId w:val="0"/>
        </w:numPr>
        <w:ind w:firstLine="422" w:firstLineChars="200"/>
        <w:jc w:val="both"/>
        <w:rPr>
          <w:rFonts w:hint="default"/>
          <w:lang w:val="en-US" w:eastAsia="zh-CN"/>
        </w:rPr>
      </w:pPr>
      <w:r>
        <w:rPr>
          <w:rFonts w:hint="default"/>
          <w:b/>
          <w:bCs/>
          <w:lang w:val="en-US" w:eastAsia="zh-CN"/>
        </w:rPr>
        <w:t>综合法</w:t>
      </w:r>
      <w:r>
        <w:rPr>
          <w:rFonts w:hint="default"/>
          <w:lang w:val="en-US" w:eastAsia="zh-CN"/>
        </w:rPr>
        <w:t xml:space="preserve"> 如妊娠母猪分为前、后两个能量水平，前期 DE 的需要在维持基础上增 10- 20% ，后期在前期基础上增加 50% 。妊娠奶牛是在妊娠的第6、7、8 、9月时增加，以体重 300Kg 奶牛计，每天应在维持基础上增加 4.16 、 7.11 、 12.55 和 20.75MJ 产奶净能。</w:t>
      </w:r>
    </w:p>
    <w:p>
      <w:pPr>
        <w:numPr>
          <w:ilvl w:val="0"/>
          <w:numId w:val="0"/>
        </w:numPr>
        <w:jc w:val="both"/>
        <w:rPr>
          <w:rFonts w:hint="default"/>
          <w:lang w:val="en-US" w:eastAsia="zh-CN"/>
        </w:rPr>
      </w:pPr>
      <w:r>
        <w:rPr>
          <w:rFonts w:hint="default"/>
          <w:lang w:val="en-US" w:eastAsia="zh-CN"/>
        </w:rPr>
        <w:t>（三）繁殖公畜的营养需要</w:t>
      </w:r>
    </w:p>
    <w:p>
      <w:pPr>
        <w:numPr>
          <w:ilvl w:val="0"/>
          <w:numId w:val="0"/>
        </w:numPr>
        <w:ind w:firstLine="420" w:firstLineChars="200"/>
        <w:jc w:val="both"/>
        <w:rPr>
          <w:rFonts w:hint="default"/>
          <w:lang w:val="en-US" w:eastAsia="zh-CN"/>
        </w:rPr>
      </w:pPr>
      <w:r>
        <w:rPr>
          <w:rFonts w:hint="default"/>
          <w:lang w:val="en-US" w:eastAsia="zh-CN"/>
        </w:rPr>
        <w:t>种公畜保持健壮的体况、旺盛的性欲和配种能力，产出正常的精子。</w:t>
      </w:r>
    </w:p>
    <w:p>
      <w:pPr>
        <w:numPr>
          <w:ilvl w:val="0"/>
          <w:numId w:val="0"/>
        </w:numPr>
        <w:ind w:firstLine="420" w:firstLineChars="200"/>
        <w:jc w:val="both"/>
        <w:rPr>
          <w:rFonts w:hint="default"/>
          <w:lang w:val="en-US" w:eastAsia="zh-CN"/>
        </w:rPr>
      </w:pPr>
      <w:r>
        <w:rPr>
          <w:rFonts w:hint="default"/>
          <w:lang w:val="en-US" w:eastAsia="zh-CN"/>
        </w:rPr>
        <w:t>根据种用体况、正常的配种和采精任务确定营养。</w:t>
      </w:r>
    </w:p>
    <w:p>
      <w:pPr>
        <w:numPr>
          <w:ilvl w:val="0"/>
          <w:numId w:val="0"/>
        </w:numPr>
        <w:ind w:firstLine="420" w:firstLineChars="200"/>
        <w:jc w:val="both"/>
        <w:rPr>
          <w:rFonts w:hint="default"/>
          <w:lang w:val="en-US" w:eastAsia="zh-CN"/>
        </w:rPr>
      </w:pPr>
      <w:r>
        <w:rPr>
          <w:rFonts w:hint="default"/>
          <w:lang w:val="en-US" w:eastAsia="zh-CN"/>
        </w:rPr>
        <w:t>营养总需要由维持、配种活动、精液生成三部分组成。</w:t>
      </w:r>
    </w:p>
    <w:p>
      <w:pPr>
        <w:numPr>
          <w:ilvl w:val="0"/>
          <w:numId w:val="16"/>
        </w:numPr>
        <w:jc w:val="both"/>
        <w:rPr>
          <w:rFonts w:hint="default"/>
          <w:b/>
          <w:bCs/>
          <w:lang w:val="en-US" w:eastAsia="zh-CN"/>
        </w:rPr>
      </w:pPr>
      <w:r>
        <w:rPr>
          <w:rFonts w:hint="default"/>
          <w:b/>
          <w:bCs/>
          <w:lang w:val="en-US" w:eastAsia="zh-CN"/>
        </w:rPr>
        <w:t>动物泌乳需要</w:t>
      </w:r>
    </w:p>
    <w:p>
      <w:pPr>
        <w:numPr>
          <w:ilvl w:val="0"/>
          <w:numId w:val="0"/>
        </w:numPr>
        <w:jc w:val="both"/>
        <w:rPr>
          <w:rFonts w:hint="default"/>
          <w:b w:val="0"/>
          <w:bCs w:val="0"/>
          <w:lang w:val="en-US" w:eastAsia="zh-CN"/>
        </w:rPr>
      </w:pPr>
      <w:r>
        <w:rPr>
          <w:rFonts w:hint="default"/>
          <w:b w:val="0"/>
          <w:bCs w:val="0"/>
          <w:lang w:val="en-US" w:eastAsia="zh-CN"/>
        </w:rPr>
        <w:t>（一）乳的成分及形成</w:t>
      </w:r>
    </w:p>
    <w:p>
      <w:pPr>
        <w:numPr>
          <w:ilvl w:val="0"/>
          <w:numId w:val="0"/>
        </w:numPr>
        <w:jc w:val="both"/>
        <w:rPr>
          <w:rFonts w:hint="default"/>
          <w:b w:val="0"/>
          <w:bCs w:val="0"/>
          <w:lang w:val="en-US" w:eastAsia="zh-CN"/>
        </w:rPr>
      </w:pPr>
      <w:r>
        <w:rPr>
          <w:rFonts w:hint="default"/>
          <w:b w:val="0"/>
          <w:bCs w:val="0"/>
          <w:lang w:val="en-US" w:eastAsia="zh-CN"/>
        </w:rPr>
        <w:t>1、各种动物的乳成分</w:t>
      </w:r>
    </w:p>
    <w:p>
      <w:pPr>
        <w:numPr>
          <w:ilvl w:val="0"/>
          <w:numId w:val="0"/>
        </w:numPr>
        <w:ind w:firstLine="420" w:firstLineChars="200"/>
        <w:jc w:val="both"/>
        <w:rPr>
          <w:rFonts w:hint="default"/>
          <w:b w:val="0"/>
          <w:bCs w:val="0"/>
          <w:lang w:val="en-US" w:eastAsia="zh-CN"/>
        </w:rPr>
      </w:pPr>
      <w:r>
        <w:rPr>
          <w:rFonts w:hint="default"/>
          <w:b w:val="0"/>
          <w:bCs w:val="0"/>
          <w:lang w:val="en-US" w:eastAsia="zh-CN"/>
        </w:rPr>
        <w:t>干物质 10- 26% ，脂肪 1.3-12.6% ，蛋白质 1.8-10.4% ，乳糖 1.8- 6.1% ，灰分 0.4-  2% ，兔、水牛乳最浓，养分含量最高，但乳糖含量最低，驴最稀，乳糖含量最高。</w:t>
      </w:r>
    </w:p>
    <w:p>
      <w:pPr>
        <w:numPr>
          <w:ilvl w:val="0"/>
          <w:numId w:val="0"/>
        </w:numPr>
        <w:jc w:val="both"/>
      </w:pPr>
      <w:r>
        <w:drawing>
          <wp:inline distT="0" distB="0" distL="114300" distR="114300">
            <wp:extent cx="5273040" cy="2466975"/>
            <wp:effectExtent l="0" t="0" r="0" b="1905"/>
            <wp:docPr id="1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7"/>
                    <pic:cNvPicPr>
                      <a:picLocks noChangeAspect="1"/>
                    </pic:cNvPicPr>
                  </pic:nvPicPr>
                  <pic:blipFill>
                    <a:blip r:embed="rId117"/>
                    <a:stretch>
                      <a:fillRect/>
                    </a:stretch>
                  </pic:blipFill>
                  <pic:spPr>
                    <a:xfrm>
                      <a:off x="0" y="0"/>
                      <a:ext cx="5273040" cy="2466975"/>
                    </a:xfrm>
                    <a:prstGeom prst="rect">
                      <a:avLst/>
                    </a:prstGeom>
                    <a:noFill/>
                    <a:ln>
                      <a:noFill/>
                    </a:ln>
                  </pic:spPr>
                </pic:pic>
              </a:graphicData>
            </a:graphic>
          </wp:inline>
        </w:drawing>
      </w:r>
    </w:p>
    <w:p>
      <w:pPr>
        <w:numPr>
          <w:ilvl w:val="0"/>
          <w:numId w:val="0"/>
        </w:numPr>
        <w:jc w:val="both"/>
        <w:rPr>
          <w:rFonts w:hint="default"/>
          <w:lang w:val="en-US" w:eastAsia="zh-CN"/>
        </w:rPr>
      </w:pPr>
    </w:p>
    <w:p>
      <w:pPr>
        <w:numPr>
          <w:ilvl w:val="0"/>
          <w:numId w:val="0"/>
        </w:numPr>
        <w:jc w:val="both"/>
        <w:rPr>
          <w:rFonts w:hint="default"/>
          <w:b w:val="0"/>
          <w:bCs w:val="0"/>
          <w:lang w:val="en-US" w:eastAsia="zh-CN"/>
        </w:rPr>
      </w:pPr>
      <w:r>
        <w:rPr>
          <w:rFonts w:hint="default"/>
          <w:b w:val="0"/>
          <w:bCs w:val="0"/>
          <w:lang w:val="en-US" w:eastAsia="zh-CN"/>
        </w:rPr>
        <w:t>2 、 乳的形成</w:t>
      </w:r>
    </w:p>
    <w:p>
      <w:pPr>
        <w:numPr>
          <w:ilvl w:val="0"/>
          <w:numId w:val="0"/>
        </w:numPr>
        <w:ind w:firstLine="422" w:firstLineChars="200"/>
        <w:jc w:val="both"/>
        <w:rPr>
          <w:rFonts w:hint="default"/>
          <w:b w:val="0"/>
          <w:bCs w:val="0"/>
          <w:lang w:val="en-US" w:eastAsia="zh-CN"/>
        </w:rPr>
      </w:pPr>
      <w:r>
        <w:rPr>
          <w:rFonts w:hint="default"/>
          <w:b/>
          <w:bCs/>
          <w:lang w:val="en-US" w:eastAsia="zh-CN"/>
        </w:rPr>
        <w:t>乳的合成部位 ：</w:t>
      </w:r>
      <w:r>
        <w:rPr>
          <w:rFonts w:hint="default"/>
          <w:b w:val="0"/>
          <w:bCs w:val="0"/>
          <w:lang w:val="en-US" w:eastAsia="zh-CN"/>
        </w:rPr>
        <w:t>乳腺腺泡和细小乳导管</w:t>
      </w:r>
    </w:p>
    <w:p>
      <w:pPr>
        <w:numPr>
          <w:ilvl w:val="0"/>
          <w:numId w:val="0"/>
        </w:numPr>
        <w:ind w:firstLine="422" w:firstLineChars="200"/>
        <w:jc w:val="both"/>
        <w:rPr>
          <w:rFonts w:hint="default"/>
          <w:b w:val="0"/>
          <w:bCs w:val="0"/>
          <w:lang w:val="en-US" w:eastAsia="zh-CN"/>
        </w:rPr>
      </w:pPr>
      <w:r>
        <w:rPr>
          <w:rFonts w:hint="default"/>
          <w:b/>
          <w:bCs/>
          <w:lang w:val="en-US" w:eastAsia="zh-CN"/>
        </w:rPr>
        <w:t>合成前体物 ：</w:t>
      </w:r>
      <w:r>
        <w:rPr>
          <w:rFonts w:hint="default"/>
          <w:b w:val="0"/>
          <w:bCs w:val="0"/>
          <w:lang w:val="en-US" w:eastAsia="zh-CN"/>
        </w:rPr>
        <w:t>葡萄糖 、 乙酸 、 β- - 羟丁酸 、 氨基酸 、 脂肪酸 。</w:t>
      </w:r>
    </w:p>
    <w:p>
      <w:pPr>
        <w:numPr>
          <w:ilvl w:val="0"/>
          <w:numId w:val="0"/>
        </w:numPr>
        <w:ind w:firstLine="420" w:firstLineChars="200"/>
        <w:jc w:val="both"/>
        <w:rPr>
          <w:rFonts w:hint="default"/>
          <w:b w:val="0"/>
          <w:bCs w:val="0"/>
          <w:lang w:val="en-US" w:eastAsia="zh-CN"/>
        </w:rPr>
      </w:pPr>
      <w:r>
        <w:rPr>
          <w:rFonts w:hint="default"/>
          <w:b w:val="0"/>
          <w:bCs w:val="0"/>
          <w:lang w:val="en-US" w:eastAsia="zh-CN"/>
        </w:rPr>
        <w:t>生产1L 奶 ， 需要约500 L血液通过乳腺 。</w:t>
      </w:r>
    </w:p>
    <w:p>
      <w:pPr>
        <w:numPr>
          <w:ilvl w:val="0"/>
          <w:numId w:val="0"/>
        </w:numPr>
        <w:jc w:val="both"/>
        <w:rPr>
          <w:rFonts w:hint="default"/>
          <w:b w:val="0"/>
          <w:bCs w:val="0"/>
          <w:lang w:val="en-US" w:eastAsia="zh-CN"/>
        </w:rPr>
      </w:pPr>
      <w:r>
        <w:rPr>
          <w:rFonts w:hint="default"/>
          <w:b w:val="0"/>
          <w:bCs w:val="0"/>
          <w:lang w:val="en-US" w:eastAsia="zh-CN"/>
        </w:rPr>
        <w:t>（二）泌乳的营养需要</w:t>
      </w:r>
    </w:p>
    <w:p>
      <w:pPr>
        <w:numPr>
          <w:ilvl w:val="0"/>
          <w:numId w:val="0"/>
        </w:numPr>
        <w:jc w:val="both"/>
        <w:rPr>
          <w:rFonts w:hint="default"/>
          <w:b w:val="0"/>
          <w:bCs w:val="0"/>
          <w:lang w:val="en-US" w:eastAsia="zh-CN"/>
        </w:rPr>
      </w:pPr>
      <w:r>
        <w:rPr>
          <w:rFonts w:hint="default"/>
          <w:b w:val="0"/>
          <w:bCs w:val="0"/>
          <w:lang w:val="en-US" w:eastAsia="zh-CN"/>
        </w:rPr>
        <w:t>1、能量需要</w:t>
      </w:r>
    </w:p>
    <w:p>
      <w:pPr>
        <w:numPr>
          <w:ilvl w:val="0"/>
          <w:numId w:val="0"/>
        </w:numPr>
        <w:jc w:val="both"/>
        <w:rPr>
          <w:rFonts w:hint="default"/>
          <w:b w:val="0"/>
          <w:bCs w:val="0"/>
          <w:lang w:val="en-US" w:eastAsia="zh-CN"/>
        </w:rPr>
      </w:pPr>
      <w:r>
        <w:rPr>
          <w:rFonts w:hint="default"/>
          <w:b w:val="0"/>
          <w:bCs w:val="0"/>
          <w:lang w:val="en-US" w:eastAsia="zh-CN"/>
        </w:rPr>
        <w:t>奶牛能量表示法（体系）：</w:t>
      </w:r>
    </w:p>
    <w:p>
      <w:pPr>
        <w:numPr>
          <w:ilvl w:val="0"/>
          <w:numId w:val="0"/>
        </w:numPr>
        <w:jc w:val="both"/>
        <w:rPr>
          <w:rFonts w:hint="default"/>
          <w:b w:val="0"/>
          <w:bCs w:val="0"/>
          <w:lang w:val="en-US" w:eastAsia="zh-CN"/>
        </w:rPr>
      </w:pPr>
      <w:r>
        <w:rPr>
          <w:rFonts w:hint="default"/>
          <w:b/>
          <w:bCs/>
          <w:lang w:val="en-US" w:eastAsia="zh-CN"/>
        </w:rPr>
        <w:t>净能（ NE ） ：</w:t>
      </w:r>
      <w:r>
        <w:rPr>
          <w:rFonts w:hint="default"/>
          <w:b w:val="0"/>
          <w:bCs w:val="0"/>
          <w:lang w:val="en-US" w:eastAsia="zh-CN"/>
        </w:rPr>
        <w:t xml:space="preserve">包括用于生产和维持的能量, , 即产奶净能（ NE </w:t>
      </w:r>
      <w:r>
        <w:rPr>
          <w:rFonts w:hint="default" w:asciiTheme="minorAscii" w:hAnsiTheme="minorAscii" w:eastAsiaTheme="minorEastAsia"/>
          <w:b w:val="0"/>
          <w:bCs w:val="0"/>
          <w:sz w:val="21"/>
          <w:vertAlign w:val="subscript"/>
          <w:lang w:val="en-US" w:eastAsia="zh-CN"/>
        </w:rPr>
        <w:t xml:space="preserve">L </w:t>
      </w:r>
      <w:r>
        <w:rPr>
          <w:rFonts w:hint="default"/>
          <w:b w:val="0"/>
          <w:bCs w:val="0"/>
          <w:lang w:val="en-US" w:eastAsia="zh-CN"/>
        </w:rPr>
        <w:t xml:space="preserve">）和维持净能（ 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w:t>
      </w:r>
    </w:p>
    <w:p>
      <w:pPr>
        <w:numPr>
          <w:ilvl w:val="0"/>
          <w:numId w:val="0"/>
        </w:numPr>
        <w:jc w:val="both"/>
        <w:rPr>
          <w:rFonts w:hint="default"/>
          <w:b w:val="0"/>
          <w:bCs w:val="0"/>
          <w:lang w:val="en-US" w:eastAsia="zh-CN"/>
        </w:rPr>
      </w:pPr>
      <w:r>
        <w:rPr>
          <w:rFonts w:hint="default"/>
          <w:b/>
          <w:bCs/>
          <w:lang w:val="en-US" w:eastAsia="zh-CN"/>
        </w:rPr>
        <w:t>奶牛能量单位 (NND) ：</w:t>
      </w:r>
      <w:r>
        <w:rPr>
          <w:rFonts w:hint="default"/>
          <w:b w:val="0"/>
          <w:bCs w:val="0"/>
          <w:lang w:val="en-US" w:eastAsia="zh-CN"/>
        </w:rPr>
        <w:t xml:space="preserve">1 kg 含脂4％的标准乳所含产奶净能 3.138MJ(750Kcal) 作为一个 </w:t>
      </w:r>
      <w:r>
        <w:rPr>
          <w:rFonts w:hint="default"/>
          <w:b/>
          <w:bCs/>
          <w:lang w:val="en-US" w:eastAsia="zh-CN"/>
        </w:rPr>
        <w:t>“奶牛能量单位”</w:t>
      </w:r>
    </w:p>
    <w:p>
      <w:pPr>
        <w:numPr>
          <w:ilvl w:val="0"/>
          <w:numId w:val="0"/>
        </w:numPr>
        <w:ind w:firstLine="422" w:firstLineChars="200"/>
        <w:jc w:val="both"/>
        <w:rPr>
          <w:rFonts w:hint="default"/>
          <w:b/>
          <w:bCs/>
          <w:lang w:val="en-US" w:eastAsia="zh-CN"/>
        </w:rPr>
      </w:pPr>
      <w:r>
        <w:rPr>
          <w:rFonts w:hint="default"/>
          <w:b/>
          <w:bCs/>
          <w:lang w:val="en-US" w:eastAsia="zh-CN"/>
        </w:rPr>
        <w:t>泌乳牛维持能量需要</w:t>
      </w:r>
    </w:p>
    <w:p>
      <w:pPr>
        <w:numPr>
          <w:ilvl w:val="0"/>
          <w:numId w:val="0"/>
        </w:numPr>
        <w:ind w:firstLine="422" w:firstLineChars="200"/>
        <w:jc w:val="both"/>
        <w:rPr>
          <w:rFonts w:hint="default"/>
          <w:b w:val="0"/>
          <w:bCs w:val="0"/>
          <w:lang w:val="en-US" w:eastAsia="zh-CN"/>
        </w:rPr>
      </w:pPr>
      <w:r>
        <w:rPr>
          <w:rFonts w:hint="default"/>
          <w:b/>
          <w:bCs/>
          <w:lang w:val="en-US" w:eastAsia="zh-CN"/>
        </w:rPr>
        <w:t>中国</w:t>
      </w:r>
      <w:r>
        <w:rPr>
          <w:rFonts w:hint="eastAsia"/>
          <w:b/>
          <w:bCs/>
          <w:lang w:val="en-US" w:eastAsia="zh-CN"/>
        </w:rPr>
        <w:t>：</w:t>
      </w:r>
      <w:r>
        <w:rPr>
          <w:rFonts w:hint="eastAsia"/>
          <w:b w:val="0"/>
          <w:bCs w:val="0"/>
          <w:lang w:val="en-US" w:eastAsia="zh-CN"/>
        </w:rPr>
        <w:t xml:space="preserve">  </w:t>
      </w:r>
      <w:r>
        <w:rPr>
          <w:rFonts w:hint="default"/>
          <w:b w:val="0"/>
          <w:bCs w:val="0"/>
          <w:lang w:val="en-US" w:eastAsia="zh-CN"/>
        </w:rPr>
        <w:t xml:space="preserve">成年舍养奶牛的维持需要为：NE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=356 W</w:t>
      </w:r>
      <w:r>
        <w:rPr>
          <w:rFonts w:hint="default" w:asciiTheme="minorAscii" w:hAnsiTheme="minorAscii" w:eastAsiaTheme="minorEastAsia"/>
          <w:b w:val="0"/>
          <w:bCs w:val="0"/>
          <w:sz w:val="21"/>
          <w:vertAlign w:val="superscript"/>
          <w:lang w:val="en-US" w:eastAsia="zh-CN"/>
        </w:rPr>
        <w:t xml:space="preserve"> 0.75</w:t>
      </w:r>
      <w:r>
        <w:rPr>
          <w:rFonts w:hint="default"/>
          <w:b w:val="0"/>
          <w:bCs w:val="0"/>
          <w:lang w:val="en-US" w:eastAsia="zh-CN"/>
        </w:rPr>
        <w:t xml:space="preserve"> （ KJ ）</w:t>
      </w:r>
    </w:p>
    <w:p>
      <w:pPr>
        <w:numPr>
          <w:ilvl w:val="0"/>
          <w:numId w:val="0"/>
        </w:numPr>
        <w:jc w:val="both"/>
        <w:rPr>
          <w:rFonts w:hint="default"/>
          <w:b w:val="0"/>
          <w:bCs w:val="0"/>
          <w:lang w:val="en-US" w:eastAsia="zh-CN"/>
        </w:rPr>
      </w:pPr>
      <w:r>
        <w:rPr>
          <w:rFonts w:hint="default"/>
          <w:b w:val="0"/>
          <w:bCs w:val="0"/>
          <w:lang w:val="en-US" w:eastAsia="zh-CN"/>
        </w:rPr>
        <w:t>[第一胎和第二胎（还在生长）分别增加 20% 和 10%]</w:t>
      </w:r>
    </w:p>
    <w:p>
      <w:pPr>
        <w:numPr>
          <w:ilvl w:val="0"/>
          <w:numId w:val="0"/>
        </w:numPr>
        <w:ind w:firstLine="422" w:firstLineChars="200"/>
        <w:jc w:val="both"/>
        <w:rPr>
          <w:rFonts w:hint="default"/>
          <w:b w:val="0"/>
          <w:bCs w:val="0"/>
          <w:lang w:val="en-US" w:eastAsia="zh-CN"/>
        </w:rPr>
      </w:pPr>
      <w:r>
        <w:rPr>
          <w:rFonts w:hint="default"/>
          <w:b/>
          <w:bCs/>
          <w:lang w:val="en-US" w:eastAsia="zh-CN"/>
        </w:rPr>
        <w:t>NRC （ 1998 ）</w:t>
      </w:r>
      <w:r>
        <w:rPr>
          <w:rFonts w:hint="eastAsia"/>
          <w:b/>
          <w:bCs/>
          <w:lang w:val="en-US" w:eastAsia="zh-CN"/>
        </w:rPr>
        <w:t>：</w:t>
      </w:r>
      <w:r>
        <w:rPr>
          <w:rFonts w:hint="eastAsia"/>
          <w:b w:val="0"/>
          <w:bCs w:val="0"/>
          <w:lang w:val="en-US" w:eastAsia="zh-CN"/>
        </w:rPr>
        <w:t xml:space="preserve">   </w:t>
      </w:r>
      <w:r>
        <w:rPr>
          <w:rFonts w:hint="default"/>
          <w:b w:val="0"/>
          <w:bCs w:val="0"/>
          <w:lang w:val="en-US" w:eastAsia="zh-CN"/>
        </w:rPr>
        <w:t xml:space="preserve">成年舍养奶牛的维持需要为：NE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=334.7 W</w:t>
      </w:r>
      <w:r>
        <w:rPr>
          <w:rFonts w:hint="default" w:asciiTheme="minorAscii" w:hAnsiTheme="minorAscii" w:eastAsiaTheme="minorEastAsia"/>
          <w:b w:val="0"/>
          <w:bCs w:val="0"/>
          <w:sz w:val="21"/>
          <w:vertAlign w:val="superscript"/>
          <w:lang w:val="en-US" w:eastAsia="zh-CN"/>
        </w:rPr>
        <w:t xml:space="preserve"> 0.75</w:t>
      </w:r>
      <w:r>
        <w:rPr>
          <w:rFonts w:hint="default"/>
          <w:b w:val="0"/>
          <w:bCs w:val="0"/>
          <w:lang w:val="en-US" w:eastAsia="zh-CN"/>
        </w:rPr>
        <w:t xml:space="preserve"> （ KJ ）</w:t>
      </w:r>
    </w:p>
    <w:p>
      <w:pPr>
        <w:numPr>
          <w:ilvl w:val="0"/>
          <w:numId w:val="0"/>
        </w:numPr>
        <w:jc w:val="both"/>
        <w:rPr>
          <w:rFonts w:hint="default"/>
          <w:b w:val="0"/>
          <w:bCs w:val="0"/>
          <w:lang w:val="en-US" w:eastAsia="zh-CN"/>
        </w:rPr>
      </w:pPr>
      <w:r>
        <w:rPr>
          <w:rFonts w:hint="default"/>
          <w:b w:val="0"/>
          <w:bCs w:val="0"/>
          <w:lang w:val="en-US" w:eastAsia="zh-CN"/>
        </w:rPr>
        <w:t xml:space="preserve">即：第一胎NE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 401.7 W</w:t>
      </w:r>
      <w:r>
        <w:rPr>
          <w:rFonts w:hint="default" w:asciiTheme="minorAscii" w:hAnsiTheme="minorAscii" w:eastAsiaTheme="minorEastAsia"/>
          <w:b w:val="0"/>
          <w:bCs w:val="0"/>
          <w:sz w:val="21"/>
          <w:vertAlign w:val="superscript"/>
          <w:lang w:val="en-US" w:eastAsia="zh-CN"/>
        </w:rPr>
        <w:t xml:space="preserve"> 0.75</w:t>
      </w:r>
      <w:r>
        <w:rPr>
          <w:rFonts w:hint="default"/>
          <w:b w:val="0"/>
          <w:bCs w:val="0"/>
          <w:lang w:val="en-US" w:eastAsia="zh-CN"/>
        </w:rPr>
        <w:t>(KJ)</w:t>
      </w:r>
      <w:r>
        <w:rPr>
          <w:rFonts w:hint="eastAsia"/>
          <w:b w:val="0"/>
          <w:bCs w:val="0"/>
          <w:lang w:val="en-US" w:eastAsia="zh-CN"/>
        </w:rPr>
        <w:t xml:space="preserve">；  </w:t>
      </w:r>
      <w:r>
        <w:rPr>
          <w:rFonts w:hint="default"/>
          <w:b w:val="0"/>
          <w:bCs w:val="0"/>
          <w:lang w:val="en-US" w:eastAsia="zh-CN"/>
        </w:rPr>
        <w:t xml:space="preserve">第二胎NE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 368. 2 W</w:t>
      </w:r>
      <w:r>
        <w:rPr>
          <w:rFonts w:hint="default" w:asciiTheme="minorAscii" w:hAnsiTheme="minorAscii" w:eastAsiaTheme="minorEastAsia"/>
          <w:b w:val="0"/>
          <w:bCs w:val="0"/>
          <w:sz w:val="21"/>
          <w:vertAlign w:val="superscript"/>
          <w:lang w:val="en-US" w:eastAsia="zh-CN"/>
        </w:rPr>
        <w:t xml:space="preserve"> 0.75</w:t>
      </w:r>
      <w:r>
        <w:rPr>
          <w:rFonts w:hint="default"/>
          <w:b w:val="0"/>
          <w:bCs w:val="0"/>
          <w:lang w:val="en-US" w:eastAsia="zh-CN"/>
        </w:rPr>
        <w:t>(kJ ）</w:t>
      </w:r>
      <w:r>
        <w:rPr>
          <w:rFonts w:hint="eastAsia"/>
          <w:b w:val="0"/>
          <w:bCs w:val="0"/>
          <w:lang w:val="en-US" w:eastAsia="zh-CN"/>
        </w:rPr>
        <w:t>；</w:t>
      </w:r>
    </w:p>
    <w:p>
      <w:pPr>
        <w:numPr>
          <w:ilvl w:val="0"/>
          <w:numId w:val="0"/>
        </w:numPr>
        <w:jc w:val="both"/>
        <w:rPr>
          <w:rFonts w:hint="default"/>
          <w:b w:val="0"/>
          <w:bCs w:val="0"/>
          <w:lang w:val="en-US" w:eastAsia="zh-CN"/>
        </w:rPr>
      </w:pPr>
      <w:r>
        <w:rPr>
          <w:rFonts w:hint="default"/>
          <w:b w:val="0"/>
          <w:bCs w:val="0"/>
          <w:lang w:val="en-US" w:eastAsia="zh-CN"/>
        </w:rPr>
        <w:t xml:space="preserve">第三胎及以上NE </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 xml:space="preserve"> = 334. 7W</w:t>
      </w:r>
      <w:r>
        <w:rPr>
          <w:rFonts w:hint="default" w:asciiTheme="minorAscii" w:hAnsiTheme="minorAscii" w:eastAsiaTheme="minorEastAsia"/>
          <w:b w:val="0"/>
          <w:bCs w:val="0"/>
          <w:sz w:val="21"/>
          <w:vertAlign w:val="superscript"/>
          <w:lang w:val="en-US" w:eastAsia="zh-CN"/>
        </w:rPr>
        <w:t xml:space="preserve"> 0.75</w:t>
      </w:r>
      <w:r>
        <w:rPr>
          <w:rFonts w:hint="default"/>
          <w:b w:val="0"/>
          <w:bCs w:val="0"/>
          <w:lang w:val="en-US" w:eastAsia="zh-CN"/>
        </w:rPr>
        <w:t>(kJ)</w:t>
      </w:r>
    </w:p>
    <w:p>
      <w:pPr>
        <w:numPr>
          <w:ilvl w:val="0"/>
          <w:numId w:val="0"/>
        </w:numPr>
        <w:ind w:firstLine="420" w:firstLineChars="200"/>
        <w:jc w:val="both"/>
        <w:rPr>
          <w:rFonts w:hint="default"/>
          <w:b w:val="0"/>
          <w:bCs w:val="0"/>
          <w:lang w:val="en-US" w:eastAsia="zh-CN"/>
        </w:rPr>
      </w:pPr>
      <w:r>
        <w:rPr>
          <w:rFonts w:hint="default"/>
          <w:b w:val="0"/>
          <w:bCs w:val="0"/>
          <w:lang w:val="en-US" w:eastAsia="zh-CN"/>
        </w:rPr>
        <w:t>奶牛每行走</w:t>
      </w:r>
      <w:r>
        <w:rPr>
          <w:rFonts w:hint="eastAsia"/>
          <w:b w:val="0"/>
          <w:bCs w:val="0"/>
          <w:lang w:val="en-US" w:eastAsia="zh-CN"/>
        </w:rPr>
        <w:t>1</w:t>
      </w:r>
      <w:r>
        <w:rPr>
          <w:rFonts w:hint="default"/>
          <w:b w:val="0"/>
          <w:bCs w:val="0"/>
          <w:lang w:val="en-US" w:eastAsia="zh-CN"/>
        </w:rPr>
        <w:t>km ， 维持需要增加3％ ；放牧情况下维持需要增加 10- 20 ％</w:t>
      </w:r>
    </w:p>
    <w:p>
      <w:pPr>
        <w:numPr>
          <w:ilvl w:val="0"/>
          <w:numId w:val="0"/>
        </w:numPr>
        <w:ind w:firstLine="422" w:firstLineChars="200"/>
        <w:jc w:val="both"/>
        <w:rPr>
          <w:rFonts w:hint="default"/>
          <w:b/>
          <w:bCs/>
          <w:lang w:val="en-US" w:eastAsia="zh-CN"/>
        </w:rPr>
      </w:pPr>
      <w:r>
        <w:rPr>
          <w:rFonts w:hint="default"/>
          <w:b/>
          <w:bCs/>
          <w:lang w:val="en-US" w:eastAsia="zh-CN"/>
        </w:rPr>
        <w:t>产奶的能量需要</w:t>
      </w:r>
    </w:p>
    <w:p>
      <w:pPr>
        <w:numPr>
          <w:ilvl w:val="0"/>
          <w:numId w:val="0"/>
        </w:numPr>
        <w:jc w:val="both"/>
        <w:rPr>
          <w:rFonts w:hint="default"/>
          <w:b w:val="0"/>
          <w:bCs w:val="0"/>
          <w:lang w:val="en-US" w:eastAsia="zh-CN"/>
        </w:rPr>
      </w:pPr>
      <w:r>
        <w:rPr>
          <w:rFonts w:hint="default"/>
          <w:b/>
          <w:bCs/>
          <w:lang w:val="en-US" w:eastAsia="zh-CN"/>
        </w:rPr>
        <w:t>据乳脂率计算 （ NRC ）</w:t>
      </w:r>
      <w:r>
        <w:rPr>
          <w:rFonts w:hint="eastAsia"/>
          <w:b/>
          <w:bCs/>
          <w:lang w:val="en-US" w:eastAsia="zh-CN"/>
        </w:rPr>
        <w:t xml:space="preserve">： </w:t>
      </w:r>
      <w:r>
        <w:rPr>
          <w:rFonts w:hint="default"/>
          <w:b w:val="0"/>
          <w:bCs w:val="0"/>
          <w:lang w:val="en-US" w:eastAsia="zh-CN"/>
        </w:rPr>
        <w:t xml:space="preserve"> NE </w:t>
      </w:r>
      <w:r>
        <w:rPr>
          <w:rFonts w:hint="default" w:asciiTheme="minorAscii" w:hAnsiTheme="minorAscii" w:eastAsiaTheme="minorEastAsia"/>
          <w:b w:val="0"/>
          <w:bCs w:val="0"/>
          <w:sz w:val="21"/>
          <w:vertAlign w:val="subscript"/>
          <w:lang w:val="en-US" w:eastAsia="zh-CN"/>
        </w:rPr>
        <w:t>L</w:t>
      </w:r>
      <w:r>
        <w:rPr>
          <w:rFonts w:hint="default"/>
          <w:b w:val="0"/>
          <w:bCs w:val="0"/>
          <w:lang w:val="en-US" w:eastAsia="zh-CN"/>
        </w:rPr>
        <w:t xml:space="preserve">(Mcal ／ kg) </w:t>
      </w:r>
      <w:r>
        <w:rPr>
          <w:rFonts w:hint="eastAsia"/>
          <w:b w:val="0"/>
          <w:bCs w:val="0"/>
          <w:lang w:val="en-US" w:eastAsia="zh-CN"/>
        </w:rPr>
        <w:t>=</w:t>
      </w:r>
      <w:r>
        <w:rPr>
          <w:rFonts w:hint="default"/>
          <w:b w:val="0"/>
          <w:bCs w:val="0"/>
          <w:lang w:val="en-US" w:eastAsia="zh-CN"/>
        </w:rPr>
        <w:t>0.3512 十 0.0962 × 乳脂率</w:t>
      </w:r>
    </w:p>
    <w:p>
      <w:pPr>
        <w:numPr>
          <w:ilvl w:val="0"/>
          <w:numId w:val="0"/>
        </w:numPr>
        <w:jc w:val="both"/>
        <w:rPr>
          <w:rFonts w:hint="default"/>
          <w:b w:val="0"/>
          <w:bCs w:val="0"/>
          <w:lang w:val="en-US" w:eastAsia="zh-CN"/>
        </w:rPr>
      </w:pPr>
      <w:r>
        <w:rPr>
          <w:rFonts w:hint="default"/>
          <w:b/>
          <w:bCs/>
          <w:lang w:val="en-US" w:eastAsia="zh-CN"/>
        </w:rPr>
        <w:t>中国标准</w:t>
      </w:r>
      <w:r>
        <w:rPr>
          <w:rFonts w:hint="eastAsia"/>
          <w:b/>
          <w:bCs/>
          <w:lang w:val="en-US" w:eastAsia="zh-CN"/>
        </w:rPr>
        <w:t xml:space="preserve">：   </w:t>
      </w:r>
      <w:r>
        <w:rPr>
          <w:rFonts w:hint="default"/>
          <w:b w:val="0"/>
          <w:bCs w:val="0"/>
          <w:lang w:val="en-US" w:eastAsia="zh-CN"/>
        </w:rPr>
        <w:t>产奶净能，以奶牛能量单位（ NND ）表示，即1kg 标准乳所含产奶净能 3.138MJ （ 750Kcal) 为一个奶牛能量单位。</w:t>
      </w:r>
    </w:p>
    <w:p>
      <w:pPr>
        <w:numPr>
          <w:ilvl w:val="0"/>
          <w:numId w:val="0"/>
        </w:numPr>
        <w:ind w:firstLine="422" w:firstLineChars="200"/>
        <w:jc w:val="both"/>
        <w:rPr>
          <w:rFonts w:hint="default"/>
          <w:b w:val="0"/>
          <w:bCs w:val="0"/>
          <w:lang w:val="en-US" w:eastAsia="zh-CN"/>
        </w:rPr>
      </w:pPr>
      <w:r>
        <w:rPr>
          <w:rFonts w:hint="default"/>
          <w:b/>
          <w:bCs/>
          <w:lang w:val="en-US" w:eastAsia="zh-CN"/>
        </w:rPr>
        <w:t>4% 乳脂校正乳 （ FCM ）：</w:t>
      </w:r>
      <w:r>
        <w:rPr>
          <w:rFonts w:hint="default"/>
          <w:b w:val="0"/>
          <w:bCs w:val="0"/>
          <w:lang w:val="en-US" w:eastAsia="zh-CN"/>
        </w:rPr>
        <w:t>（ f≥2.5)</w:t>
      </w:r>
      <w:r>
        <w:rPr>
          <w:rFonts w:hint="eastAsia"/>
          <w:b w:val="0"/>
          <w:bCs w:val="0"/>
          <w:lang w:val="en-US" w:eastAsia="zh-CN"/>
        </w:rPr>
        <w:t xml:space="preserve">    </w:t>
      </w:r>
      <w:r>
        <w:rPr>
          <w:rFonts w:hint="default"/>
          <w:b w:val="0"/>
          <w:bCs w:val="0"/>
          <w:lang w:val="en-US" w:eastAsia="zh-CN"/>
        </w:rPr>
        <w:t>FCM=(0.4+15f )M (kg)</w:t>
      </w:r>
      <w:r>
        <w:rPr>
          <w:rFonts w:hint="eastAsia"/>
          <w:b w:val="0"/>
          <w:bCs w:val="0"/>
          <w:lang w:val="en-US" w:eastAsia="zh-CN"/>
        </w:rPr>
        <w:t xml:space="preserve">    </w:t>
      </w:r>
      <w:r>
        <w:rPr>
          <w:rFonts w:hint="default"/>
          <w:b w:val="0"/>
          <w:bCs w:val="0"/>
          <w:lang w:val="en-US" w:eastAsia="zh-CN"/>
        </w:rPr>
        <w:t>FCM=0.4M+15F (kg)</w:t>
      </w:r>
    </w:p>
    <w:p>
      <w:pPr>
        <w:numPr>
          <w:ilvl w:val="0"/>
          <w:numId w:val="0"/>
        </w:numPr>
        <w:jc w:val="both"/>
        <w:rPr>
          <w:rFonts w:hint="default"/>
          <w:b w:val="0"/>
          <w:bCs w:val="0"/>
          <w:lang w:val="en-US" w:eastAsia="zh-CN"/>
        </w:rPr>
      </w:pPr>
      <w:r>
        <w:rPr>
          <w:rFonts w:hint="default"/>
          <w:b w:val="0"/>
          <w:bCs w:val="0"/>
          <w:lang w:val="en-US" w:eastAsia="zh-CN"/>
        </w:rPr>
        <w:t>M  为实际产奶量，F 为非标准乳的脂肪量，f 为乳脂率</w:t>
      </w:r>
    </w:p>
    <w:p>
      <w:pPr>
        <w:numPr>
          <w:ilvl w:val="0"/>
          <w:numId w:val="0"/>
        </w:numPr>
        <w:ind w:firstLine="422" w:firstLineChars="200"/>
        <w:jc w:val="both"/>
        <w:rPr>
          <w:rFonts w:hint="default"/>
          <w:b w:val="0"/>
          <w:bCs w:val="0"/>
          <w:lang w:val="en-US" w:eastAsia="zh-CN"/>
        </w:rPr>
      </w:pPr>
      <w:r>
        <w:rPr>
          <w:rFonts w:hint="default"/>
          <w:b/>
          <w:bCs/>
          <w:lang w:val="en-US" w:eastAsia="zh-CN"/>
        </w:rPr>
        <w:t>固形物校正奶</w:t>
      </w:r>
      <w:r>
        <w:rPr>
          <w:rFonts w:hint="default"/>
          <w:b w:val="0"/>
          <w:bCs w:val="0"/>
          <w:lang w:val="en-US" w:eastAsia="zh-CN"/>
        </w:rPr>
        <w:t xml:space="preserve"> （ SCM ，乳脂率 f 4%物 ，非脂固形物 snf（ 8.9%): (f&lt;2.5)</w:t>
      </w:r>
    </w:p>
    <w:p>
      <w:pPr>
        <w:numPr>
          <w:ilvl w:val="0"/>
          <w:numId w:val="0"/>
        </w:numPr>
        <w:jc w:val="both"/>
        <w:rPr>
          <w:rFonts w:hint="default"/>
          <w:b w:val="0"/>
          <w:bCs w:val="0"/>
          <w:lang w:val="en-US" w:eastAsia="zh-CN"/>
        </w:rPr>
      </w:pPr>
      <w:r>
        <w:rPr>
          <w:rFonts w:hint="default"/>
          <w:b w:val="0"/>
          <w:bCs w:val="0"/>
          <w:lang w:val="en-US" w:eastAsia="zh-CN"/>
        </w:rPr>
        <w:t>SCM=(12.3f+6.56snf</w:t>
      </w:r>
      <w:r>
        <w:rPr>
          <w:rFonts w:hint="eastAsia" w:ascii="宋体" w:hAnsi="宋体" w:eastAsia="宋体" w:cs="宋体"/>
          <w:b w:val="0"/>
          <w:bCs w:val="0"/>
          <w:lang w:val="en-US" w:eastAsia="zh-CN"/>
        </w:rPr>
        <w:t>－</w:t>
      </w:r>
      <w:r>
        <w:rPr>
          <w:rFonts w:hint="default"/>
          <w:b w:val="0"/>
          <w:bCs w:val="0"/>
          <w:lang w:val="en-US" w:eastAsia="zh-CN"/>
        </w:rPr>
        <w:t>0.0752)M (kg)</w:t>
      </w:r>
      <w:r>
        <w:rPr>
          <w:rFonts w:hint="eastAsia"/>
          <w:b w:val="0"/>
          <w:bCs w:val="0"/>
          <w:lang w:val="en-US" w:eastAsia="zh-CN"/>
        </w:rPr>
        <w:t xml:space="preserve">     </w:t>
      </w:r>
      <w:r>
        <w:rPr>
          <w:rFonts w:hint="default"/>
          <w:b w:val="0"/>
          <w:bCs w:val="0"/>
          <w:lang w:val="en-US" w:eastAsia="zh-CN"/>
        </w:rPr>
        <w:t>SCM=12.3F+6.56SNF</w:t>
      </w:r>
      <w:r>
        <w:rPr>
          <w:rFonts w:hint="eastAsia" w:ascii="宋体" w:hAnsi="宋体" w:eastAsia="宋体" w:cs="宋体"/>
          <w:b w:val="0"/>
          <w:bCs w:val="0"/>
          <w:lang w:val="en-US" w:eastAsia="zh-CN"/>
        </w:rPr>
        <w:t>－</w:t>
      </w:r>
      <w:r>
        <w:rPr>
          <w:rFonts w:hint="default"/>
          <w:b w:val="0"/>
          <w:bCs w:val="0"/>
          <w:lang w:val="en-US" w:eastAsia="zh-CN"/>
        </w:rPr>
        <w:t>0.0752M (kg)</w:t>
      </w:r>
    </w:p>
    <w:p>
      <w:pPr>
        <w:numPr>
          <w:ilvl w:val="0"/>
          <w:numId w:val="0"/>
        </w:numPr>
        <w:jc w:val="both"/>
        <w:rPr>
          <w:rFonts w:hint="default"/>
          <w:b w:val="0"/>
          <w:bCs w:val="0"/>
          <w:lang w:val="en-US" w:eastAsia="zh-CN"/>
        </w:rPr>
      </w:pPr>
      <w:r>
        <w:rPr>
          <w:rFonts w:hint="default"/>
          <w:b w:val="0"/>
          <w:bCs w:val="0"/>
          <w:lang w:val="en-US" w:eastAsia="zh-CN"/>
        </w:rPr>
        <w:t>（ SNF为非脂固形物的量）</w:t>
      </w:r>
    </w:p>
    <w:p>
      <w:pPr>
        <w:numPr>
          <w:ilvl w:val="0"/>
          <w:numId w:val="0"/>
        </w:numPr>
        <w:jc w:val="both"/>
        <w:rPr>
          <w:rFonts w:hint="default"/>
          <w:b w:val="0"/>
          <w:bCs w:val="0"/>
          <w:lang w:val="en-US" w:eastAsia="zh-CN"/>
        </w:rPr>
      </w:pPr>
      <w:r>
        <w:rPr>
          <w:rFonts w:hint="default"/>
          <w:b w:val="0"/>
          <w:bCs w:val="0"/>
          <w:lang w:val="en-US" w:eastAsia="zh-CN"/>
        </w:rPr>
        <w:t>2、蛋白质、氨基酸需要</w:t>
      </w:r>
    </w:p>
    <w:p>
      <w:pPr>
        <w:numPr>
          <w:ilvl w:val="0"/>
          <w:numId w:val="0"/>
        </w:numPr>
        <w:jc w:val="both"/>
        <w:rPr>
          <w:rFonts w:hint="default"/>
          <w:b/>
          <w:bCs/>
          <w:lang w:val="en-US" w:eastAsia="zh-CN"/>
        </w:rPr>
      </w:pPr>
      <w:r>
        <w:rPr>
          <w:rFonts w:hint="default"/>
          <w:b/>
          <w:bCs/>
          <w:lang w:val="en-US" w:eastAsia="zh-CN"/>
        </w:rPr>
        <w:t>泌乳母牛维持蛋白质需要</w:t>
      </w:r>
    </w:p>
    <w:p>
      <w:pPr>
        <w:numPr>
          <w:ilvl w:val="0"/>
          <w:numId w:val="0"/>
        </w:numPr>
        <w:jc w:val="both"/>
        <w:rPr>
          <w:rFonts w:hint="default"/>
          <w:b w:val="0"/>
          <w:bCs w:val="0"/>
          <w:lang w:val="en-US" w:eastAsia="zh-CN"/>
        </w:rPr>
      </w:pPr>
      <w:r>
        <w:rPr>
          <w:rFonts w:hint="default"/>
          <w:b w:val="0"/>
          <w:bCs w:val="0"/>
          <w:lang w:val="en-US" w:eastAsia="zh-CN"/>
        </w:rPr>
        <w:t xml:space="preserve">维持净蛋白消耗= </w:t>
      </w:r>
      <w:r>
        <w:rPr>
          <w:rFonts w:hint="eastAsia"/>
          <w:b w:val="0"/>
          <w:bCs w:val="0"/>
          <w:lang w:val="en-US" w:eastAsia="zh-CN"/>
        </w:rPr>
        <w:t>2.</w:t>
      </w:r>
      <w:r>
        <w:rPr>
          <w:rFonts w:hint="default"/>
          <w:b w:val="0"/>
          <w:bCs w:val="0"/>
          <w:lang w:val="en-US" w:eastAsia="zh-CN"/>
        </w:rPr>
        <w:t>1 W</w:t>
      </w:r>
      <w:r>
        <w:rPr>
          <w:rFonts w:hint="default" w:asciiTheme="minorAscii" w:hAnsiTheme="minorAscii" w:eastAsiaTheme="minorEastAsia"/>
          <w:b w:val="0"/>
          <w:bCs w:val="0"/>
          <w:sz w:val="21"/>
          <w:vertAlign w:val="superscript"/>
          <w:lang w:val="en-US" w:eastAsia="zh-CN"/>
        </w:rPr>
        <w:t>0. 75</w:t>
      </w:r>
      <w:r>
        <w:rPr>
          <w:rFonts w:hint="default"/>
          <w:b w:val="0"/>
          <w:bCs w:val="0"/>
          <w:lang w:val="en-US" w:eastAsia="zh-CN"/>
        </w:rPr>
        <w:t>(g)</w:t>
      </w:r>
      <w:r>
        <w:rPr>
          <w:rFonts w:hint="eastAsia"/>
          <w:b w:val="0"/>
          <w:bCs w:val="0"/>
          <w:lang w:val="en-US" w:eastAsia="zh-CN"/>
        </w:rPr>
        <w:t xml:space="preserve">； </w:t>
      </w:r>
      <w:r>
        <w:rPr>
          <w:rFonts w:hint="default"/>
          <w:b w:val="0"/>
          <w:bCs w:val="0"/>
          <w:lang w:val="en-US" w:eastAsia="zh-CN"/>
        </w:rPr>
        <w:t>维持可消化粗蛋白质=3 W</w:t>
      </w:r>
      <w:r>
        <w:rPr>
          <w:rFonts w:hint="default" w:asciiTheme="minorAscii" w:hAnsiTheme="minorAscii" w:eastAsiaTheme="minorEastAsia"/>
          <w:b w:val="0"/>
          <w:bCs w:val="0"/>
          <w:sz w:val="21"/>
          <w:vertAlign w:val="superscript"/>
          <w:lang w:val="en-US" w:eastAsia="zh-CN"/>
        </w:rPr>
        <w:t>0. 75</w:t>
      </w:r>
      <w:r>
        <w:rPr>
          <w:rFonts w:hint="default"/>
          <w:b w:val="0"/>
          <w:bCs w:val="0"/>
          <w:lang w:val="en-US" w:eastAsia="zh-CN"/>
        </w:rPr>
        <w:t xml:space="preserve"> (g) （ NRC)</w:t>
      </w:r>
    </w:p>
    <w:p>
      <w:pPr>
        <w:numPr>
          <w:ilvl w:val="0"/>
          <w:numId w:val="0"/>
        </w:numPr>
        <w:jc w:val="both"/>
        <w:rPr>
          <w:rFonts w:hint="default"/>
          <w:b w:val="0"/>
          <w:bCs w:val="0"/>
          <w:lang w:val="en-US" w:eastAsia="zh-CN"/>
        </w:rPr>
      </w:pPr>
      <w:r>
        <w:rPr>
          <w:rFonts w:hint="default"/>
          <w:b w:val="0"/>
          <w:bCs w:val="0"/>
          <w:lang w:val="en-US" w:eastAsia="zh-CN"/>
        </w:rPr>
        <w:t>维持饲粮粗蛋白质=4 W</w:t>
      </w:r>
      <w:r>
        <w:rPr>
          <w:rFonts w:hint="default" w:asciiTheme="minorAscii" w:hAnsiTheme="minorAscii" w:eastAsiaTheme="minorEastAsia"/>
          <w:b w:val="0"/>
          <w:bCs w:val="0"/>
          <w:sz w:val="21"/>
          <w:vertAlign w:val="superscript"/>
          <w:lang w:val="en-US" w:eastAsia="zh-CN"/>
        </w:rPr>
        <w:t>0. 75</w:t>
      </w:r>
      <w:r>
        <w:rPr>
          <w:rFonts w:hint="default"/>
          <w:b w:val="0"/>
          <w:bCs w:val="0"/>
          <w:lang w:val="en-US" w:eastAsia="zh-CN"/>
        </w:rPr>
        <w:t>(g) （ NRC)</w:t>
      </w:r>
      <w:r>
        <w:rPr>
          <w:rFonts w:hint="eastAsia"/>
          <w:b w:val="0"/>
          <w:bCs w:val="0"/>
          <w:lang w:val="en-US" w:eastAsia="zh-CN"/>
        </w:rPr>
        <w:t xml:space="preserve"> </w:t>
      </w:r>
      <w:r>
        <w:rPr>
          <w:rFonts w:hint="default"/>
          <w:b w:val="0"/>
          <w:bCs w:val="0"/>
          <w:lang w:val="en-US" w:eastAsia="zh-CN"/>
        </w:rPr>
        <w:t>（ 按消化率 75 ％ 和 BV 70 ％ 折合 ）</w:t>
      </w:r>
    </w:p>
    <w:p>
      <w:pPr>
        <w:numPr>
          <w:ilvl w:val="0"/>
          <w:numId w:val="0"/>
        </w:numPr>
        <w:jc w:val="both"/>
        <w:rPr>
          <w:rFonts w:hint="default"/>
          <w:b w:val="0"/>
          <w:bCs w:val="0"/>
          <w:lang w:val="en-US" w:eastAsia="zh-CN"/>
        </w:rPr>
      </w:pPr>
      <w:r>
        <w:rPr>
          <w:rFonts w:hint="default"/>
          <w:b w:val="0"/>
          <w:bCs w:val="0"/>
          <w:lang w:val="en-US" w:eastAsia="zh-CN"/>
        </w:rPr>
        <w:t>维持可消化粗蛋白质=3 W</w:t>
      </w:r>
      <w:r>
        <w:rPr>
          <w:rFonts w:hint="default" w:asciiTheme="minorAscii" w:hAnsiTheme="minorAscii" w:eastAsiaTheme="minorEastAsia"/>
          <w:b w:val="0"/>
          <w:bCs w:val="0"/>
          <w:sz w:val="21"/>
          <w:vertAlign w:val="superscript"/>
          <w:lang w:val="en-US" w:eastAsia="zh-CN"/>
        </w:rPr>
        <w:t>0. 75</w:t>
      </w:r>
      <w:r>
        <w:rPr>
          <w:rFonts w:hint="default"/>
          <w:b w:val="0"/>
          <w:bCs w:val="0"/>
          <w:lang w:val="en-US" w:eastAsia="zh-CN"/>
        </w:rPr>
        <w:t>(g) （ 中国 ）</w:t>
      </w:r>
      <w:r>
        <w:rPr>
          <w:rFonts w:hint="eastAsia"/>
          <w:b w:val="0"/>
          <w:bCs w:val="0"/>
          <w:lang w:val="en-US" w:eastAsia="zh-CN"/>
        </w:rPr>
        <w:t>；</w:t>
      </w:r>
      <w:r>
        <w:rPr>
          <w:rFonts w:hint="default"/>
          <w:b w:val="0"/>
          <w:bCs w:val="0"/>
          <w:lang w:val="en-US" w:eastAsia="zh-CN"/>
        </w:rPr>
        <w:t>维持饲料粗蛋白质=4 .6 W</w:t>
      </w:r>
      <w:r>
        <w:rPr>
          <w:rFonts w:hint="default" w:asciiTheme="minorAscii" w:hAnsiTheme="minorAscii" w:eastAsiaTheme="minorEastAsia"/>
          <w:b w:val="0"/>
          <w:bCs w:val="0"/>
          <w:sz w:val="21"/>
          <w:vertAlign w:val="superscript"/>
          <w:lang w:val="en-US" w:eastAsia="zh-CN"/>
        </w:rPr>
        <w:t>0. 75</w:t>
      </w:r>
      <w:r>
        <w:rPr>
          <w:rFonts w:hint="default"/>
          <w:b w:val="0"/>
          <w:bCs w:val="0"/>
          <w:lang w:val="en-US" w:eastAsia="zh-CN"/>
        </w:rPr>
        <w:t>(g) （ 中国</w:t>
      </w:r>
      <w:r>
        <w:rPr>
          <w:rFonts w:hint="eastAsia"/>
          <w:b w:val="0"/>
          <w:bCs w:val="0"/>
          <w:lang w:val="en-US" w:eastAsia="zh-CN"/>
        </w:rPr>
        <w:t>）</w:t>
      </w:r>
    </w:p>
    <w:p>
      <w:pPr>
        <w:numPr>
          <w:ilvl w:val="0"/>
          <w:numId w:val="0"/>
        </w:numPr>
        <w:jc w:val="both"/>
        <w:rPr>
          <w:rFonts w:hint="default"/>
          <w:b/>
          <w:bCs/>
          <w:lang w:val="en-US" w:eastAsia="zh-CN"/>
        </w:rPr>
      </w:pPr>
      <w:r>
        <w:rPr>
          <w:rFonts w:hint="default"/>
          <w:b/>
          <w:bCs/>
          <w:lang w:val="en-US" w:eastAsia="zh-CN"/>
        </w:rPr>
        <w:t>牛产奶蛋白质需要</w:t>
      </w:r>
    </w:p>
    <w:p>
      <w:pPr>
        <w:numPr>
          <w:ilvl w:val="0"/>
          <w:numId w:val="0"/>
        </w:numPr>
        <w:ind w:firstLine="420" w:firstLineChars="200"/>
        <w:jc w:val="both"/>
        <w:rPr>
          <w:rFonts w:hint="default"/>
          <w:b w:val="0"/>
          <w:bCs w:val="0"/>
          <w:lang w:val="en-US" w:eastAsia="zh-CN"/>
        </w:rPr>
      </w:pPr>
      <w:r>
        <w:rPr>
          <w:rFonts w:hint="default"/>
          <w:b w:val="0"/>
          <w:bCs w:val="0"/>
          <w:lang w:val="en-US" w:eastAsia="zh-CN"/>
        </w:rPr>
        <w:t>直接测得 ， 或按每千克标准奶含蛋白质 34g计算 ，或直接根据乳脂率推算：</w:t>
      </w:r>
    </w:p>
    <w:p>
      <w:pPr>
        <w:numPr>
          <w:ilvl w:val="0"/>
          <w:numId w:val="0"/>
        </w:numPr>
        <w:jc w:val="both"/>
        <w:rPr>
          <w:rFonts w:hint="default"/>
          <w:b w:val="0"/>
          <w:bCs w:val="0"/>
          <w:lang w:val="en-US" w:eastAsia="zh-CN"/>
        </w:rPr>
      </w:pPr>
      <w:r>
        <w:rPr>
          <w:rFonts w:hint="default"/>
          <w:b w:val="0"/>
          <w:bCs w:val="0"/>
          <w:lang w:val="en-US" w:eastAsia="zh-CN"/>
        </w:rPr>
        <w:t>乳蛋白千克含量(％ )=1 .9+0 .4 × 乳脂率</w:t>
      </w:r>
      <w:r>
        <w:rPr>
          <w:rFonts w:hint="eastAsia"/>
          <w:b w:val="0"/>
          <w:bCs w:val="0"/>
          <w:lang w:val="en-US" w:eastAsia="zh-CN"/>
        </w:rPr>
        <w:t xml:space="preserve"> </w:t>
      </w:r>
      <w:r>
        <w:rPr>
          <w:rFonts w:hint="default"/>
          <w:b w:val="0"/>
          <w:bCs w:val="0"/>
          <w:lang w:val="en-US" w:eastAsia="zh-CN"/>
        </w:rPr>
        <w:t>（ 粗蛋白的消化率为 75 ％</w:t>
      </w:r>
      <w:r>
        <w:rPr>
          <w:rFonts w:hint="eastAsia"/>
          <w:b w:val="0"/>
          <w:bCs w:val="0"/>
          <w:lang w:val="en-US" w:eastAsia="zh-CN"/>
        </w:rPr>
        <w:t>，</w:t>
      </w:r>
      <w:r>
        <w:rPr>
          <w:rFonts w:hint="default"/>
          <w:b w:val="0"/>
          <w:bCs w:val="0"/>
          <w:lang w:val="en-US" w:eastAsia="zh-CN"/>
        </w:rPr>
        <w:t>利用率 70 ％ ）</w:t>
      </w:r>
    </w:p>
    <w:p>
      <w:pPr>
        <w:numPr>
          <w:ilvl w:val="0"/>
          <w:numId w:val="0"/>
        </w:numPr>
        <w:ind w:firstLine="420" w:firstLineChars="200"/>
        <w:jc w:val="both"/>
        <w:rPr>
          <w:rFonts w:hint="default"/>
          <w:b w:val="0"/>
          <w:bCs w:val="0"/>
          <w:lang w:val="en-US" w:eastAsia="zh-CN"/>
        </w:rPr>
      </w:pPr>
      <w:r>
        <w:rPr>
          <w:rFonts w:hint="default"/>
          <w:b w:val="0"/>
          <w:bCs w:val="0"/>
          <w:lang w:val="en-US" w:eastAsia="zh-CN"/>
        </w:rPr>
        <w:t>1 kg 标准乳中含奶蛋白质 34g， 生产</w:t>
      </w:r>
      <w:r>
        <w:rPr>
          <w:rFonts w:hint="eastAsia"/>
          <w:b w:val="0"/>
          <w:bCs w:val="0"/>
          <w:lang w:val="en-US" w:eastAsia="zh-CN"/>
        </w:rPr>
        <w:t>1</w:t>
      </w:r>
      <w:r>
        <w:rPr>
          <w:rFonts w:hint="default"/>
          <w:b w:val="0"/>
          <w:bCs w:val="0"/>
          <w:lang w:val="en-US" w:eastAsia="zh-CN"/>
        </w:rPr>
        <w:t>kg 标准奶需粗蛋白质 65g或可消化蛋白质 49g</w:t>
      </w:r>
    </w:p>
    <w:p>
      <w:pPr>
        <w:numPr>
          <w:ilvl w:val="0"/>
          <w:numId w:val="0"/>
        </w:numPr>
        <w:jc w:val="both"/>
        <w:rPr>
          <w:rFonts w:hint="default"/>
          <w:b w:val="0"/>
          <w:bCs w:val="0"/>
          <w:lang w:val="en-US" w:eastAsia="zh-CN"/>
        </w:rPr>
      </w:pPr>
      <w:r>
        <w:rPr>
          <w:rFonts w:hint="default"/>
          <w:b w:val="0"/>
          <w:bCs w:val="0"/>
          <w:lang w:val="en-US" w:eastAsia="zh-CN"/>
        </w:rPr>
        <w:t>3 、矿物质需要</w:t>
      </w:r>
    </w:p>
    <w:p>
      <w:pPr>
        <w:numPr>
          <w:ilvl w:val="0"/>
          <w:numId w:val="0"/>
        </w:numPr>
        <w:ind w:firstLine="420" w:firstLineChars="200"/>
        <w:jc w:val="both"/>
        <w:rPr>
          <w:rFonts w:hint="default"/>
          <w:b w:val="0"/>
          <w:bCs w:val="0"/>
          <w:lang w:val="en-US" w:eastAsia="zh-CN"/>
        </w:rPr>
      </w:pPr>
      <w:r>
        <w:rPr>
          <w:rFonts w:hint="default"/>
          <w:b w:val="0"/>
          <w:bCs w:val="0"/>
          <w:lang w:val="en-US" w:eastAsia="zh-CN"/>
        </w:rPr>
        <w:t>对钙和磷的需要量，根据维持所需加乳中含量和动物对食入钙磷的吸收、利用效率确定的。</w:t>
      </w:r>
    </w:p>
    <w:p>
      <w:pPr>
        <w:numPr>
          <w:ilvl w:val="0"/>
          <w:numId w:val="0"/>
        </w:numPr>
        <w:ind w:firstLine="420" w:firstLineChars="200"/>
        <w:jc w:val="both"/>
        <w:rPr>
          <w:rFonts w:hint="default"/>
          <w:b w:val="0"/>
          <w:bCs w:val="0"/>
          <w:lang w:val="en-US" w:eastAsia="zh-CN"/>
        </w:rPr>
      </w:pPr>
      <w:r>
        <w:rPr>
          <w:rFonts w:hint="default"/>
          <w:b w:val="0"/>
          <w:bCs w:val="0"/>
          <w:lang w:val="en-US" w:eastAsia="zh-CN"/>
        </w:rPr>
        <w:t>成年反刍动物对钙的吸收率，真吸收率变动在 22- 55 ％之间，平均 45 ％。泌乳母牛饲料(多种饲料混合)中钙的吸收率在 35- - 38 ％之间。</w:t>
      </w:r>
      <w:r>
        <w:rPr>
          <w:rFonts w:hint="eastAsia"/>
          <w:b w:val="0"/>
          <w:bCs w:val="0"/>
          <w:lang w:val="en-US" w:eastAsia="zh-CN"/>
        </w:rPr>
        <w:t xml:space="preserve">    </w:t>
      </w:r>
      <w:r>
        <w:rPr>
          <w:rFonts w:hint="default"/>
          <w:b w:val="0"/>
          <w:bCs w:val="0"/>
          <w:lang w:val="en-US" w:eastAsia="zh-CN"/>
        </w:rPr>
        <w:t>其他查营养需要表。</w:t>
      </w:r>
    </w:p>
    <w:p>
      <w:pPr>
        <w:numPr>
          <w:ilvl w:val="0"/>
          <w:numId w:val="0"/>
        </w:numPr>
        <w:jc w:val="both"/>
        <w:rPr>
          <w:rFonts w:hint="default"/>
          <w:b w:val="0"/>
          <w:bCs w:val="0"/>
          <w:lang w:val="en-US" w:eastAsia="zh-CN"/>
        </w:rPr>
      </w:pPr>
      <w:r>
        <w:rPr>
          <w:rFonts w:hint="default"/>
          <w:b w:val="0"/>
          <w:bCs w:val="0"/>
          <w:lang w:val="en-US" w:eastAsia="zh-CN"/>
        </w:rPr>
        <w:t>4 、维生素需要</w:t>
      </w:r>
    </w:p>
    <w:p>
      <w:pPr>
        <w:numPr>
          <w:ilvl w:val="0"/>
          <w:numId w:val="0"/>
        </w:numPr>
        <w:ind w:firstLine="420" w:firstLineChars="200"/>
        <w:jc w:val="both"/>
        <w:rPr>
          <w:rFonts w:hint="default"/>
          <w:b w:val="0"/>
          <w:bCs w:val="0"/>
          <w:lang w:val="en-US" w:eastAsia="zh-CN"/>
        </w:rPr>
      </w:pPr>
      <w:r>
        <w:rPr>
          <w:rFonts w:hint="default"/>
          <w:b w:val="0"/>
          <w:bCs w:val="0"/>
          <w:lang w:val="en-US" w:eastAsia="zh-CN"/>
        </w:rPr>
        <w:t>产奶牛对 VA 、 VD 、 VE 需要，而对 VB 和 VK 不需要。</w:t>
      </w:r>
    </w:p>
    <w:p>
      <w:pPr>
        <w:numPr>
          <w:ilvl w:val="0"/>
          <w:numId w:val="0"/>
        </w:numPr>
        <w:ind w:firstLine="420" w:firstLineChars="200"/>
        <w:jc w:val="both"/>
        <w:rPr>
          <w:rFonts w:hint="default"/>
          <w:b w:val="0"/>
          <w:bCs w:val="0"/>
          <w:lang w:val="en-US" w:eastAsia="zh-CN"/>
        </w:rPr>
      </w:pPr>
      <w:r>
        <w:rPr>
          <w:rFonts w:hint="default"/>
          <w:b w:val="0"/>
          <w:bCs w:val="0"/>
          <w:lang w:val="en-US" w:eastAsia="zh-CN"/>
        </w:rPr>
        <w:t>VA 、 VD 和 VE 的需要分别为 3200 、 1000 和 15IU/Kg日粮。</w:t>
      </w:r>
    </w:p>
    <w:p>
      <w:pPr>
        <w:numPr>
          <w:ilvl w:val="0"/>
          <w:numId w:val="0"/>
        </w:numPr>
        <w:jc w:val="both"/>
        <w:rPr>
          <w:rFonts w:hint="default"/>
          <w:b w:val="0"/>
          <w:bCs w:val="0"/>
          <w:lang w:val="en-US" w:eastAsia="zh-CN"/>
        </w:rPr>
      </w:pPr>
      <w:r>
        <w:rPr>
          <w:rFonts w:hint="default"/>
          <w:b w:val="0"/>
          <w:bCs w:val="0"/>
          <w:lang w:val="en-US" w:eastAsia="zh-CN"/>
        </w:rPr>
        <w:t>母牛每 100kg 活重 19mg 胡萝卜素可满足需要。</w:t>
      </w:r>
    </w:p>
    <w:p>
      <w:pPr>
        <w:numPr>
          <w:ilvl w:val="0"/>
          <w:numId w:val="0"/>
        </w:numPr>
        <w:ind w:firstLine="420" w:firstLineChars="200"/>
        <w:jc w:val="both"/>
        <w:rPr>
          <w:rFonts w:hint="default"/>
          <w:b w:val="0"/>
          <w:bCs w:val="0"/>
          <w:lang w:val="en-US" w:eastAsia="zh-CN"/>
        </w:rPr>
      </w:pPr>
      <w:r>
        <w:rPr>
          <w:rFonts w:hint="default"/>
          <w:b w:val="0"/>
          <w:bCs w:val="0"/>
          <w:lang w:val="en-US" w:eastAsia="zh-CN"/>
        </w:rPr>
        <w:t>VD 5000- - 6000 IU/ 头 · 天 ，VE 1000 IU/ 头 · 天</w:t>
      </w:r>
      <w:r>
        <w:rPr>
          <w:rFonts w:hint="eastAsia"/>
          <w:b w:val="0"/>
          <w:bCs w:val="0"/>
          <w:lang w:val="en-US" w:eastAsia="zh-CN"/>
        </w:rPr>
        <w:t xml:space="preserve">     </w:t>
      </w:r>
      <w:r>
        <w:rPr>
          <w:rFonts w:hint="default"/>
          <w:b w:val="0"/>
          <w:bCs w:val="0"/>
          <w:lang w:val="en-US" w:eastAsia="zh-CN"/>
        </w:rPr>
        <w:t>其他查营养需要表</w:t>
      </w:r>
    </w:p>
    <w:p>
      <w:pPr>
        <w:numPr>
          <w:ilvl w:val="0"/>
          <w:numId w:val="0"/>
        </w:numPr>
        <w:jc w:val="both"/>
        <w:rPr>
          <w:rFonts w:hint="default"/>
          <w:b/>
          <w:bCs/>
          <w:lang w:val="en-US" w:eastAsia="zh-CN"/>
        </w:rPr>
      </w:pPr>
      <w:r>
        <w:rPr>
          <w:rFonts w:hint="default"/>
          <w:b/>
          <w:bCs/>
          <w:lang w:val="en-US" w:eastAsia="zh-CN"/>
        </w:rPr>
        <w:t>四、家禽产蛋需要 （以鸡为例）</w:t>
      </w:r>
    </w:p>
    <w:p>
      <w:pPr>
        <w:numPr>
          <w:ilvl w:val="0"/>
          <w:numId w:val="0"/>
        </w:numPr>
        <w:jc w:val="both"/>
        <w:rPr>
          <w:rFonts w:hint="default"/>
          <w:b w:val="0"/>
          <w:bCs w:val="0"/>
          <w:lang w:val="en-US" w:eastAsia="zh-CN"/>
        </w:rPr>
      </w:pPr>
      <w:r>
        <w:rPr>
          <w:rFonts w:hint="default"/>
          <w:b w:val="0"/>
          <w:bCs w:val="0"/>
          <w:lang w:val="en-US" w:eastAsia="zh-CN"/>
        </w:rPr>
        <w:t>（一） 蛋的成分和形成</w:t>
      </w:r>
    </w:p>
    <w:p>
      <w:pPr>
        <w:numPr>
          <w:ilvl w:val="0"/>
          <w:numId w:val="0"/>
        </w:numPr>
        <w:jc w:val="both"/>
        <w:rPr>
          <w:rFonts w:hint="default"/>
          <w:b w:val="0"/>
          <w:bCs w:val="0"/>
          <w:lang w:val="en-US" w:eastAsia="zh-CN"/>
        </w:rPr>
      </w:pPr>
      <w:r>
        <w:rPr>
          <w:rFonts w:hint="default"/>
          <w:b w:val="0"/>
          <w:bCs w:val="0"/>
          <w:lang w:val="en-US" w:eastAsia="zh-CN"/>
        </w:rPr>
        <w:t>1、产蛋家禽特点</w:t>
      </w:r>
    </w:p>
    <w:p>
      <w:pPr>
        <w:numPr>
          <w:ilvl w:val="0"/>
          <w:numId w:val="0"/>
        </w:numPr>
        <w:ind w:firstLine="420" w:firstLineChars="200"/>
        <w:jc w:val="both"/>
        <w:rPr>
          <w:rFonts w:hint="default"/>
          <w:b w:val="0"/>
          <w:bCs w:val="0"/>
          <w:lang w:val="en-US" w:eastAsia="zh-CN"/>
        </w:rPr>
      </w:pPr>
      <w:r>
        <w:rPr>
          <w:rFonts w:hint="default"/>
          <w:b w:val="0"/>
          <w:bCs w:val="0"/>
          <w:lang w:val="en-US" w:eastAsia="zh-CN"/>
        </w:rPr>
        <w:t xml:space="preserve">个体小，体温高，代谢旺盛，呼吸脉搏快，维持需要占比重大，生长快成熟高，单位产品率高 </w:t>
      </w:r>
      <w:r>
        <w:rPr>
          <w:rFonts w:hint="default"/>
          <w:b/>
          <w:bCs/>
          <w:lang w:val="en-US" w:eastAsia="zh-CN"/>
        </w:rPr>
        <w:t>（鸡年产蛋量达 220 枚以上（商品系蛋鸡可达 290 枚），干物质总量为自体重的 4 倍以上。蛋的营养物质可满足整个胚胎发育的需要）。</w:t>
      </w:r>
      <w:r>
        <w:rPr>
          <w:rFonts w:hint="default"/>
          <w:b w:val="0"/>
          <w:bCs w:val="0"/>
          <w:lang w:val="en-US" w:eastAsia="zh-CN"/>
        </w:rPr>
        <w:t>禽消化肠道短，容积小，饲料通过快，对某些饲料消化率低。禽可据饲料中能量浓度，自动调节采食量 ，配饲粮时要注意蛋白质与能量的比例关系。</w:t>
      </w:r>
    </w:p>
    <w:p>
      <w:pPr>
        <w:numPr>
          <w:ilvl w:val="0"/>
          <w:numId w:val="0"/>
        </w:numPr>
        <w:jc w:val="both"/>
        <w:rPr>
          <w:rFonts w:hint="default"/>
          <w:b w:val="0"/>
          <w:bCs w:val="0"/>
          <w:lang w:val="en-US" w:eastAsia="zh-CN"/>
        </w:rPr>
      </w:pPr>
      <w:r>
        <w:rPr>
          <w:rFonts w:hint="default"/>
          <w:b w:val="0"/>
          <w:bCs w:val="0"/>
          <w:lang w:val="en-US" w:eastAsia="zh-CN"/>
        </w:rPr>
        <w:t>2 、蛋的形成与蛋的成分</w:t>
      </w:r>
    </w:p>
    <w:p>
      <w:pPr>
        <w:numPr>
          <w:ilvl w:val="0"/>
          <w:numId w:val="0"/>
        </w:numPr>
        <w:ind w:firstLine="420" w:firstLineChars="200"/>
        <w:jc w:val="both"/>
        <w:rPr>
          <w:rFonts w:hint="default"/>
          <w:b w:val="0"/>
          <w:bCs w:val="0"/>
          <w:lang w:val="en-US" w:eastAsia="zh-CN"/>
        </w:rPr>
      </w:pPr>
      <w:r>
        <w:rPr>
          <w:rFonts w:hint="default"/>
          <w:b w:val="0"/>
          <w:bCs w:val="0"/>
          <w:lang w:val="en-US" w:eastAsia="zh-CN"/>
        </w:rPr>
        <w:t>在性成熟前，卵泡大小不等，生长慢。</w:t>
      </w:r>
    </w:p>
    <w:p>
      <w:pPr>
        <w:numPr>
          <w:ilvl w:val="0"/>
          <w:numId w:val="0"/>
        </w:numPr>
        <w:ind w:firstLine="420" w:firstLineChars="200"/>
        <w:jc w:val="both"/>
        <w:rPr>
          <w:rFonts w:hint="default"/>
          <w:b w:val="0"/>
          <w:bCs w:val="0"/>
          <w:lang w:val="en-US" w:eastAsia="zh-CN"/>
        </w:rPr>
      </w:pPr>
      <w:r>
        <w:rPr>
          <w:rFonts w:hint="default"/>
          <w:b w:val="0"/>
          <w:bCs w:val="0"/>
          <w:lang w:val="en-US" w:eastAsia="zh-CN"/>
        </w:rPr>
        <w:t xml:space="preserve">接近性成熟，卵子发育快（鸡9 </w:t>
      </w:r>
      <w:r>
        <w:rPr>
          <w:rFonts w:hint="eastAsia"/>
          <w:b w:val="0"/>
          <w:bCs w:val="0"/>
          <w:lang w:val="en-US" w:eastAsia="zh-CN"/>
        </w:rPr>
        <w:t>-</w:t>
      </w:r>
      <w:r>
        <w:rPr>
          <w:rFonts w:hint="default"/>
          <w:b w:val="0"/>
          <w:bCs w:val="0"/>
          <w:lang w:val="en-US" w:eastAsia="zh-CN"/>
        </w:rPr>
        <w:t>10 天内成熟）。</w:t>
      </w:r>
    </w:p>
    <w:p>
      <w:pPr>
        <w:numPr>
          <w:ilvl w:val="0"/>
          <w:numId w:val="0"/>
        </w:numPr>
        <w:ind w:firstLine="420" w:firstLineChars="200"/>
        <w:jc w:val="both"/>
        <w:rPr>
          <w:rFonts w:hint="default"/>
          <w:b w:val="0"/>
          <w:bCs w:val="0"/>
          <w:lang w:val="en-US" w:eastAsia="zh-CN"/>
        </w:rPr>
      </w:pPr>
      <w:r>
        <w:rPr>
          <w:rFonts w:hint="default"/>
          <w:b w:val="0"/>
          <w:bCs w:val="0"/>
          <w:lang w:val="en-US" w:eastAsia="zh-CN"/>
        </w:rPr>
        <w:t>卵子成熟后，卵泡破裂释放出卵子，卵子在输卵管膨大部被蛋白（膨大部腺体分泌）包围（约 24h ），并形成系带和分层的蛋白。在输卵管的管腰部形成外蛋壳膜并吸收水分，在子宫先形成蛋壳和壳外保护膜。</w:t>
      </w:r>
    </w:p>
    <w:p>
      <w:pPr>
        <w:numPr>
          <w:ilvl w:val="0"/>
          <w:numId w:val="0"/>
        </w:numPr>
        <w:jc w:val="both"/>
      </w:pPr>
      <w:r>
        <w:drawing>
          <wp:inline distT="0" distB="0" distL="114300" distR="114300">
            <wp:extent cx="2680970" cy="1478280"/>
            <wp:effectExtent l="0" t="0" r="127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
                    <pic:cNvPicPr>
                      <a:picLocks noChangeAspect="1"/>
                    </pic:cNvPicPr>
                  </pic:nvPicPr>
                  <pic:blipFill>
                    <a:blip r:embed="rId118"/>
                    <a:stretch>
                      <a:fillRect/>
                    </a:stretch>
                  </pic:blipFill>
                  <pic:spPr>
                    <a:xfrm>
                      <a:off x="0" y="0"/>
                      <a:ext cx="2680970" cy="147828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442210" cy="1440180"/>
            <wp:effectExtent l="0" t="0" r="11430" b="7620"/>
            <wp:docPr id="1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9"/>
                    <pic:cNvPicPr>
                      <a:picLocks noChangeAspect="1"/>
                    </pic:cNvPicPr>
                  </pic:nvPicPr>
                  <pic:blipFill>
                    <a:blip r:embed="rId119"/>
                    <a:stretch>
                      <a:fillRect/>
                    </a:stretch>
                  </pic:blipFill>
                  <pic:spPr>
                    <a:xfrm>
                      <a:off x="0" y="0"/>
                      <a:ext cx="2442210" cy="144018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（二）产蛋的营养需要</w:t>
      </w:r>
    </w:p>
    <w:p>
      <w:pPr>
        <w:numPr>
          <w:ilvl w:val="0"/>
          <w:numId w:val="0"/>
        </w:numPr>
        <w:jc w:val="both"/>
        <w:rPr>
          <w:rFonts w:hint="eastAsia"/>
          <w:b/>
          <w:bCs/>
          <w:lang w:val="en-US" w:eastAsia="zh-CN"/>
        </w:rPr>
      </w:pPr>
      <w:r>
        <w:rPr>
          <w:rFonts w:hint="eastAsia"/>
          <w:b/>
          <w:bCs/>
          <w:lang w:val="en-US" w:eastAsia="zh-CN"/>
        </w:rPr>
        <w:t>能量需要</w:t>
      </w:r>
    </w:p>
    <w:p>
      <w:pPr>
        <w:numPr>
          <w:ilvl w:val="0"/>
          <w:numId w:val="0"/>
        </w:numPr>
        <w:jc w:val="both"/>
        <w:rPr>
          <w:rFonts w:hint="eastAsia"/>
          <w:lang w:val="en-US" w:eastAsia="zh-CN"/>
        </w:rPr>
      </w:pPr>
      <w:r>
        <w:rPr>
          <w:rFonts w:hint="eastAsia"/>
          <w:lang w:val="en-US" w:eastAsia="zh-CN"/>
        </w:rPr>
        <w:t>(1) 维持能量需要 ME</w:t>
      </w:r>
      <w:r>
        <w:rPr>
          <w:rFonts w:hint="default" w:asciiTheme="minorAscii" w:hAnsiTheme="minorAscii" w:eastAsiaTheme="minorEastAsia"/>
          <w:sz w:val="21"/>
          <w:vertAlign w:val="subscript"/>
          <w:lang w:val="en-US" w:eastAsia="zh-CN"/>
        </w:rPr>
        <w:t>m</w:t>
      </w:r>
      <w:r>
        <w:rPr>
          <w:rFonts w:hint="eastAsia"/>
          <w:lang w:val="en-US" w:eastAsia="zh-CN"/>
        </w:rPr>
        <w:t xml:space="preserve"> = K</w:t>
      </w:r>
      <w:r>
        <w:rPr>
          <w:rFonts w:hint="default" w:ascii="Times New Roman" w:hAnsi="Times New Roman" w:cs="Times New Roman"/>
          <w:lang w:val="en-US" w:eastAsia="zh-CN"/>
        </w:rPr>
        <w:t>₁</w:t>
      </w:r>
      <w:r>
        <w:rPr>
          <w:rFonts w:hint="eastAsia"/>
          <w:lang w:val="en-US" w:eastAsia="zh-CN"/>
        </w:rPr>
        <w:t xml:space="preserve"> W </w:t>
      </w:r>
      <w:r>
        <w:rPr>
          <w:rFonts w:hint="default" w:asciiTheme="minorAscii" w:hAnsiTheme="minorAscii" w:eastAsiaTheme="minorEastAsia"/>
          <w:sz w:val="21"/>
          <w:vertAlign w:val="superscript"/>
          <w:lang w:val="en-US" w:eastAsia="zh-CN"/>
        </w:rPr>
        <w:t>0.75</w:t>
      </w:r>
      <w:r>
        <w:rPr>
          <w:rFonts w:hint="eastAsia" w:asciiTheme="minorAscii" w:hAnsiTheme="minorAscii"/>
          <w:sz w:val="21"/>
          <w:vertAlign w:val="superscript"/>
          <w:lang w:val="en-US" w:eastAsia="zh-CN"/>
        </w:rPr>
        <w:t xml:space="preserve">    </w:t>
      </w:r>
      <w:r>
        <w:rPr>
          <w:rFonts w:hint="eastAsia"/>
          <w:lang w:val="en-US" w:eastAsia="zh-CN"/>
        </w:rPr>
        <w:t>(2) 产蛋能量需要 Me</w:t>
      </w:r>
      <w:r>
        <w:rPr>
          <w:rFonts w:hint="default" w:asciiTheme="minorAscii" w:hAnsiTheme="minorAscii" w:eastAsiaTheme="minorEastAsia"/>
          <w:sz w:val="21"/>
          <w:vertAlign w:val="subscript"/>
          <w:lang w:val="en-US" w:eastAsia="zh-CN"/>
        </w:rPr>
        <w:t xml:space="preserve"> e</w:t>
      </w:r>
      <w:r>
        <w:rPr>
          <w:rFonts w:hint="eastAsia"/>
          <w:lang w:val="en-US" w:eastAsia="zh-CN"/>
        </w:rPr>
        <w:t xml:space="preserve"> = K</w:t>
      </w:r>
      <w:r>
        <w:rPr>
          <w:rFonts w:hint="default" w:ascii="Times New Roman" w:hAnsi="Times New Roman" w:cs="Times New Roman"/>
          <w:lang w:val="en-US" w:eastAsia="zh-CN"/>
        </w:rPr>
        <w:t>₂</w:t>
      </w:r>
      <w:r>
        <w:rPr>
          <w:rFonts w:hint="eastAsia"/>
          <w:lang w:val="en-US" w:eastAsia="zh-CN"/>
        </w:rPr>
        <w:t>W</w:t>
      </w:r>
      <w:r>
        <w:rPr>
          <w:rFonts w:hint="default" w:asciiTheme="minorAscii" w:hAnsiTheme="minorAscii" w:eastAsiaTheme="minorEastAsia"/>
          <w:sz w:val="21"/>
          <w:vertAlign w:val="subscript"/>
          <w:lang w:val="en-US" w:eastAsia="zh-CN"/>
        </w:rPr>
        <w:t>0</w:t>
      </w:r>
      <w:r>
        <w:rPr>
          <w:rFonts w:hint="eastAsia"/>
          <w:lang w:val="en-US" w:eastAsia="zh-CN"/>
        </w:rPr>
        <w:t xml:space="preserve"> E</w:t>
      </w:r>
      <w:r>
        <w:rPr>
          <w:rFonts w:hint="default" w:asciiTheme="minorAscii" w:hAnsiTheme="minorAscii" w:eastAsiaTheme="minorEastAsia"/>
          <w:sz w:val="21"/>
          <w:vertAlign w:val="subscript"/>
          <w:lang w:val="en-US" w:eastAsia="zh-CN"/>
        </w:rPr>
        <w:t>0</w:t>
      </w:r>
      <w:r>
        <w:rPr>
          <w:rFonts w:hint="eastAsia"/>
          <w:lang w:val="en-US" w:eastAsia="zh-CN"/>
        </w:rPr>
        <w:t xml:space="preserve"> /K</w:t>
      </w:r>
      <w:r>
        <w:rPr>
          <w:rFonts w:hint="default" w:asciiTheme="minorAscii" w:hAnsiTheme="minorAscii" w:eastAsiaTheme="minorEastAsia"/>
          <w:sz w:val="21"/>
          <w:vertAlign w:val="subscript"/>
          <w:lang w:val="en-US" w:eastAsia="zh-CN"/>
        </w:rPr>
        <w:t>e</w:t>
      </w:r>
    </w:p>
    <w:p>
      <w:pPr>
        <w:numPr>
          <w:ilvl w:val="0"/>
          <w:numId w:val="0"/>
        </w:numPr>
        <w:jc w:val="both"/>
        <w:rPr>
          <w:rFonts w:hint="eastAsia"/>
          <w:lang w:val="en-US" w:eastAsia="zh-CN"/>
        </w:rPr>
      </w:pPr>
      <w:r>
        <w:rPr>
          <w:rFonts w:hint="eastAsia"/>
          <w:lang w:val="en-US" w:eastAsia="zh-CN"/>
        </w:rPr>
        <w:t>(3) 卵巢发育和体组织变化需要 M E</w:t>
      </w:r>
      <w:r>
        <w:rPr>
          <w:rFonts w:hint="default" w:asciiTheme="minorAscii" w:hAnsiTheme="minorAscii" w:eastAsiaTheme="minorEastAsia"/>
          <w:sz w:val="21"/>
          <w:vertAlign w:val="subscript"/>
          <w:lang w:val="en-US" w:eastAsia="zh-CN"/>
        </w:rPr>
        <w:t>0</w:t>
      </w:r>
      <w:r>
        <w:rPr>
          <w:rFonts w:hint="eastAsia"/>
          <w:lang w:val="en-US" w:eastAsia="zh-CN"/>
        </w:rPr>
        <w:t xml:space="preserve"> = E </w:t>
      </w:r>
      <w:r>
        <w:rPr>
          <w:rFonts w:hint="default" w:ascii="Times New Roman" w:hAnsi="Times New Roman" w:cs="Times New Roman"/>
          <w:lang w:val="en-US" w:eastAsia="zh-CN"/>
        </w:rPr>
        <w:t>₁</w:t>
      </w:r>
      <w:r>
        <w:rPr>
          <w:rFonts w:hint="eastAsia"/>
          <w:lang w:val="en-US" w:eastAsia="zh-CN"/>
        </w:rPr>
        <w:t xml:space="preserve"> Wc/K </w:t>
      </w:r>
      <w:r>
        <w:rPr>
          <w:rFonts w:hint="default" w:ascii="Calibri" w:hAnsi="Calibri" w:cs="Calibri"/>
          <w:lang w:val="en-US" w:eastAsia="zh-CN"/>
        </w:rPr>
        <w:t>₄</w:t>
      </w:r>
      <w:r>
        <w:rPr>
          <w:rFonts w:hint="eastAsia" w:ascii="Calibri" w:hAnsi="Calibri" w:cs="Calibri"/>
          <w:lang w:val="en-US" w:eastAsia="zh-CN"/>
        </w:rPr>
        <w:t xml:space="preserve"> </w:t>
      </w:r>
      <w:r>
        <w:rPr>
          <w:rFonts w:hint="eastAsia"/>
          <w:lang w:val="en-US" w:eastAsia="zh-CN"/>
        </w:rPr>
        <w:t>(4)总能量需要 ME=ME</w:t>
      </w:r>
      <w:r>
        <w:rPr>
          <w:rFonts w:hint="default" w:asciiTheme="minorAscii" w:hAnsiTheme="minorAscii" w:eastAsiaTheme="minorEastAsia"/>
          <w:sz w:val="21"/>
          <w:vertAlign w:val="subscript"/>
          <w:lang w:val="en-US" w:eastAsia="zh-CN"/>
        </w:rPr>
        <w:t>m</w:t>
      </w:r>
      <w:r>
        <w:rPr>
          <w:rFonts w:hint="eastAsia"/>
          <w:lang w:val="en-US" w:eastAsia="zh-CN"/>
        </w:rPr>
        <w:t xml:space="preserve"> +Me</w:t>
      </w:r>
      <w:r>
        <w:rPr>
          <w:rFonts w:hint="default" w:asciiTheme="minorAscii" w:hAnsiTheme="minorAscii" w:eastAsiaTheme="minorEastAsia"/>
          <w:sz w:val="21"/>
          <w:vertAlign w:val="subscript"/>
          <w:lang w:val="en-US" w:eastAsia="zh-CN"/>
        </w:rPr>
        <w:t xml:space="preserve"> e</w:t>
      </w:r>
      <w:r>
        <w:rPr>
          <w:rFonts w:hint="eastAsia"/>
          <w:lang w:val="en-US" w:eastAsia="zh-CN"/>
        </w:rPr>
        <w:t xml:space="preserve"> +（-）ME</w:t>
      </w:r>
      <w:r>
        <w:rPr>
          <w:rFonts w:hint="default" w:asciiTheme="minorAscii" w:hAnsiTheme="minorAscii" w:eastAsiaTheme="minorEastAsia"/>
          <w:sz w:val="21"/>
          <w:vertAlign w:val="subscript"/>
          <w:lang w:val="en-US" w:eastAsia="zh-CN"/>
        </w:rPr>
        <w:t>0</w:t>
      </w:r>
    </w:p>
    <w:p>
      <w:pPr>
        <w:numPr>
          <w:ilvl w:val="0"/>
          <w:numId w:val="0"/>
        </w:numPr>
        <w:jc w:val="both"/>
        <w:rPr>
          <w:rFonts w:hint="eastAsia"/>
          <w:lang w:val="en-US" w:eastAsia="zh-CN"/>
        </w:rPr>
      </w:pPr>
      <w:r>
        <w:rPr>
          <w:rFonts w:hint="eastAsia"/>
          <w:lang w:val="en-US" w:eastAsia="zh-CN"/>
        </w:rPr>
        <w:t>用综合法研究很少，因为产蛋禽对能量摄入有较强的调节能力，但是能量浓度太低很难调节</w:t>
      </w:r>
    </w:p>
    <w:p>
      <w:pPr>
        <w:numPr>
          <w:ilvl w:val="0"/>
          <w:numId w:val="0"/>
        </w:numPr>
        <w:jc w:val="both"/>
        <w:rPr>
          <w:rFonts w:hint="eastAsia"/>
          <w:b/>
          <w:bCs/>
          <w:lang w:val="en-US" w:eastAsia="zh-CN"/>
        </w:rPr>
      </w:pPr>
      <w:r>
        <w:rPr>
          <w:rFonts w:hint="eastAsia"/>
          <w:b/>
          <w:bCs/>
          <w:lang w:val="en-US" w:eastAsia="zh-CN"/>
        </w:rPr>
        <w:t>蛋白质氨基酸需要</w:t>
      </w:r>
    </w:p>
    <w:p>
      <w:pPr>
        <w:numPr>
          <w:ilvl w:val="0"/>
          <w:numId w:val="0"/>
        </w:numPr>
        <w:jc w:val="both"/>
        <w:rPr>
          <w:rFonts w:hint="eastAsia"/>
          <w:lang w:val="en-US" w:eastAsia="zh-CN"/>
        </w:rPr>
      </w:pPr>
      <w:r>
        <w:rPr>
          <w:rFonts w:hint="eastAsia"/>
          <w:lang w:val="en-US" w:eastAsia="zh-CN"/>
        </w:rPr>
        <w:t>CP = CP</w:t>
      </w:r>
      <w:r>
        <w:rPr>
          <w:rFonts w:hint="default" w:asciiTheme="minorAscii" w:hAnsiTheme="minorAscii" w:eastAsiaTheme="minorEastAsia"/>
          <w:sz w:val="21"/>
          <w:vertAlign w:val="subscript"/>
          <w:lang w:val="en-US" w:eastAsia="zh-CN"/>
        </w:rPr>
        <w:t>m</w:t>
      </w:r>
      <w:r>
        <w:rPr>
          <w:rFonts w:hint="eastAsia"/>
          <w:lang w:val="en-US" w:eastAsia="zh-CN"/>
        </w:rPr>
        <w:t xml:space="preserve"> + CP</w:t>
      </w:r>
      <w:r>
        <w:rPr>
          <w:rFonts w:hint="default" w:asciiTheme="minorAscii" w:hAnsiTheme="minorAscii" w:eastAsiaTheme="minorEastAsia"/>
          <w:sz w:val="21"/>
          <w:vertAlign w:val="subscript"/>
          <w:lang w:val="en-US" w:eastAsia="zh-CN"/>
        </w:rPr>
        <w:t xml:space="preserve"> e</w:t>
      </w:r>
      <w:r>
        <w:rPr>
          <w:rFonts w:hint="eastAsia"/>
          <w:lang w:val="en-US" w:eastAsia="zh-CN"/>
        </w:rPr>
        <w:t xml:space="preserve"> +（-）CP</w:t>
      </w:r>
      <w:r>
        <w:rPr>
          <w:rFonts w:hint="default" w:asciiTheme="minorAscii" w:hAnsiTheme="minorAscii" w:eastAsiaTheme="minorEastAsia"/>
          <w:sz w:val="21"/>
          <w:vertAlign w:val="subscript"/>
          <w:lang w:val="en-US" w:eastAsia="zh-CN"/>
        </w:rPr>
        <w:t>g</w:t>
      </w:r>
    </w:p>
    <w:p>
      <w:pPr>
        <w:numPr>
          <w:ilvl w:val="0"/>
          <w:numId w:val="0"/>
        </w:numPr>
        <w:jc w:val="both"/>
        <w:rPr>
          <w:rFonts w:hint="eastAsia"/>
          <w:lang w:val="en-US" w:eastAsia="zh-CN"/>
        </w:rPr>
      </w:pPr>
      <w:r>
        <w:rPr>
          <w:rFonts w:hint="eastAsia"/>
          <w:b/>
          <w:bCs/>
          <w:lang w:val="en-US" w:eastAsia="zh-CN"/>
        </w:rPr>
        <w:t>维持需要</w:t>
      </w:r>
      <w:r>
        <w:rPr>
          <w:rFonts w:hint="eastAsia"/>
          <w:lang w:val="en-US" w:eastAsia="zh-CN"/>
        </w:rPr>
        <w:t xml:space="preserve"> CP</w:t>
      </w:r>
      <w:r>
        <w:rPr>
          <w:rFonts w:hint="default" w:asciiTheme="minorAscii" w:hAnsiTheme="minorAscii" w:eastAsiaTheme="minorEastAsia"/>
          <w:sz w:val="21"/>
          <w:vertAlign w:val="subscript"/>
          <w:lang w:val="en-US" w:eastAsia="zh-CN"/>
        </w:rPr>
        <w:t>m</w:t>
      </w:r>
      <w:r>
        <w:rPr>
          <w:rFonts w:hint="eastAsia"/>
          <w:lang w:val="en-US" w:eastAsia="zh-CN"/>
        </w:rPr>
        <w:t xml:space="preserve"> =K</w:t>
      </w:r>
      <w:r>
        <w:rPr>
          <w:rFonts w:hint="default" w:asciiTheme="minorAscii" w:hAnsiTheme="minorAscii" w:eastAsiaTheme="minorEastAsia"/>
          <w:sz w:val="21"/>
          <w:vertAlign w:val="subscript"/>
          <w:lang w:val="en-US" w:eastAsia="zh-CN"/>
        </w:rPr>
        <w:t>m</w:t>
      </w:r>
      <w:r>
        <w:rPr>
          <w:rFonts w:hint="eastAsia"/>
          <w:lang w:val="en-US" w:eastAsia="zh-CN"/>
        </w:rPr>
        <w:t xml:space="preserve"> W </w:t>
      </w:r>
      <w:r>
        <w:rPr>
          <w:rFonts w:hint="default" w:asciiTheme="minorAscii" w:hAnsiTheme="minorAscii" w:eastAsiaTheme="minorEastAsia"/>
          <w:sz w:val="21"/>
          <w:vertAlign w:val="superscript"/>
          <w:lang w:val="en-US" w:eastAsia="zh-CN"/>
        </w:rPr>
        <w:t>0.75</w:t>
      </w:r>
      <w:r>
        <w:rPr>
          <w:rFonts w:hint="eastAsia" w:asciiTheme="minorAscii" w:hAnsiTheme="minorAscii"/>
          <w:sz w:val="21"/>
          <w:vertAlign w:val="superscript"/>
          <w:lang w:val="en-US" w:eastAsia="zh-CN"/>
        </w:rPr>
        <w:t xml:space="preserve">  </w:t>
      </w:r>
      <w:r>
        <w:rPr>
          <w:rFonts w:hint="eastAsia"/>
          <w:lang w:val="en-US" w:eastAsia="zh-CN"/>
        </w:rPr>
        <w:t xml:space="preserve">( K </w:t>
      </w:r>
      <w:r>
        <w:rPr>
          <w:rFonts w:hint="default" w:asciiTheme="minorAscii" w:hAnsiTheme="minorAscii" w:eastAsiaTheme="minorEastAsia"/>
          <w:sz w:val="21"/>
          <w:vertAlign w:val="subscript"/>
          <w:lang w:val="en-US" w:eastAsia="zh-CN"/>
        </w:rPr>
        <w:t>m</w:t>
      </w:r>
      <w:r>
        <w:rPr>
          <w:rFonts w:hint="eastAsia"/>
          <w:lang w:val="en-US" w:eastAsia="zh-CN"/>
        </w:rPr>
        <w:t xml:space="preserve"> 为每公斤代谢体重维持蛋白需要 (g)为 ，一般为 2.28g.)</w:t>
      </w:r>
    </w:p>
    <w:p>
      <w:pPr>
        <w:numPr>
          <w:ilvl w:val="0"/>
          <w:numId w:val="0"/>
        </w:numPr>
        <w:jc w:val="both"/>
        <w:rPr>
          <w:rFonts w:hint="eastAsia"/>
          <w:lang w:val="en-US" w:eastAsia="zh-CN"/>
        </w:rPr>
      </w:pPr>
      <w:r>
        <w:rPr>
          <w:rFonts w:hint="eastAsia"/>
          <w:b/>
          <w:bCs/>
          <w:lang w:val="en-US" w:eastAsia="zh-CN"/>
        </w:rPr>
        <w:t>产蛋蛋白需要</w:t>
      </w:r>
      <w:r>
        <w:rPr>
          <w:rFonts w:hint="eastAsia"/>
          <w:lang w:val="en-US" w:eastAsia="zh-CN"/>
        </w:rPr>
        <w:t xml:space="preserve"> CPe=KmWeCi/Kn   （ We 为每枚蛋重（g）， Ci 为蛋的蛋白质含量（%）， Km 为产蛋率， Kn 为饲料蛋白质在蛋中的沉积率) </w:t>
      </w:r>
    </w:p>
    <w:p>
      <w:pPr>
        <w:numPr>
          <w:ilvl w:val="0"/>
          <w:numId w:val="0"/>
        </w:numPr>
        <w:jc w:val="both"/>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1573530</wp:posOffset>
                </wp:positionH>
                <wp:positionV relativeFrom="paragraph">
                  <wp:posOffset>35560</wp:posOffset>
                </wp:positionV>
                <wp:extent cx="161925" cy="125730"/>
                <wp:effectExtent l="11430" t="11430" r="24765" b="15240"/>
                <wp:wrapNone/>
                <wp:docPr id="121" name="等腰三角形 121"/>
                <wp:cNvGraphicFramePr/>
                <a:graphic xmlns:a="http://schemas.openxmlformats.org/drawingml/2006/main">
                  <a:graphicData uri="http://schemas.microsoft.com/office/word/2010/wordprocessingShape">
                    <wps:wsp>
                      <wps:cNvSpPr/>
                      <wps:spPr>
                        <a:xfrm>
                          <a:off x="2675255" y="7762875"/>
                          <a:ext cx="161925" cy="125730"/>
                        </a:xfrm>
                        <a:prstGeom prst="triangl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23.9pt;margin-top:2.8pt;height:9.9pt;width:12.75pt;z-index:251659264;v-text-anchor:middle;mso-width-relative:page;mso-height-relative:page;" fillcolor="#4874CB [3204]" filled="t" stroked="t" coordsize="21600,21600" o:gfxdata="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uvRJh1wAAAAgBAAAPAAAAAAAAAAEAIAAAACIAAABkcnMvZG93bnJl&#10;di54bWxQSwECFAAUAAAACACHTuJA5EP/lqkCAAAyBQAADgAAAAAAAAABACAAAAAmAQAAZHJzL2Uy&#10;b0RvYy54bWxQSwUGAAAAAAYABgBZAQAAQQYAAAAA&#10;" adj="10800">
                <v:fill on="t" focussize="0,0"/>
                <v:stroke weight="1pt" color="#2E54A1 [2404]" miterlimit="8" joinstyle="miter"/>
                <v:imagedata o:title=""/>
                <o:lock v:ext="edit" aspectratio="f"/>
              </v:shape>
            </w:pict>
          </mc:Fallback>
        </mc:AlternateContent>
      </w:r>
      <w:r>
        <w:rPr>
          <w:rFonts w:hint="eastAsia"/>
          <w:b/>
          <w:bCs/>
          <w:lang w:val="en-US" w:eastAsia="zh-CN"/>
        </w:rPr>
        <w:t>体组织变化蛋白需要</w:t>
      </w:r>
      <w:r>
        <w:rPr>
          <w:rFonts w:hint="eastAsia"/>
          <w:lang w:val="en-US" w:eastAsia="zh-CN"/>
        </w:rPr>
        <w:t xml:space="preserve"> CPg=    WC/ Ki</w:t>
      </w:r>
    </w:p>
    <w:p>
      <w:pPr>
        <w:numPr>
          <w:ilvl w:val="0"/>
          <w:numId w:val="0"/>
        </w:numPr>
        <w:jc w:val="both"/>
        <w:rPr>
          <w:rFonts w:hint="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31750</wp:posOffset>
                </wp:positionV>
                <wp:extent cx="161925" cy="125730"/>
                <wp:effectExtent l="11430" t="11430" r="24765" b="15240"/>
                <wp:wrapNone/>
                <wp:docPr id="122" name="等腰三角形 122"/>
                <wp:cNvGraphicFramePr/>
                <a:graphic xmlns:a="http://schemas.openxmlformats.org/drawingml/2006/main">
                  <a:graphicData uri="http://schemas.microsoft.com/office/word/2010/wordprocessingShape">
                    <wps:wsp>
                      <wps:cNvSpPr/>
                      <wps:spPr>
                        <a:xfrm>
                          <a:off x="0" y="0"/>
                          <a:ext cx="161925" cy="125730"/>
                        </a:xfrm>
                        <a:prstGeom prst="triangl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35pt;margin-top:2.5pt;height:9.9pt;width:12.75pt;z-index:251660288;v-text-anchor:middle;mso-width-relative:page;mso-height-relative:page;" fillcolor="#4874CB [3204]" filled="t" stroked="t" coordsize="21600,21600" o:gfxdata="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sctMzVAAAABQEAAA8AAAAAAAAAAQAgAAAAIgAAAGRycy9kb3ducmV2LnhtbFBLAQIUABQA&#10;AAAIAIdO4kCFqoMgngIAACYFAAAOAAAAAAAAAAEAIAAAACQBAABkcnMvZTJvRG9jLnhtbFBLBQYA&#10;AAAABgAGAFkBAAA0BgAAAAA=&#10;" adj="10800">
                <v:fill on="t" focussize="0,0"/>
                <v:stroke weight="1pt" color="#2E54A1 [2404]" miterlimit="8" joinstyle="miter"/>
                <v:imagedata o:title=""/>
                <o:lock v:ext="edit" aspectratio="f"/>
              </v:shape>
            </w:pict>
          </mc:Fallback>
        </mc:AlternateContent>
      </w:r>
      <w:r>
        <w:rPr>
          <w:rFonts w:hint="eastAsia"/>
          <w:lang w:val="en-US" w:eastAsia="zh-CN"/>
        </w:rPr>
        <w:t>( W 为体重变化，C 为体组织蛋白质含量， Ki 体组织净蛋白沉积效率，一般为 0.5)</w:t>
      </w:r>
    </w:p>
    <w:p>
      <w:pPr>
        <w:numPr>
          <w:ilvl w:val="0"/>
          <w:numId w:val="0"/>
        </w:numPr>
        <w:jc w:val="both"/>
        <w:rPr>
          <w:rFonts w:hint="eastAsia"/>
          <w:b/>
          <w:bCs/>
          <w:lang w:val="en-US" w:eastAsia="zh-CN"/>
        </w:rPr>
      </w:pPr>
      <w:r>
        <w:rPr>
          <w:rFonts w:hint="eastAsia"/>
          <w:b/>
          <w:bCs/>
          <w:lang w:val="en-US" w:eastAsia="zh-CN"/>
        </w:rPr>
        <w:t>矿物元素和维生素需要</w:t>
      </w:r>
    </w:p>
    <w:p>
      <w:pPr>
        <w:numPr>
          <w:ilvl w:val="0"/>
          <w:numId w:val="0"/>
        </w:numPr>
        <w:jc w:val="both"/>
        <w:rPr>
          <w:rFonts w:hint="eastAsia"/>
          <w:lang w:val="en-US" w:eastAsia="zh-CN"/>
        </w:rPr>
      </w:pPr>
      <w:r>
        <w:rPr>
          <w:rFonts w:hint="eastAsia"/>
          <w:lang w:val="en-US" w:eastAsia="zh-CN"/>
        </w:rPr>
        <w:t>1、矿物元素</w:t>
      </w:r>
    </w:p>
    <w:p>
      <w:pPr>
        <w:numPr>
          <w:ilvl w:val="0"/>
          <w:numId w:val="0"/>
        </w:numPr>
        <w:ind w:firstLine="420" w:firstLineChars="200"/>
        <w:jc w:val="both"/>
        <w:rPr>
          <w:rFonts w:hint="eastAsia"/>
          <w:lang w:val="en-US" w:eastAsia="zh-CN"/>
        </w:rPr>
      </w:pPr>
      <w:r>
        <w:rPr>
          <w:rFonts w:hint="eastAsia"/>
          <w:lang w:val="en-US" w:eastAsia="zh-CN"/>
        </w:rPr>
        <w:t>通过平衡试验、矿物元素梯度饲养试验等综合法估算，也可用析因法。钙、磷、锰对蛋壳质量影响最大。</w:t>
      </w:r>
    </w:p>
    <w:p>
      <w:pPr>
        <w:numPr>
          <w:ilvl w:val="0"/>
          <w:numId w:val="17"/>
        </w:numPr>
        <w:jc w:val="both"/>
        <w:rPr>
          <w:rFonts w:hint="eastAsia"/>
          <w:lang w:val="en-US" w:eastAsia="zh-CN"/>
        </w:rPr>
      </w:pPr>
      <w:r>
        <w:rPr>
          <w:rFonts w:hint="eastAsia"/>
          <w:lang w:val="en-US" w:eastAsia="zh-CN"/>
        </w:rPr>
        <w:t>钙   产蛋家禽钙的需要量=（维持需要量</w:t>
      </w:r>
      <w:r>
        <w:rPr>
          <w:rFonts w:hint="eastAsia" w:ascii="宋体" w:hAnsi="宋体" w:eastAsia="宋体" w:cs="宋体"/>
          <w:lang w:val="en-US" w:eastAsia="zh-CN"/>
        </w:rPr>
        <w:t>+产蛋需要量</w:t>
      </w:r>
      <w:r>
        <w:rPr>
          <w:rFonts w:hint="eastAsia"/>
          <w:lang w:val="en-US" w:eastAsia="zh-CN"/>
        </w:rPr>
        <w:t>）</w:t>
      </w:r>
      <w:r>
        <w:rPr>
          <w:rFonts w:hint="default" w:ascii="Arial" w:hAnsi="Arial" w:cs="Arial"/>
          <w:lang w:val="en-US" w:eastAsia="zh-CN"/>
        </w:rPr>
        <w:t>÷钙的利用率</w:t>
      </w:r>
    </w:p>
    <w:p>
      <w:pPr>
        <w:numPr>
          <w:ilvl w:val="0"/>
          <w:numId w:val="0"/>
        </w:numPr>
        <w:jc w:val="both"/>
        <w:rPr>
          <w:rFonts w:hint="eastAsia"/>
          <w:lang w:val="en-US" w:eastAsia="zh-CN"/>
        </w:rPr>
      </w:pPr>
      <w:r>
        <w:rPr>
          <w:rFonts w:hint="eastAsia"/>
          <w:b/>
          <w:bCs/>
          <w:lang w:val="en-US" w:eastAsia="zh-CN"/>
        </w:rPr>
        <w:t xml:space="preserve">维持需要 ： </w:t>
      </w:r>
      <w:r>
        <w:rPr>
          <w:rFonts w:hint="eastAsia"/>
          <w:lang w:val="en-US" w:eastAsia="zh-CN"/>
        </w:rPr>
        <w:t xml:space="preserve">每天内源损失0.1~0.28g ，体大则需多。   </w:t>
      </w:r>
      <w:r>
        <w:rPr>
          <w:rFonts w:hint="eastAsia"/>
          <w:b/>
          <w:bCs/>
          <w:lang w:val="en-US" w:eastAsia="zh-CN"/>
        </w:rPr>
        <w:t>产蛋需要</w:t>
      </w:r>
      <w:r>
        <w:rPr>
          <w:rFonts w:hint="eastAsia"/>
          <w:lang w:val="en-US" w:eastAsia="zh-CN"/>
        </w:rPr>
        <w:t xml:space="preserve">： 一枚50~60 蛋含钙2.0~2.2 g     </w:t>
      </w:r>
      <w:r>
        <w:rPr>
          <w:rFonts w:hint="eastAsia"/>
          <w:b/>
          <w:bCs/>
          <w:lang w:val="en-US" w:eastAsia="zh-CN"/>
        </w:rPr>
        <w:t>利用率 ：</w:t>
      </w:r>
      <w:r>
        <w:rPr>
          <w:rFonts w:hint="eastAsia"/>
          <w:lang w:val="en-US" w:eastAsia="zh-CN"/>
        </w:rPr>
        <w:t xml:space="preserve"> 不是常数，受饲粮钙含量影响   Y=83.45-10.87X (X 为饲粮钙含量)，</w:t>
      </w:r>
    </w:p>
    <w:p>
      <w:pPr>
        <w:numPr>
          <w:ilvl w:val="0"/>
          <w:numId w:val="0"/>
        </w:numPr>
        <w:jc w:val="both"/>
        <w:rPr>
          <w:rFonts w:hint="default"/>
          <w:lang w:val="en-US" w:eastAsia="zh-CN"/>
        </w:rPr>
      </w:pPr>
      <w:r>
        <w:rPr>
          <w:rFonts w:hint="eastAsia"/>
          <w:lang w:val="en-US" w:eastAsia="zh-CN"/>
        </w:rPr>
        <w:t>（2）磷   产蛋家禽磷的需要量=（维持需要量</w:t>
      </w:r>
      <w:r>
        <w:rPr>
          <w:rFonts w:hint="eastAsia" w:ascii="宋体" w:hAnsi="宋体" w:eastAsia="宋体" w:cs="宋体"/>
          <w:lang w:val="en-US" w:eastAsia="zh-CN"/>
        </w:rPr>
        <w:t>+产蛋需要量</w:t>
      </w:r>
      <w:r>
        <w:rPr>
          <w:rFonts w:hint="eastAsia"/>
          <w:lang w:val="en-US" w:eastAsia="zh-CN"/>
        </w:rPr>
        <w:t>）</w:t>
      </w:r>
      <w:r>
        <w:rPr>
          <w:rFonts w:hint="default" w:ascii="Arial" w:hAnsi="Arial" w:cs="Arial"/>
          <w:lang w:val="en-US" w:eastAsia="zh-CN"/>
        </w:rPr>
        <w:t>÷</w:t>
      </w:r>
      <w:r>
        <w:rPr>
          <w:rFonts w:hint="eastAsia"/>
          <w:lang w:val="en-US" w:eastAsia="zh-CN"/>
        </w:rPr>
        <w:t>磷</w:t>
      </w:r>
      <w:r>
        <w:rPr>
          <w:rFonts w:hint="default" w:ascii="Arial" w:hAnsi="Arial" w:cs="Arial"/>
          <w:lang w:val="en-US" w:eastAsia="zh-CN"/>
        </w:rPr>
        <w:t>的利用率</w:t>
      </w:r>
    </w:p>
    <w:p>
      <w:pPr>
        <w:numPr>
          <w:ilvl w:val="0"/>
          <w:numId w:val="0"/>
        </w:numPr>
        <w:jc w:val="both"/>
        <w:rPr>
          <w:rFonts w:hint="eastAsia"/>
          <w:lang w:val="en-US" w:eastAsia="zh-CN"/>
        </w:rPr>
      </w:pPr>
      <w:r>
        <w:rPr>
          <w:rFonts w:hint="eastAsia"/>
          <w:b/>
          <w:bCs/>
          <w:lang w:val="en-US" w:eastAsia="zh-CN"/>
        </w:rPr>
        <w:t>维持需要 ：</w:t>
      </w:r>
      <w:r>
        <w:rPr>
          <w:rFonts w:hint="eastAsia"/>
          <w:lang w:val="en-US" w:eastAsia="zh-CN"/>
        </w:rPr>
        <w:t xml:space="preserve"> 每天内源损失 140 mg ，体大则需多。</w:t>
      </w:r>
      <w:r>
        <w:rPr>
          <w:rFonts w:hint="eastAsia"/>
          <w:b/>
          <w:bCs/>
          <w:lang w:val="en-US" w:eastAsia="zh-CN"/>
        </w:rPr>
        <w:t>产蛋需要</w:t>
      </w:r>
      <w:r>
        <w:rPr>
          <w:rFonts w:hint="eastAsia"/>
          <w:lang w:val="en-US" w:eastAsia="zh-CN"/>
        </w:rPr>
        <w:t>：一枚50~60 蛋含磷122 mg</w:t>
      </w:r>
    </w:p>
    <w:p>
      <w:pPr>
        <w:numPr>
          <w:ilvl w:val="0"/>
          <w:numId w:val="0"/>
        </w:numPr>
        <w:jc w:val="both"/>
        <w:rPr>
          <w:rFonts w:hint="eastAsia"/>
          <w:lang w:val="en-US" w:eastAsia="zh-CN"/>
        </w:rPr>
      </w:pPr>
      <w:r>
        <w:rPr>
          <w:rFonts w:hint="eastAsia"/>
          <w:b/>
          <w:bCs/>
          <w:lang w:val="en-US" w:eastAsia="zh-CN"/>
        </w:rPr>
        <w:t xml:space="preserve">利用率 ： </w:t>
      </w:r>
      <w:r>
        <w:rPr>
          <w:rFonts w:hint="eastAsia"/>
          <w:lang w:val="en-US" w:eastAsia="zh-CN"/>
        </w:rPr>
        <w:t>非植酸磷按 30% 计。</w:t>
      </w:r>
    </w:p>
    <w:p>
      <w:pPr>
        <w:numPr>
          <w:ilvl w:val="0"/>
          <w:numId w:val="0"/>
        </w:numPr>
        <w:jc w:val="both"/>
        <w:rPr>
          <w:rFonts w:hint="eastAsia"/>
          <w:lang w:val="en-US" w:eastAsia="zh-CN"/>
        </w:rPr>
      </w:pPr>
      <w:r>
        <w:rPr>
          <w:rFonts w:hint="eastAsia"/>
          <w:lang w:val="en-US" w:eastAsia="zh-CN"/>
        </w:rPr>
        <w:t>（3）其他矿物元素</w:t>
      </w:r>
    </w:p>
    <w:p>
      <w:pPr>
        <w:numPr>
          <w:ilvl w:val="0"/>
          <w:numId w:val="0"/>
        </w:numPr>
        <w:ind w:firstLine="420" w:firstLineChars="200"/>
        <w:jc w:val="both"/>
        <w:rPr>
          <w:rFonts w:hint="eastAsia"/>
          <w:lang w:val="en-US" w:eastAsia="zh-CN"/>
        </w:rPr>
      </w:pPr>
      <w:r>
        <w:rPr>
          <w:rFonts w:hint="eastAsia"/>
          <w:lang w:val="en-US" w:eastAsia="zh-CN"/>
        </w:rPr>
        <w:t>多用综合法估测，具体需要多少请查营养需要表。</w:t>
      </w:r>
    </w:p>
    <w:p>
      <w:pPr>
        <w:numPr>
          <w:ilvl w:val="0"/>
          <w:numId w:val="0"/>
        </w:numPr>
        <w:jc w:val="both"/>
        <w:rPr>
          <w:rFonts w:hint="eastAsia"/>
          <w:lang w:val="en-US" w:eastAsia="zh-CN"/>
        </w:rPr>
      </w:pPr>
      <w:r>
        <w:rPr>
          <w:rFonts w:hint="eastAsia"/>
          <w:lang w:val="en-US" w:eastAsia="zh-CN"/>
        </w:rPr>
        <w:t>2 、维生素</w:t>
      </w:r>
    </w:p>
    <w:p>
      <w:pPr>
        <w:numPr>
          <w:ilvl w:val="0"/>
          <w:numId w:val="0"/>
        </w:numPr>
        <w:ind w:firstLine="420" w:firstLineChars="200"/>
        <w:jc w:val="both"/>
        <w:rPr>
          <w:rFonts w:hint="eastAsia"/>
          <w:lang w:val="en-US" w:eastAsia="zh-CN"/>
        </w:rPr>
      </w:pPr>
      <w:r>
        <w:rPr>
          <w:rFonts w:hint="eastAsia"/>
          <w:lang w:val="en-US" w:eastAsia="zh-CN"/>
        </w:rPr>
        <w:t>通过维生素梯度饲养试验和综合法估算，用生产性能和繁殖性能作为反应指标。</w:t>
      </w:r>
    </w:p>
    <w:p>
      <w:pPr>
        <w:numPr>
          <w:ilvl w:val="0"/>
          <w:numId w:val="0"/>
        </w:numPr>
        <w:ind w:firstLine="420" w:firstLineChars="200"/>
        <w:jc w:val="both"/>
        <w:rPr>
          <w:rFonts w:hint="eastAsia"/>
          <w:lang w:val="en-US" w:eastAsia="zh-CN"/>
        </w:rPr>
      </w:pPr>
      <w:r>
        <w:rPr>
          <w:rFonts w:hint="eastAsia"/>
          <w:lang w:val="en-US" w:eastAsia="zh-CN"/>
        </w:rPr>
        <w:t>其具体需要量请查营养需要表。</w:t>
      </w:r>
    </w:p>
    <w:p>
      <w:pPr>
        <w:numPr>
          <w:ilvl w:val="0"/>
          <w:numId w:val="0"/>
        </w:numPr>
        <w:jc w:val="both"/>
        <w:rPr>
          <w:rFonts w:hint="eastAsia"/>
          <w:b/>
          <w:bCs/>
          <w:sz w:val="24"/>
          <w:szCs w:val="32"/>
          <w:lang w:val="en-US" w:eastAsia="zh-CN"/>
        </w:rPr>
      </w:pPr>
      <w:r>
        <w:rPr>
          <w:rFonts w:hint="eastAsia" w:asciiTheme="minorHAnsi" w:hAnsiTheme="minorHAnsi" w:eastAsiaTheme="minorEastAsia" w:cstheme="minorBidi"/>
          <w:b/>
          <w:bCs/>
          <w:kern w:val="2"/>
          <w:sz w:val="24"/>
          <w:szCs w:val="32"/>
          <w:lang w:val="en-US" w:eastAsia="zh-CN" w:bidi="ar-SA"/>
        </w:rPr>
        <w:t>第十三章</w:t>
      </w:r>
      <w:r>
        <w:rPr>
          <w:rFonts w:hint="eastAsia"/>
          <w:b/>
          <w:bCs/>
          <w:sz w:val="24"/>
          <w:szCs w:val="32"/>
          <w:lang w:val="en-US" w:eastAsia="zh-CN"/>
        </w:rPr>
        <w:t xml:space="preserve"> 配合饲料与配方设计</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第一节 配合饲料概述</w:t>
      </w:r>
    </w:p>
    <w:p>
      <w:pPr>
        <w:numPr>
          <w:ilvl w:val="0"/>
          <w:numId w:val="0"/>
        </w:numPr>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一、配合饲料概念</w:t>
      </w:r>
    </w:p>
    <w:p>
      <w:pPr>
        <w:numPr>
          <w:ilvl w:val="0"/>
          <w:numId w:val="0"/>
        </w:num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 xml:space="preserve">配合饲料 </w:t>
      </w:r>
      <w:r>
        <w:rPr>
          <w:rFonts w:hint="eastAsia" w:asciiTheme="minorEastAsia" w:hAnsiTheme="minorEastAsia" w:eastAsiaTheme="minorEastAsia" w:cstheme="minorEastAsia"/>
          <w:b w:val="0"/>
          <w:bCs w:val="0"/>
          <w:sz w:val="21"/>
          <w:szCs w:val="21"/>
          <w:lang w:val="en-US" w:eastAsia="zh-CN"/>
        </w:rPr>
        <w:t>(Formula feed) ：据动物营养需要（饲养标准）设计饲料配方，将两种或两种以上的饲料原料按饲料加工工艺加工生产出的饲料产品。</w:t>
      </w:r>
    </w:p>
    <w:p>
      <w:pPr>
        <w:numPr>
          <w:ilvl w:val="0"/>
          <w:numId w:val="0"/>
        </w:numPr>
        <w:jc w:val="both"/>
      </w:pPr>
      <w:r>
        <w:drawing>
          <wp:inline distT="0" distB="0" distL="114300" distR="114300">
            <wp:extent cx="5269865" cy="1859280"/>
            <wp:effectExtent l="0" t="0" r="3175" b="0"/>
            <wp:docPr id="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pic:cNvPicPr>
                      <a:picLocks noChangeAspect="1"/>
                    </pic:cNvPicPr>
                  </pic:nvPicPr>
                  <pic:blipFill>
                    <a:blip r:embed="rId120"/>
                    <a:stretch>
                      <a:fillRect/>
                    </a:stretch>
                  </pic:blipFill>
                  <pic:spPr>
                    <a:xfrm>
                      <a:off x="0" y="0"/>
                      <a:ext cx="5269865" cy="1859280"/>
                    </a:xfrm>
                    <a:prstGeom prst="rect">
                      <a:avLst/>
                    </a:prstGeom>
                    <a:noFill/>
                    <a:ln>
                      <a:noFill/>
                    </a:ln>
                  </pic:spPr>
                </pic:pic>
              </a:graphicData>
            </a:graphic>
          </wp:inline>
        </w:drawing>
      </w:r>
    </w:p>
    <w:p>
      <w:pPr>
        <w:numPr>
          <w:ilvl w:val="0"/>
          <w:numId w:val="0"/>
        </w:numPr>
        <w:ind w:firstLine="422" w:firstLineChars="200"/>
        <w:jc w:val="both"/>
        <w:rPr>
          <w:rFonts w:hint="eastAsia"/>
          <w:lang w:val="en-US" w:eastAsia="zh-CN"/>
        </w:rPr>
      </w:pPr>
      <w:r>
        <w:rPr>
          <w:rFonts w:hint="eastAsia"/>
          <w:b/>
          <w:bCs/>
          <w:lang w:val="en-US" w:eastAsia="zh-CN"/>
        </w:rPr>
        <w:t>日粮</w:t>
      </w:r>
      <w:r>
        <w:rPr>
          <w:rFonts w:hint="eastAsia"/>
          <w:lang w:val="en-US" w:eastAsia="zh-CN"/>
        </w:rPr>
        <w:t xml:space="preserve"> 是指满足一头动物一昼夜所需各种营养物质而采食的各种饲料总量。</w:t>
      </w:r>
    </w:p>
    <w:p>
      <w:pPr>
        <w:numPr>
          <w:ilvl w:val="0"/>
          <w:numId w:val="0"/>
        </w:numPr>
        <w:ind w:firstLine="420" w:firstLineChars="200"/>
        <w:jc w:val="both"/>
        <w:rPr>
          <w:rFonts w:hint="eastAsia"/>
          <w:lang w:val="en-US" w:eastAsia="zh-CN"/>
        </w:rPr>
      </w:pPr>
      <w:r>
        <w:rPr>
          <w:rFonts w:hint="eastAsia"/>
          <w:lang w:val="en-US" w:eastAsia="zh-CN"/>
        </w:rPr>
        <w:t xml:space="preserve">动物生产实践中单独饲喂的动物（种用动物、高产奶牛等）很少，多采用群体饲养。据群体中“典型动物”的具体需要量配合的日粮中各原料组成换算成百分含量，然后按这百分比配制成混合料 —— </w:t>
      </w:r>
      <w:r>
        <w:rPr>
          <w:rFonts w:hint="eastAsia"/>
          <w:b/>
          <w:bCs/>
          <w:lang w:val="en-US" w:eastAsia="zh-CN"/>
        </w:rPr>
        <w:t>饲粮</w:t>
      </w:r>
      <w:r>
        <w:rPr>
          <w:rFonts w:hint="eastAsia"/>
          <w:lang w:val="en-US" w:eastAsia="zh-CN"/>
        </w:rPr>
        <w:t xml:space="preserve"> 是指按日粮中各种饲料百分比配合成的混合料。</w:t>
      </w:r>
    </w:p>
    <w:p>
      <w:pPr>
        <w:numPr>
          <w:ilvl w:val="0"/>
          <w:numId w:val="0"/>
        </w:numPr>
        <w:jc w:val="both"/>
        <w:rPr>
          <w:rFonts w:hint="eastAsia"/>
          <w:b/>
          <w:bCs/>
          <w:lang w:val="en-US" w:eastAsia="zh-CN"/>
        </w:rPr>
      </w:pPr>
      <w:r>
        <w:rPr>
          <w:rFonts w:hint="eastAsia"/>
          <w:b/>
          <w:bCs/>
          <w:lang w:val="en-US" w:eastAsia="zh-CN"/>
        </w:rPr>
        <w:t>二、配合饲料的种类</w:t>
      </w:r>
    </w:p>
    <w:p>
      <w:pPr>
        <w:numPr>
          <w:ilvl w:val="0"/>
          <w:numId w:val="0"/>
        </w:numPr>
        <w:jc w:val="both"/>
        <w:rPr>
          <w:rFonts w:hint="eastAsia"/>
          <w:lang w:val="en-US" w:eastAsia="zh-CN"/>
        </w:rPr>
      </w:pPr>
      <w:r>
        <w:rPr>
          <w:rFonts w:hint="eastAsia"/>
          <w:lang w:val="en-US" w:eastAsia="zh-CN"/>
        </w:rPr>
        <w:t>1、按营养和用途特点分： 添加剂预混料 平衡用饲料 精料补充料 全价配合饲料</w:t>
      </w:r>
    </w:p>
    <w:p>
      <w:pPr>
        <w:numPr>
          <w:ilvl w:val="0"/>
          <w:numId w:val="0"/>
        </w:numPr>
        <w:jc w:val="both"/>
        <w:rPr>
          <w:rFonts w:hint="eastAsia"/>
          <w:lang w:val="en-US" w:eastAsia="zh-CN"/>
        </w:rPr>
      </w:pPr>
      <w:r>
        <w:rPr>
          <w:rFonts w:hint="eastAsia"/>
          <w:lang w:val="en-US" w:eastAsia="zh-CN"/>
        </w:rPr>
        <w:t>2、按饲料形状分：  粉状饲料 颗粒饲料 压扁饲料 膨化饲料 液体饲料</w:t>
      </w:r>
    </w:p>
    <w:p>
      <w:pPr>
        <w:numPr>
          <w:ilvl w:val="0"/>
          <w:numId w:val="0"/>
        </w:numPr>
        <w:jc w:val="both"/>
        <w:rPr>
          <w:rFonts w:hint="eastAsia"/>
          <w:lang w:val="en-US" w:eastAsia="zh-CN"/>
        </w:rPr>
      </w:pPr>
      <w:r>
        <w:rPr>
          <w:rFonts w:hint="eastAsia"/>
          <w:lang w:val="en-US" w:eastAsia="zh-CN"/>
        </w:rPr>
        <w:t>3、按饲喂对象分</w:t>
      </w:r>
    </w:p>
    <w:p>
      <w:pPr>
        <w:numPr>
          <w:ilvl w:val="0"/>
          <w:numId w:val="0"/>
        </w:numPr>
        <w:jc w:val="both"/>
        <w:rPr>
          <w:rFonts w:hint="eastAsia"/>
          <w:lang w:val="en-US" w:eastAsia="zh-CN"/>
        </w:rPr>
      </w:pPr>
      <w:r>
        <w:rPr>
          <w:rFonts w:hint="eastAsia"/>
          <w:lang w:val="en-US" w:eastAsia="zh-CN"/>
        </w:rPr>
        <w:t>猪用配合饲料 —— 母猪 种公猪 猪 仔猪 后备猪 生长猪</w:t>
      </w:r>
    </w:p>
    <w:p>
      <w:pPr>
        <w:numPr>
          <w:ilvl w:val="0"/>
          <w:numId w:val="0"/>
        </w:numPr>
        <w:jc w:val="both"/>
        <w:rPr>
          <w:rFonts w:hint="eastAsia"/>
          <w:lang w:val="en-US" w:eastAsia="zh-CN"/>
        </w:rPr>
      </w:pPr>
      <w:r>
        <w:rPr>
          <w:rFonts w:hint="eastAsia"/>
          <w:lang w:val="en-US" w:eastAsia="zh-CN"/>
        </w:rPr>
        <w:t>蛋鸡用配合饲料 —— 生长期 产蛋期 种母鸡</w:t>
      </w:r>
    </w:p>
    <w:p>
      <w:pPr>
        <w:numPr>
          <w:ilvl w:val="0"/>
          <w:numId w:val="0"/>
        </w:numPr>
        <w:jc w:val="both"/>
        <w:rPr>
          <w:rFonts w:hint="eastAsia"/>
          <w:lang w:val="en-US" w:eastAsia="zh-CN"/>
        </w:rPr>
      </w:pPr>
      <w:r>
        <w:rPr>
          <w:rFonts w:hint="eastAsia"/>
          <w:lang w:val="en-US" w:eastAsia="zh-CN"/>
        </w:rPr>
        <w:t>肉用鸡配合饲料 —— 小鸡 中鸡 大鸡</w:t>
      </w:r>
    </w:p>
    <w:p>
      <w:pPr>
        <w:numPr>
          <w:ilvl w:val="0"/>
          <w:numId w:val="0"/>
        </w:numPr>
        <w:jc w:val="both"/>
        <w:rPr>
          <w:rFonts w:hint="eastAsia"/>
          <w:lang w:val="en-US" w:eastAsia="zh-CN"/>
        </w:rPr>
      </w:pPr>
      <w:r>
        <w:rPr>
          <w:rFonts w:hint="eastAsia"/>
          <w:lang w:val="en-US" w:eastAsia="zh-CN"/>
        </w:rPr>
        <w:t>牛、羊用配合饲料 —— 犊牛、肉牛、奶牛等</w:t>
      </w:r>
    </w:p>
    <w:p>
      <w:pPr>
        <w:numPr>
          <w:ilvl w:val="0"/>
          <w:numId w:val="0"/>
        </w:numPr>
        <w:jc w:val="both"/>
        <w:rPr>
          <w:rFonts w:hint="eastAsia"/>
          <w:lang w:val="en-US" w:eastAsia="zh-CN"/>
        </w:rPr>
      </w:pPr>
      <w:r>
        <w:rPr>
          <w:rFonts w:hint="eastAsia"/>
          <w:lang w:val="en-US" w:eastAsia="zh-CN"/>
        </w:rPr>
        <w:t>其他用配合饲料 —— 兔、鸭、鱼、虾、犬、猫等</w:t>
      </w:r>
    </w:p>
    <w:p>
      <w:pPr>
        <w:numPr>
          <w:ilvl w:val="0"/>
          <w:numId w:val="0"/>
        </w:numPr>
        <w:jc w:val="both"/>
        <w:rPr>
          <w:rFonts w:hint="eastAsia"/>
          <w:b/>
          <w:bCs/>
          <w:lang w:val="en-US" w:eastAsia="zh-CN"/>
        </w:rPr>
      </w:pPr>
      <w:r>
        <w:rPr>
          <w:rFonts w:hint="eastAsia"/>
          <w:b/>
          <w:bCs/>
          <w:lang w:val="en-US" w:eastAsia="zh-CN"/>
        </w:rPr>
        <w:t>三、配合饲料的作用与意义</w:t>
      </w:r>
    </w:p>
    <w:p>
      <w:pPr>
        <w:numPr>
          <w:ilvl w:val="0"/>
          <w:numId w:val="0"/>
        </w:numPr>
        <w:jc w:val="both"/>
        <w:rPr>
          <w:rFonts w:hint="eastAsia"/>
          <w:lang w:val="en-US" w:eastAsia="zh-CN"/>
        </w:rPr>
      </w:pPr>
      <w:r>
        <w:rPr>
          <w:rFonts w:hint="eastAsia"/>
          <w:lang w:val="en-US" w:eastAsia="zh-CN"/>
        </w:rPr>
        <w:t>1、是科学饲养动物的一个重要环节，充分发挥动物的生产潜力  2、充分利用各种饲料资源</w:t>
      </w:r>
    </w:p>
    <w:p>
      <w:pPr>
        <w:numPr>
          <w:ilvl w:val="0"/>
          <w:numId w:val="0"/>
        </w:numPr>
        <w:jc w:val="both"/>
        <w:rPr>
          <w:rFonts w:hint="eastAsia"/>
          <w:lang w:val="en-US" w:eastAsia="zh-CN"/>
        </w:rPr>
      </w:pPr>
      <w:r>
        <w:rPr>
          <w:rFonts w:hint="eastAsia"/>
          <w:lang w:val="en-US" w:eastAsia="zh-CN"/>
        </w:rPr>
        <w:t>3、充分满足动物营养需要，发挥动物的生产潜力，降低动物养殖业对环境的污染</w:t>
      </w:r>
    </w:p>
    <w:p>
      <w:pPr>
        <w:numPr>
          <w:ilvl w:val="0"/>
          <w:numId w:val="0"/>
        </w:numPr>
        <w:jc w:val="both"/>
        <w:rPr>
          <w:rFonts w:hint="eastAsia"/>
          <w:lang w:val="en-US" w:eastAsia="zh-CN"/>
        </w:rPr>
      </w:pPr>
      <w:r>
        <w:rPr>
          <w:rFonts w:hint="eastAsia"/>
          <w:lang w:val="en-US" w:eastAsia="zh-CN"/>
        </w:rPr>
        <w:t>4 降低成本</w:t>
      </w:r>
    </w:p>
    <w:p>
      <w:pPr>
        <w:numPr>
          <w:ilvl w:val="0"/>
          <w:numId w:val="0"/>
        </w:numPr>
        <w:jc w:val="both"/>
        <w:rPr>
          <w:rFonts w:hint="eastAsia"/>
          <w:b/>
          <w:bCs/>
          <w:lang w:val="en-US" w:eastAsia="zh-CN"/>
        </w:rPr>
      </w:pPr>
    </w:p>
    <w:p>
      <w:pPr>
        <w:numPr>
          <w:ilvl w:val="0"/>
          <w:numId w:val="0"/>
        </w:numPr>
        <w:jc w:val="both"/>
        <w:rPr>
          <w:rFonts w:hint="eastAsia"/>
          <w:b/>
          <w:bCs/>
          <w:lang w:val="en-US" w:eastAsia="zh-CN"/>
        </w:rPr>
      </w:pPr>
      <w:r>
        <w:rPr>
          <w:rFonts w:hint="eastAsia"/>
          <w:b/>
          <w:bCs/>
          <w:lang w:val="en-US" w:eastAsia="zh-CN"/>
        </w:rPr>
        <w:t>第二节 饲料配方的设计原则</w:t>
      </w:r>
    </w:p>
    <w:p>
      <w:pPr>
        <w:numPr>
          <w:ilvl w:val="0"/>
          <w:numId w:val="0"/>
        </w:numPr>
        <w:ind w:firstLine="422" w:firstLineChars="200"/>
        <w:jc w:val="both"/>
        <w:rPr>
          <w:rFonts w:hint="eastAsia"/>
          <w:lang w:val="en-US" w:eastAsia="zh-CN"/>
        </w:rPr>
      </w:pPr>
      <w:r>
        <w:rPr>
          <w:rFonts w:hint="eastAsia"/>
          <w:b/>
          <w:bCs/>
          <w:lang w:val="en-US" w:eastAsia="zh-CN"/>
        </w:rPr>
        <w:t>饲料配方</w:t>
      </w:r>
      <w:r>
        <w:rPr>
          <w:rFonts w:hint="eastAsia"/>
          <w:lang w:val="en-US" w:eastAsia="zh-CN"/>
        </w:rPr>
        <w:t xml:space="preserve"> 是指据动物营养需要量所确定的饲粮中各饲料原料组成的百分比。</w:t>
      </w:r>
    </w:p>
    <w:p>
      <w:pPr>
        <w:numPr>
          <w:ilvl w:val="0"/>
          <w:numId w:val="0"/>
        </w:numPr>
        <w:ind w:firstLine="420" w:firstLineChars="200"/>
        <w:jc w:val="both"/>
        <w:rPr>
          <w:rFonts w:hint="eastAsia"/>
          <w:lang w:val="en-US" w:eastAsia="zh-CN"/>
        </w:rPr>
      </w:pPr>
      <w:r>
        <w:rPr>
          <w:rFonts w:hint="eastAsia"/>
          <w:lang w:val="en-US" w:eastAsia="zh-CN"/>
        </w:rPr>
        <w:t xml:space="preserve">饲料厂生产配合饲料时 </w:t>
      </w:r>
      <w:r>
        <w:rPr>
          <w:rFonts w:hint="eastAsia"/>
          <w:b/>
          <w:bCs/>
          <w:lang w:val="en-US" w:eastAsia="zh-CN"/>
        </w:rPr>
        <w:t>需要相应的饲料配方</w:t>
      </w:r>
      <w:r>
        <w:rPr>
          <w:rFonts w:hint="eastAsia"/>
          <w:lang w:val="en-US" w:eastAsia="zh-CN"/>
        </w:rPr>
        <w:t xml:space="preserve"> ，可据不同的饲料配方生产出符合各种动物不同营养需要的系列配合饲料产品。</w:t>
      </w:r>
    </w:p>
    <w:p>
      <w:pPr>
        <w:numPr>
          <w:ilvl w:val="0"/>
          <w:numId w:val="0"/>
        </w:numPr>
        <w:jc w:val="both"/>
        <w:rPr>
          <w:rFonts w:hint="eastAsia"/>
          <w:b/>
          <w:bCs/>
          <w:lang w:val="en-US" w:eastAsia="zh-CN"/>
        </w:rPr>
      </w:pPr>
      <w:r>
        <w:rPr>
          <w:rFonts w:hint="eastAsia"/>
          <w:b/>
          <w:bCs/>
          <w:lang w:val="en-US" w:eastAsia="zh-CN"/>
        </w:rPr>
        <w:t>饲料配方的类型</w:t>
      </w:r>
    </w:p>
    <w:p>
      <w:pPr>
        <w:numPr>
          <w:ilvl w:val="0"/>
          <w:numId w:val="0"/>
        </w:numPr>
        <w:jc w:val="both"/>
        <w:rPr>
          <w:rFonts w:hint="eastAsia"/>
          <w:lang w:val="en-US" w:eastAsia="zh-CN"/>
        </w:rPr>
      </w:pPr>
      <w:r>
        <w:rPr>
          <w:rFonts w:hint="eastAsia"/>
          <w:lang w:val="en-US" w:eastAsia="zh-CN"/>
        </w:rPr>
        <w:t>1、地区性典型饲料配方</w:t>
      </w:r>
    </w:p>
    <w:p>
      <w:pPr>
        <w:numPr>
          <w:ilvl w:val="0"/>
          <w:numId w:val="0"/>
        </w:numPr>
        <w:jc w:val="both"/>
        <w:rPr>
          <w:rFonts w:hint="eastAsia"/>
          <w:lang w:val="en-US" w:eastAsia="zh-CN"/>
        </w:rPr>
      </w:pPr>
      <w:r>
        <w:rPr>
          <w:rFonts w:hint="eastAsia"/>
          <w:lang w:val="en-US" w:eastAsia="zh-CN"/>
        </w:rPr>
        <w:t>针对具体饲养对象的营养需要或饲养标准，以当地常用饲料原料为主而设计的配方。</w:t>
      </w:r>
    </w:p>
    <w:p>
      <w:pPr>
        <w:numPr>
          <w:ilvl w:val="0"/>
          <w:numId w:val="0"/>
        </w:numPr>
        <w:jc w:val="both"/>
        <w:rPr>
          <w:rFonts w:hint="eastAsia"/>
          <w:lang w:val="en-US" w:eastAsia="zh-CN"/>
        </w:rPr>
      </w:pPr>
      <w:r>
        <w:rPr>
          <w:rFonts w:hint="eastAsia"/>
          <w:lang w:val="en-US" w:eastAsia="zh-CN"/>
        </w:rPr>
        <w:t>2、高效专用饲料配方：  针对高生产性能、专门动物品质的市场竞争 而设计的配方。</w:t>
      </w:r>
    </w:p>
    <w:p>
      <w:pPr>
        <w:numPr>
          <w:ilvl w:val="0"/>
          <w:numId w:val="0"/>
        </w:numPr>
        <w:jc w:val="both"/>
        <w:rPr>
          <w:rFonts w:hint="eastAsia"/>
          <w:lang w:val="en-US" w:eastAsia="zh-CN"/>
        </w:rPr>
      </w:pPr>
      <w:r>
        <w:rPr>
          <w:rFonts w:hint="eastAsia"/>
          <w:lang w:val="en-US" w:eastAsia="zh-CN"/>
        </w:rPr>
        <w:t>3、通用型饲料配方：  针对市场的普遍需求而设计的配方。</w:t>
      </w:r>
    </w:p>
    <w:p>
      <w:pPr>
        <w:numPr>
          <w:ilvl w:val="0"/>
          <w:numId w:val="0"/>
        </w:numPr>
        <w:jc w:val="both"/>
        <w:rPr>
          <w:rFonts w:hint="eastAsia"/>
          <w:b/>
          <w:bCs/>
          <w:lang w:val="en-US" w:eastAsia="zh-CN"/>
        </w:rPr>
      </w:pPr>
      <w:r>
        <w:rPr>
          <w:rFonts w:hint="eastAsia"/>
          <w:b/>
          <w:bCs/>
          <w:lang w:val="en-US" w:eastAsia="zh-CN"/>
        </w:rPr>
        <w:t>配合饲料配方设计的原则</w:t>
      </w:r>
    </w:p>
    <w:p>
      <w:pPr>
        <w:numPr>
          <w:ilvl w:val="0"/>
          <w:numId w:val="0"/>
        </w:numPr>
        <w:jc w:val="both"/>
        <w:rPr>
          <w:rFonts w:hint="eastAsia"/>
          <w:lang w:val="en-US" w:eastAsia="zh-CN"/>
        </w:rPr>
      </w:pPr>
      <w:r>
        <w:rPr>
          <w:rFonts w:hint="eastAsia"/>
          <w:lang w:val="en-US" w:eastAsia="zh-CN"/>
        </w:rPr>
        <w:t>（一）科学性与先进性的原则</w:t>
      </w:r>
    </w:p>
    <w:p>
      <w:pPr>
        <w:numPr>
          <w:ilvl w:val="0"/>
          <w:numId w:val="0"/>
        </w:numPr>
        <w:ind w:firstLine="420" w:firstLineChars="200"/>
        <w:jc w:val="both"/>
        <w:rPr>
          <w:rFonts w:hint="eastAsia"/>
          <w:lang w:val="en-US" w:eastAsia="zh-CN"/>
        </w:rPr>
      </w:pPr>
      <w:r>
        <w:rPr>
          <w:rFonts w:hint="eastAsia"/>
          <w:lang w:val="en-US" w:eastAsia="zh-CN"/>
        </w:rPr>
        <w:t>是基本原则，饲料配方必须建立在动物的营养需要的基础上，配方中各种营养成分比例要平衡合理, 能真正满足需要, , 能充分发挥动物的生产潜力并能维持动物健康。设计配方时吸收最新的研究成果，且考虑动物的生理、环境因素、饲养方式及饲料的适口性等。</w:t>
      </w:r>
    </w:p>
    <w:p>
      <w:pPr>
        <w:numPr>
          <w:ilvl w:val="0"/>
          <w:numId w:val="0"/>
        </w:numPr>
        <w:jc w:val="both"/>
        <w:rPr>
          <w:rFonts w:hint="eastAsia"/>
          <w:lang w:val="en-US" w:eastAsia="zh-CN"/>
        </w:rPr>
      </w:pPr>
      <w:r>
        <w:rPr>
          <w:rFonts w:hint="eastAsia"/>
          <w:lang w:val="en-US" w:eastAsia="zh-CN"/>
        </w:rPr>
        <w:t>（二）最佳经济效益的原则</w:t>
      </w:r>
    </w:p>
    <w:p>
      <w:pPr>
        <w:numPr>
          <w:ilvl w:val="0"/>
          <w:numId w:val="0"/>
        </w:numPr>
        <w:ind w:firstLine="420" w:firstLineChars="200"/>
        <w:jc w:val="both"/>
        <w:rPr>
          <w:rFonts w:hint="eastAsia"/>
          <w:lang w:val="en-US" w:eastAsia="zh-CN"/>
        </w:rPr>
      </w:pPr>
      <w:r>
        <w:rPr>
          <w:rFonts w:hint="eastAsia"/>
          <w:lang w:val="en-US" w:eastAsia="zh-CN"/>
        </w:rPr>
        <w:t>饲料配方的成本决定于饲料产品的经济效益，在保证动物的一定生产性能的前提下，必须降低配方成本，提高效益（经济效益和社会效益）</w:t>
      </w:r>
    </w:p>
    <w:p>
      <w:pPr>
        <w:numPr>
          <w:ilvl w:val="0"/>
          <w:numId w:val="0"/>
        </w:numPr>
        <w:jc w:val="both"/>
        <w:rPr>
          <w:rFonts w:hint="eastAsia"/>
          <w:lang w:val="en-US" w:eastAsia="zh-CN"/>
        </w:rPr>
      </w:pPr>
      <w:r>
        <w:rPr>
          <w:rFonts w:hint="eastAsia"/>
          <w:lang w:val="en-US" w:eastAsia="zh-CN"/>
        </w:rPr>
        <w:t>（三）良好的市场认同性的原则</w:t>
      </w:r>
    </w:p>
    <w:p>
      <w:pPr>
        <w:numPr>
          <w:ilvl w:val="0"/>
          <w:numId w:val="0"/>
        </w:numPr>
        <w:ind w:firstLine="420" w:firstLineChars="200"/>
        <w:jc w:val="both"/>
        <w:rPr>
          <w:rFonts w:hint="eastAsia"/>
          <w:lang w:val="en-US" w:eastAsia="zh-CN"/>
        </w:rPr>
      </w:pPr>
      <w:r>
        <w:rPr>
          <w:rFonts w:hint="eastAsia"/>
          <w:lang w:val="en-US" w:eastAsia="zh-CN"/>
        </w:rPr>
        <w:t>配方设计必须明确饲料产品的档次，市场定位，客户范围以及特点要求，预测现在和将来可能的认可接受程度，分析同类竞争产品的特点。使设计的饲料产品占有一定的市场。</w:t>
      </w:r>
    </w:p>
    <w:p>
      <w:pPr>
        <w:numPr>
          <w:ilvl w:val="0"/>
          <w:numId w:val="0"/>
        </w:numPr>
        <w:jc w:val="both"/>
        <w:rPr>
          <w:rFonts w:hint="eastAsia"/>
          <w:lang w:val="en-US" w:eastAsia="zh-CN"/>
        </w:rPr>
      </w:pPr>
      <w:r>
        <w:rPr>
          <w:rFonts w:hint="eastAsia"/>
          <w:lang w:val="en-US" w:eastAsia="zh-CN"/>
        </w:rPr>
        <w:t>（四）营养特性和产品质量相对稳定的原则</w:t>
      </w:r>
    </w:p>
    <w:p>
      <w:pPr>
        <w:numPr>
          <w:ilvl w:val="0"/>
          <w:numId w:val="0"/>
        </w:numPr>
        <w:ind w:firstLine="420" w:firstLineChars="200"/>
        <w:jc w:val="both"/>
        <w:rPr>
          <w:rFonts w:hint="eastAsia"/>
          <w:lang w:val="en-US" w:eastAsia="zh-CN"/>
        </w:rPr>
      </w:pPr>
      <w:r>
        <w:rPr>
          <w:rFonts w:hint="eastAsia"/>
          <w:lang w:val="en-US" w:eastAsia="zh-CN"/>
        </w:rPr>
        <w:t>设计饲料配方或开发新的饲料产品要考虑在一定时间内保持相对稳定，从而不影响到动物生产。如需调整配方，不可突然变化，而是循序渐进。为了保证产品质量，对一些易在加工贮存和使用过程中影响较敏感的指标要适当考虑“安全系数”。</w:t>
      </w:r>
    </w:p>
    <w:p>
      <w:pPr>
        <w:numPr>
          <w:ilvl w:val="0"/>
          <w:numId w:val="0"/>
        </w:numPr>
        <w:jc w:val="both"/>
        <w:rPr>
          <w:rFonts w:hint="eastAsia"/>
          <w:lang w:val="en-US" w:eastAsia="zh-CN"/>
        </w:rPr>
      </w:pPr>
      <w:r>
        <w:rPr>
          <w:rFonts w:hint="eastAsia"/>
          <w:lang w:val="en-US" w:eastAsia="zh-CN"/>
        </w:rPr>
        <w:t>（五）安全合法的原则</w:t>
      </w:r>
    </w:p>
    <w:p>
      <w:pPr>
        <w:numPr>
          <w:ilvl w:val="0"/>
          <w:numId w:val="0"/>
        </w:numPr>
        <w:ind w:firstLine="420" w:firstLineChars="200"/>
        <w:jc w:val="both"/>
        <w:rPr>
          <w:rFonts w:hint="eastAsia"/>
          <w:lang w:val="en-US" w:eastAsia="zh-CN"/>
        </w:rPr>
      </w:pPr>
      <w:r>
        <w:rPr>
          <w:rFonts w:hint="eastAsia"/>
          <w:lang w:val="en-US" w:eastAsia="zh-CN"/>
        </w:rPr>
        <w:t>配方设计时一定要考虑按配方生产的饲料产品是否安全合法，因此要严格禁止使用有毒有害的饲料原料或饲料添加剂或发霉变质受微生物污染的饲料原料。不能使用一些未经试验验证的非常规饲料原料，对于一可用但带有有毒成分的饲料原料（菜籽粕、棉籽粕等）要严格限量等。</w:t>
      </w:r>
    </w:p>
    <w:p>
      <w:pPr>
        <w:numPr>
          <w:ilvl w:val="0"/>
          <w:numId w:val="0"/>
        </w:numPr>
        <w:jc w:val="both"/>
        <w:rPr>
          <w:rFonts w:hint="eastAsia"/>
          <w:b/>
          <w:bCs/>
          <w:lang w:val="en-US" w:eastAsia="zh-CN"/>
        </w:rPr>
      </w:pPr>
      <w:r>
        <w:rPr>
          <w:rFonts w:hint="eastAsia"/>
          <w:b/>
          <w:bCs/>
          <w:lang w:val="en-US" w:eastAsia="zh-CN"/>
        </w:rPr>
        <w:t>第三节 饲料配方设计的基本步骤</w:t>
      </w:r>
    </w:p>
    <w:p>
      <w:pPr>
        <w:numPr>
          <w:ilvl w:val="0"/>
          <w:numId w:val="0"/>
        </w:numPr>
        <w:jc w:val="both"/>
        <w:rPr>
          <w:rFonts w:hint="eastAsia"/>
          <w:lang w:val="en-US" w:eastAsia="zh-CN"/>
        </w:rPr>
      </w:pPr>
      <w:r>
        <w:rPr>
          <w:rFonts w:hint="eastAsia"/>
          <w:b/>
          <w:bCs/>
          <w:lang w:val="en-US" w:eastAsia="zh-CN"/>
        </w:rPr>
        <w:t xml:space="preserve">一、明确设计目标：  </w:t>
      </w:r>
      <w:r>
        <w:rPr>
          <w:rFonts w:hint="eastAsia"/>
          <w:lang w:val="en-US" w:eastAsia="zh-CN"/>
        </w:rPr>
        <w:t>饲喂对象，目标值等</w:t>
      </w:r>
    </w:p>
    <w:p>
      <w:pPr>
        <w:numPr>
          <w:ilvl w:val="0"/>
          <w:numId w:val="0"/>
        </w:numPr>
        <w:jc w:val="both"/>
        <w:rPr>
          <w:rFonts w:hint="eastAsia"/>
          <w:b/>
          <w:bCs/>
          <w:lang w:val="en-US" w:eastAsia="zh-CN"/>
        </w:rPr>
      </w:pPr>
      <w:r>
        <w:rPr>
          <w:rFonts w:hint="eastAsia"/>
          <w:b/>
          <w:bCs/>
          <w:lang w:val="en-US" w:eastAsia="zh-CN"/>
        </w:rPr>
        <w:t>二、确定或制定营养水平</w:t>
      </w:r>
    </w:p>
    <w:p>
      <w:pPr>
        <w:numPr>
          <w:ilvl w:val="0"/>
          <w:numId w:val="0"/>
        </w:numPr>
        <w:ind w:firstLine="420" w:firstLineChars="200"/>
        <w:jc w:val="both"/>
        <w:rPr>
          <w:rFonts w:hint="eastAsia"/>
          <w:lang w:val="en-US" w:eastAsia="zh-CN"/>
        </w:rPr>
      </w:pPr>
      <w:r>
        <w:rPr>
          <w:rFonts w:hint="eastAsia"/>
          <w:lang w:val="en-US" w:eastAsia="zh-CN"/>
        </w:rPr>
        <w:t>以饲养标准为基础和用户对饲料效果的评价来确定营养指标（1、确定重要指标，2、考虑饲养方式，3、考虑日粮组成，4、考虑环境影响，5、添加剂补充）</w:t>
      </w:r>
    </w:p>
    <w:p>
      <w:pPr>
        <w:numPr>
          <w:ilvl w:val="0"/>
          <w:numId w:val="0"/>
        </w:numPr>
        <w:jc w:val="both"/>
        <w:rPr>
          <w:rFonts w:hint="eastAsia"/>
          <w:lang w:val="en-US" w:eastAsia="zh-CN"/>
        </w:rPr>
      </w:pPr>
      <w:r>
        <w:rPr>
          <w:rFonts w:hint="eastAsia"/>
          <w:b/>
          <w:bCs/>
          <w:lang w:val="en-US" w:eastAsia="zh-CN"/>
        </w:rPr>
        <w:t>三、选择饲料原料</w:t>
      </w:r>
    </w:p>
    <w:p>
      <w:pPr>
        <w:numPr>
          <w:ilvl w:val="0"/>
          <w:numId w:val="0"/>
        </w:numPr>
        <w:jc w:val="both"/>
        <w:rPr>
          <w:rFonts w:hint="eastAsia"/>
          <w:lang w:val="en-US" w:eastAsia="zh-CN"/>
        </w:rPr>
      </w:pPr>
      <w:r>
        <w:rPr>
          <w:rFonts w:hint="eastAsia"/>
          <w:lang w:val="en-US" w:eastAsia="zh-CN"/>
        </w:rPr>
        <w:t>1、尽量利用当地饲料资源         2、尽量优化营养源及其合理搭配</w:t>
      </w:r>
    </w:p>
    <w:p>
      <w:pPr>
        <w:numPr>
          <w:ilvl w:val="0"/>
          <w:numId w:val="0"/>
        </w:numPr>
        <w:jc w:val="both"/>
        <w:rPr>
          <w:rFonts w:hint="eastAsia"/>
          <w:lang w:val="en-US" w:eastAsia="zh-CN"/>
        </w:rPr>
      </w:pPr>
      <w:r>
        <w:rPr>
          <w:rFonts w:hint="eastAsia"/>
          <w:lang w:val="en-US" w:eastAsia="zh-CN"/>
        </w:rPr>
        <w:t>3、考虑畜禽的消化生理特点       4、最好对饲料原料进行分析检测</w:t>
      </w:r>
    </w:p>
    <w:p>
      <w:pPr>
        <w:numPr>
          <w:ilvl w:val="0"/>
          <w:numId w:val="0"/>
        </w:numPr>
        <w:jc w:val="both"/>
        <w:rPr>
          <w:rFonts w:hint="eastAsia"/>
          <w:b/>
          <w:bCs/>
          <w:lang w:val="en-US" w:eastAsia="zh-CN"/>
        </w:rPr>
      </w:pPr>
      <w:r>
        <w:rPr>
          <w:rFonts w:hint="eastAsia"/>
          <w:b/>
          <w:bCs/>
          <w:lang w:val="en-US" w:eastAsia="zh-CN"/>
        </w:rPr>
        <w:t>四、计算配方</w:t>
      </w:r>
    </w:p>
    <w:p>
      <w:pPr>
        <w:numPr>
          <w:ilvl w:val="0"/>
          <w:numId w:val="0"/>
        </w:numPr>
        <w:ind w:firstLine="420" w:firstLineChars="200"/>
        <w:jc w:val="both"/>
        <w:rPr>
          <w:rFonts w:hint="eastAsia"/>
          <w:lang w:val="en-US" w:eastAsia="zh-CN"/>
        </w:rPr>
      </w:pPr>
      <w:r>
        <w:rPr>
          <w:rFonts w:hint="eastAsia"/>
          <w:lang w:val="en-US" w:eastAsia="zh-CN"/>
        </w:rPr>
        <w:t>计算配方是计算各种饲料原料的用量或比例。</w:t>
      </w:r>
    </w:p>
    <w:p>
      <w:pPr>
        <w:numPr>
          <w:ilvl w:val="0"/>
          <w:numId w:val="0"/>
        </w:numPr>
        <w:jc w:val="both"/>
        <w:rPr>
          <w:rFonts w:hint="eastAsia"/>
          <w:lang w:val="en-US" w:eastAsia="zh-CN"/>
        </w:rPr>
      </w:pPr>
      <w:r>
        <w:rPr>
          <w:rFonts w:hint="eastAsia"/>
          <w:lang w:val="en-US" w:eastAsia="zh-CN"/>
        </w:rPr>
        <w:t>1、手工计算： （1）交叉法   （2）代数法     （3）试差法</w:t>
      </w:r>
    </w:p>
    <w:p>
      <w:pPr>
        <w:numPr>
          <w:ilvl w:val="0"/>
          <w:numId w:val="0"/>
        </w:numPr>
        <w:jc w:val="both"/>
        <w:rPr>
          <w:rFonts w:hint="eastAsia"/>
          <w:lang w:val="en-US" w:eastAsia="zh-CN"/>
        </w:rPr>
      </w:pPr>
      <w:r>
        <w:rPr>
          <w:rFonts w:hint="eastAsia"/>
          <w:lang w:val="en-US" w:eastAsia="zh-CN"/>
        </w:rPr>
        <w:t>2、计算机规划法</w:t>
      </w:r>
    </w:p>
    <w:p>
      <w:pPr>
        <w:numPr>
          <w:ilvl w:val="0"/>
          <w:numId w:val="0"/>
        </w:numPr>
        <w:ind w:firstLine="420" w:firstLineChars="200"/>
        <w:jc w:val="both"/>
        <w:rPr>
          <w:rFonts w:hint="eastAsia"/>
          <w:lang w:val="en-US" w:eastAsia="zh-CN"/>
        </w:rPr>
      </w:pPr>
      <w:r>
        <w:rPr>
          <w:rFonts w:hint="eastAsia"/>
          <w:lang w:val="en-US" w:eastAsia="zh-CN"/>
        </w:rPr>
        <w:t xml:space="preserve">据有关数学模型编制专门程序软件进行优化，涉及的数学模型有 </w:t>
      </w:r>
      <w:r>
        <w:rPr>
          <w:rFonts w:hint="eastAsia"/>
          <w:b/>
          <w:bCs/>
          <w:lang w:val="en-US" w:eastAsia="zh-CN"/>
        </w:rPr>
        <w:t>线性规划、多目标规划、模糊规划、概率模型和多配方技术</w:t>
      </w:r>
      <w:r>
        <w:rPr>
          <w:rFonts w:hint="eastAsia"/>
          <w:lang w:val="en-US" w:eastAsia="zh-CN"/>
        </w:rPr>
        <w:t xml:space="preserve"> 等</w:t>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lang w:val="en-US" w:eastAsia="zh-CN"/>
        </w:rPr>
        <w:t>（一）配合饲料配方的手工计算</w:t>
      </w:r>
    </w:p>
    <w:p>
      <w:pPr>
        <w:numPr>
          <w:ilvl w:val="0"/>
          <w:numId w:val="0"/>
        </w:numPr>
        <w:jc w:val="both"/>
        <w:rPr>
          <w:rFonts w:hint="eastAsia"/>
          <w:lang w:val="en-US" w:eastAsia="zh-CN"/>
        </w:rPr>
      </w:pPr>
      <w:r>
        <w:rPr>
          <w:rFonts w:hint="eastAsia"/>
          <w:lang w:val="en-US" w:eastAsia="zh-CN"/>
        </w:rPr>
        <w:t>1、交叉法： 又称方形法、对角线法、四角法和图解法。</w:t>
      </w:r>
    </w:p>
    <w:p>
      <w:pPr>
        <w:numPr>
          <w:ilvl w:val="0"/>
          <w:numId w:val="0"/>
        </w:numPr>
        <w:jc w:val="both"/>
        <w:rPr>
          <w:rFonts w:hint="eastAsia"/>
          <w:lang w:val="en-US" w:eastAsia="zh-CN"/>
        </w:rPr>
      </w:pPr>
      <w:r>
        <w:rPr>
          <w:rFonts w:hint="eastAsia"/>
          <w:lang w:val="en-US" w:eastAsia="zh-CN"/>
        </w:rPr>
        <w:t>例1：用苜蓿干草（ CP17.1% ）和玉米（ CP9.3% ）配成 CP11.5%的混合日粮。</w:t>
      </w:r>
    </w:p>
    <w:p>
      <w:pPr>
        <w:numPr>
          <w:ilvl w:val="0"/>
          <w:numId w:val="0"/>
        </w:numPr>
        <w:jc w:val="both"/>
        <w:rPr>
          <w:rFonts w:hint="eastAsia"/>
          <w:lang w:val="en-US" w:eastAsia="zh-CN"/>
        </w:rPr>
      </w:pPr>
      <w:r>
        <w:drawing>
          <wp:inline distT="0" distB="0" distL="114300" distR="114300">
            <wp:extent cx="4351020" cy="2130425"/>
            <wp:effectExtent l="0" t="0" r="7620" b="3175"/>
            <wp:docPr id="1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
                    <pic:cNvPicPr>
                      <a:picLocks noChangeAspect="1"/>
                    </pic:cNvPicPr>
                  </pic:nvPicPr>
                  <pic:blipFill>
                    <a:blip r:embed="rId121"/>
                    <a:stretch>
                      <a:fillRect/>
                    </a:stretch>
                  </pic:blipFill>
                  <pic:spPr>
                    <a:xfrm>
                      <a:off x="0" y="0"/>
                      <a:ext cx="4351020" cy="2130425"/>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2 、代数法</w:t>
      </w:r>
    </w:p>
    <w:p>
      <w:pPr>
        <w:numPr>
          <w:ilvl w:val="0"/>
          <w:numId w:val="0"/>
        </w:numPr>
        <w:ind w:firstLine="420" w:firstLineChars="200"/>
        <w:jc w:val="both"/>
        <w:rPr>
          <w:rFonts w:hint="eastAsia"/>
          <w:lang w:val="en-US" w:eastAsia="zh-CN"/>
        </w:rPr>
      </w:pPr>
      <w:r>
        <w:rPr>
          <w:rFonts w:hint="eastAsia"/>
          <w:lang w:val="en-US" w:eastAsia="zh-CN"/>
        </w:rPr>
        <w:t>利用联立方程求解。 如例1：设苜蓿和玉米用量分别占 X% 和 Y%</w:t>
      </w:r>
    </w:p>
    <w:p>
      <w:pPr>
        <w:numPr>
          <w:ilvl w:val="0"/>
          <w:numId w:val="0"/>
        </w:numPr>
        <w:jc w:val="both"/>
        <w:rPr>
          <w:rFonts w:hint="eastAsia"/>
          <w:lang w:val="en-US" w:eastAsia="zh-CN"/>
        </w:rPr>
      </w:pPr>
      <w:r>
        <w:rPr>
          <w:rFonts w:hint="eastAsia"/>
          <w:lang w:val="en-US" w:eastAsia="zh-CN"/>
        </w:rPr>
        <w:t>X%+Y%=100%              （1）</w:t>
      </w:r>
    </w:p>
    <w:p>
      <w:pPr>
        <w:numPr>
          <w:ilvl w:val="0"/>
          <w:numId w:val="0"/>
        </w:numPr>
        <w:jc w:val="both"/>
        <w:rPr>
          <w:rFonts w:hint="eastAsia"/>
          <w:lang w:val="en-US" w:eastAsia="zh-CN"/>
        </w:rPr>
      </w:pPr>
      <w:r>
        <w:rPr>
          <w:rFonts w:hint="eastAsia"/>
          <w:lang w:val="en-US" w:eastAsia="zh-CN"/>
        </w:rPr>
        <w:t>满足 CP 的条件 ， 则</w:t>
      </w:r>
    </w:p>
    <w:p>
      <w:pPr>
        <w:numPr>
          <w:ilvl w:val="0"/>
          <w:numId w:val="0"/>
        </w:numPr>
        <w:jc w:val="both"/>
        <w:rPr>
          <w:rFonts w:hint="eastAsia"/>
          <w:lang w:val="en-US" w:eastAsia="zh-CN"/>
        </w:rPr>
      </w:pPr>
      <w:r>
        <w:rPr>
          <w:rFonts w:hint="eastAsia"/>
          <w:lang w:val="en-US" w:eastAsia="zh-CN"/>
        </w:rPr>
        <w:t>17.1%X+9.3%Y=15%         （2）</w:t>
      </w:r>
    </w:p>
    <w:p>
      <w:pPr>
        <w:numPr>
          <w:ilvl w:val="0"/>
          <w:numId w:val="0"/>
        </w:numPr>
        <w:jc w:val="both"/>
        <w:rPr>
          <w:rFonts w:hint="eastAsia"/>
          <w:lang w:val="en-US" w:eastAsia="zh-CN"/>
        </w:rPr>
      </w:pPr>
      <w:r>
        <w:rPr>
          <w:rFonts w:hint="eastAsia"/>
          <w:lang w:val="en-US" w:eastAsia="zh-CN"/>
        </w:rPr>
        <w:t>联合两方程解得</w:t>
      </w:r>
    </w:p>
    <w:p>
      <w:pPr>
        <w:numPr>
          <w:ilvl w:val="0"/>
          <w:numId w:val="0"/>
        </w:numPr>
        <w:jc w:val="both"/>
        <w:rPr>
          <w:rFonts w:hint="eastAsia"/>
          <w:lang w:val="en-US" w:eastAsia="zh-CN"/>
        </w:rPr>
      </w:pPr>
      <w:r>
        <w:rPr>
          <w:rFonts w:hint="eastAsia"/>
          <w:lang w:val="en-US" w:eastAsia="zh-CN"/>
        </w:rPr>
        <w:t>X%=28.2%      Y%=19.35%</w:t>
      </w:r>
    </w:p>
    <w:p>
      <w:pPr>
        <w:numPr>
          <w:ilvl w:val="0"/>
          <w:numId w:val="0"/>
        </w:numPr>
        <w:jc w:val="both"/>
        <w:rPr>
          <w:rFonts w:hint="eastAsia"/>
          <w:lang w:val="en-US" w:eastAsia="zh-CN"/>
        </w:rPr>
      </w:pPr>
      <w:r>
        <w:rPr>
          <w:rFonts w:hint="eastAsia"/>
          <w:lang w:val="en-US" w:eastAsia="zh-CN"/>
        </w:rPr>
        <w:t>3 、试差法</w:t>
      </w:r>
    </w:p>
    <w:p>
      <w:pPr>
        <w:numPr>
          <w:ilvl w:val="0"/>
          <w:numId w:val="0"/>
        </w:numPr>
        <w:ind w:firstLine="630" w:firstLineChars="300"/>
        <w:jc w:val="both"/>
        <w:rPr>
          <w:rFonts w:hint="eastAsia"/>
          <w:lang w:val="en-US" w:eastAsia="zh-CN"/>
        </w:rPr>
      </w:pPr>
      <w:r>
        <w:rPr>
          <w:rFonts w:hint="eastAsia"/>
          <w:lang w:val="en-US" w:eastAsia="zh-CN"/>
        </w:rPr>
        <w:t>又称凑数法或加减法，目前国内还普遍采用，</w:t>
      </w:r>
    </w:p>
    <w:p>
      <w:pPr>
        <w:numPr>
          <w:ilvl w:val="0"/>
          <w:numId w:val="0"/>
        </w:numPr>
        <w:jc w:val="both"/>
        <w:rPr>
          <w:rFonts w:hint="eastAsia"/>
          <w:lang w:val="en-US" w:eastAsia="zh-CN"/>
        </w:rPr>
      </w:pPr>
      <w:r>
        <w:rPr>
          <w:rFonts w:hint="eastAsia"/>
          <w:lang w:val="en-US" w:eastAsia="zh-CN"/>
        </w:rPr>
        <w:t>A、 据经验初步拟定各种原料的大致比例</w:t>
      </w:r>
    </w:p>
    <w:p>
      <w:pPr>
        <w:numPr>
          <w:ilvl w:val="0"/>
          <w:numId w:val="0"/>
        </w:numPr>
        <w:jc w:val="both"/>
        <w:rPr>
          <w:rFonts w:hint="eastAsia"/>
          <w:lang w:val="en-US" w:eastAsia="zh-CN"/>
        </w:rPr>
      </w:pPr>
      <w:r>
        <w:rPr>
          <w:rFonts w:hint="eastAsia"/>
          <w:lang w:val="en-US" w:eastAsia="zh-CN"/>
        </w:rPr>
        <w:t>B、 求出该配方每种养分的总量</w:t>
      </w:r>
    </w:p>
    <w:p>
      <w:pPr>
        <w:numPr>
          <w:ilvl w:val="0"/>
          <w:numId w:val="0"/>
        </w:numPr>
        <w:jc w:val="both"/>
        <w:rPr>
          <w:rFonts w:hint="eastAsia"/>
          <w:lang w:val="en-US" w:eastAsia="zh-CN"/>
        </w:rPr>
      </w:pPr>
      <w:r>
        <w:rPr>
          <w:rFonts w:hint="eastAsia"/>
          <w:lang w:val="en-US" w:eastAsia="zh-CN"/>
        </w:rPr>
        <w:t>C、 将所得结果与饲养标准进行对比，若有任一养分超过或不足，可通过增加或减少相应的原料比例进行调整和重新计算，直至所有的营养指标都基本满足要求为止。</w:t>
      </w:r>
    </w:p>
    <w:p>
      <w:pPr>
        <w:numPr>
          <w:ilvl w:val="0"/>
          <w:numId w:val="0"/>
        </w:numPr>
        <w:jc w:val="both"/>
        <w:rPr>
          <w:rFonts w:hint="eastAsia"/>
          <w:lang w:val="en-US" w:eastAsia="zh-CN"/>
        </w:rPr>
      </w:pPr>
      <w:r>
        <w:rPr>
          <w:rFonts w:hint="eastAsia"/>
          <w:lang w:val="en-US" w:eastAsia="zh-CN"/>
        </w:rPr>
        <w:t>（二）电脑配方（计算机规划法）</w:t>
      </w:r>
    </w:p>
    <w:p>
      <w:pPr>
        <w:numPr>
          <w:ilvl w:val="0"/>
          <w:numId w:val="0"/>
        </w:numPr>
        <w:ind w:firstLine="420" w:firstLineChars="200"/>
        <w:jc w:val="both"/>
        <w:rPr>
          <w:rFonts w:hint="eastAsia"/>
          <w:lang w:val="en-US" w:eastAsia="zh-CN"/>
        </w:rPr>
      </w:pPr>
      <w:r>
        <w:rPr>
          <w:rFonts w:hint="eastAsia"/>
          <w:lang w:val="en-US" w:eastAsia="zh-CN"/>
        </w:rPr>
        <w:t>电脑配方设计是通过配方软件来实现， 主要采用计算机技术,将运筹学中有关数学模型编制成可以运行的程序,输入数据资料后即可设计饲料配方,并进行优化决策。现在配合饲料产品多用计算机设计，有如下优点：</w:t>
      </w:r>
    </w:p>
    <w:p>
      <w:pPr>
        <w:numPr>
          <w:ilvl w:val="0"/>
          <w:numId w:val="0"/>
        </w:numPr>
        <w:jc w:val="both"/>
        <w:rPr>
          <w:rFonts w:hint="eastAsia"/>
          <w:lang w:val="en-US" w:eastAsia="zh-CN"/>
        </w:rPr>
      </w:pPr>
      <w:r>
        <w:rPr>
          <w:rFonts w:hint="eastAsia"/>
          <w:lang w:val="en-US" w:eastAsia="zh-CN"/>
        </w:rPr>
        <w:t>1、使全面考虑营养、成本和效益的愿望成为现实     2、配方设计工作简化</w:t>
      </w:r>
    </w:p>
    <w:p>
      <w:pPr>
        <w:numPr>
          <w:ilvl w:val="0"/>
          <w:numId w:val="0"/>
        </w:numPr>
        <w:jc w:val="both"/>
        <w:rPr>
          <w:rFonts w:hint="eastAsia"/>
          <w:lang w:val="en-US" w:eastAsia="zh-CN"/>
        </w:rPr>
      </w:pPr>
      <w:r>
        <w:rPr>
          <w:rFonts w:hint="eastAsia"/>
          <w:lang w:val="en-US" w:eastAsia="zh-CN"/>
        </w:rPr>
        <w:t>3、大大提高设计配方的效率    4、降低饲料成本    5、提供更多的参考信息</w:t>
      </w:r>
    </w:p>
    <w:p>
      <w:pPr>
        <w:numPr>
          <w:ilvl w:val="0"/>
          <w:numId w:val="0"/>
        </w:numPr>
        <w:jc w:val="both"/>
        <w:rPr>
          <w:rFonts w:hint="eastAsia"/>
          <w:b/>
          <w:bCs/>
          <w:lang w:val="en-US" w:eastAsia="zh-CN"/>
        </w:rPr>
      </w:pPr>
      <w:r>
        <w:rPr>
          <w:rFonts w:hint="eastAsia"/>
          <w:b/>
          <w:bCs/>
          <w:lang w:val="en-US" w:eastAsia="zh-CN"/>
        </w:rPr>
        <w:t>五、评定配方的设计质量</w:t>
      </w:r>
    </w:p>
    <w:p>
      <w:pPr>
        <w:numPr>
          <w:ilvl w:val="0"/>
          <w:numId w:val="0"/>
        </w:numPr>
        <w:jc w:val="both"/>
        <w:rPr>
          <w:rFonts w:hint="eastAsia"/>
          <w:lang w:val="en-US" w:eastAsia="zh-CN"/>
        </w:rPr>
      </w:pPr>
      <w:r>
        <w:rPr>
          <w:rFonts w:hint="eastAsia"/>
          <w:lang w:val="en-US" w:eastAsia="zh-CN"/>
        </w:rPr>
        <w:t>1、市场的认同性   2、配方的稳定性   3、配方可操作性   4 灵活性</w:t>
      </w:r>
    </w:p>
    <w:p>
      <w:pPr>
        <w:numPr>
          <w:ilvl w:val="0"/>
          <w:numId w:val="0"/>
        </w:numPr>
        <w:jc w:val="both"/>
        <w:rPr>
          <w:rFonts w:hint="eastAsia"/>
          <w:b/>
          <w:bCs/>
          <w:lang w:val="en-US" w:eastAsia="zh-CN"/>
        </w:rPr>
      </w:pPr>
      <w:r>
        <w:rPr>
          <w:rFonts w:hint="eastAsia"/>
          <w:b/>
          <w:bCs/>
          <w:lang w:val="en-US" w:eastAsia="zh-CN"/>
        </w:rPr>
        <w:t>第四节 配合饲料的配方设计</w:t>
      </w:r>
    </w:p>
    <w:p>
      <w:pPr>
        <w:numPr>
          <w:ilvl w:val="0"/>
          <w:numId w:val="0"/>
        </w:numPr>
        <w:jc w:val="both"/>
        <w:rPr>
          <w:rFonts w:hint="eastAsia"/>
          <w:b/>
          <w:bCs/>
          <w:lang w:val="en-US" w:eastAsia="zh-CN"/>
        </w:rPr>
      </w:pPr>
      <w:r>
        <w:rPr>
          <w:rFonts w:hint="eastAsia"/>
          <w:b/>
          <w:bCs/>
          <w:lang w:val="en-US" w:eastAsia="zh-CN"/>
        </w:rPr>
        <w:t>一、全价配合饲料的配方设计</w:t>
      </w:r>
    </w:p>
    <w:p>
      <w:pPr>
        <w:numPr>
          <w:ilvl w:val="0"/>
          <w:numId w:val="0"/>
        </w:numPr>
        <w:ind w:firstLine="420" w:firstLineChars="200"/>
        <w:jc w:val="both"/>
        <w:rPr>
          <w:rFonts w:hint="eastAsia"/>
          <w:lang w:val="en-US" w:eastAsia="zh-CN"/>
        </w:rPr>
      </w:pPr>
      <w:r>
        <w:rPr>
          <w:rFonts w:hint="eastAsia"/>
          <w:lang w:val="en-US" w:eastAsia="zh-CN"/>
        </w:rPr>
        <w:t>如：用玉米、麸皮、豆粕、棉籽粕、鱼粉、磷酸氢钙、石粉、维生素预混料和矿物质预混料等为0 -6周龄产蛋雏鸡配合饲粮。</w:t>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lang w:val="en-US" w:eastAsia="zh-CN"/>
        </w:rPr>
        <w:t>1、查动物营养需要表（饲养标准表）</w:t>
      </w:r>
    </w:p>
    <w:p>
      <w:pPr>
        <w:numPr>
          <w:ilvl w:val="0"/>
          <w:numId w:val="0"/>
        </w:numPr>
        <w:jc w:val="both"/>
        <w:rPr>
          <w:rFonts w:hint="eastAsia"/>
          <w:lang w:val="en-US" w:eastAsia="zh-CN"/>
        </w:rPr>
      </w:pPr>
      <w:r>
        <w:rPr>
          <w:rFonts w:hint="eastAsia"/>
          <w:lang w:val="en-US" w:eastAsia="zh-CN"/>
        </w:rPr>
        <w:t>0- 6 周龄产蛋雏鸡饲粮的营养水平</w:t>
      </w:r>
    </w:p>
    <w:p>
      <w:pPr>
        <w:numPr>
          <w:ilvl w:val="0"/>
          <w:numId w:val="0"/>
        </w:numPr>
        <w:jc w:val="both"/>
      </w:pPr>
      <w:r>
        <w:drawing>
          <wp:inline distT="0" distB="0" distL="114300" distR="114300">
            <wp:extent cx="5269865" cy="790575"/>
            <wp:effectExtent l="0" t="0" r="3175" b="1905"/>
            <wp:docPr id="1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3"/>
                    <pic:cNvPicPr>
                      <a:picLocks noChangeAspect="1"/>
                    </pic:cNvPicPr>
                  </pic:nvPicPr>
                  <pic:blipFill>
                    <a:blip r:embed="rId122"/>
                    <a:stretch>
                      <a:fillRect/>
                    </a:stretch>
                  </pic:blipFill>
                  <pic:spPr>
                    <a:xfrm>
                      <a:off x="0" y="0"/>
                      <a:ext cx="5269865" cy="790575"/>
                    </a:xfrm>
                    <a:prstGeom prst="rect">
                      <a:avLst/>
                    </a:prstGeom>
                    <a:noFill/>
                    <a:ln>
                      <a:noFill/>
                    </a:ln>
                  </pic:spPr>
                </pic:pic>
              </a:graphicData>
            </a:graphic>
          </wp:inline>
        </w:drawing>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lang w:val="en-US" w:eastAsia="zh-CN"/>
        </w:rPr>
        <w:t>2 、查饲料成分表得各种饲料的养分含量</w:t>
      </w:r>
    </w:p>
    <w:p>
      <w:pPr>
        <w:numPr>
          <w:ilvl w:val="0"/>
          <w:numId w:val="0"/>
        </w:numPr>
        <w:jc w:val="center"/>
        <w:rPr>
          <w:rFonts w:hint="eastAsia"/>
          <w:b/>
          <w:bCs/>
          <w:lang w:val="en-US" w:eastAsia="zh-CN"/>
        </w:rPr>
      </w:pPr>
      <w:r>
        <w:rPr>
          <w:rFonts w:hint="eastAsia"/>
          <w:b/>
          <w:bCs/>
          <w:lang w:val="en-US" w:eastAsia="zh-CN"/>
        </w:rPr>
        <w:t>饲 料 养 分 表</w:t>
      </w:r>
    </w:p>
    <w:p>
      <w:pPr>
        <w:numPr>
          <w:ilvl w:val="0"/>
          <w:numId w:val="0"/>
        </w:numPr>
        <w:jc w:val="both"/>
      </w:pPr>
      <w:r>
        <w:drawing>
          <wp:inline distT="0" distB="0" distL="114300" distR="114300">
            <wp:extent cx="5271770" cy="1704340"/>
            <wp:effectExtent l="0" t="0" r="1270" b="2540"/>
            <wp:docPr id="1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
                    <pic:cNvPicPr>
                      <a:picLocks noChangeAspect="1"/>
                    </pic:cNvPicPr>
                  </pic:nvPicPr>
                  <pic:blipFill>
                    <a:blip r:embed="rId123"/>
                    <a:stretch>
                      <a:fillRect/>
                    </a:stretch>
                  </pic:blipFill>
                  <pic:spPr>
                    <a:xfrm>
                      <a:off x="0" y="0"/>
                      <a:ext cx="5271770" cy="170434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3 、按能量和蛋白质的需求初拟配方</w:t>
      </w:r>
    </w:p>
    <w:p>
      <w:pPr>
        <w:numPr>
          <w:ilvl w:val="0"/>
          <w:numId w:val="0"/>
        </w:numPr>
        <w:ind w:firstLine="420" w:firstLineChars="200"/>
        <w:jc w:val="both"/>
        <w:rPr>
          <w:rFonts w:hint="eastAsia"/>
          <w:lang w:val="en-US" w:eastAsia="zh-CN"/>
        </w:rPr>
      </w:pPr>
      <w:r>
        <w:rPr>
          <w:rFonts w:hint="eastAsia"/>
          <w:lang w:val="en-US" w:eastAsia="zh-CN"/>
        </w:rPr>
        <w:t>雏鸡饲粮中各种的比例一般为：能量饲料 67- 70% ，蛋白质饲料 25- 27% ，矿物质饲料等3 - 3.5% （其中维生素和微量元素预混料一般各为 0.5%)</w:t>
      </w:r>
    </w:p>
    <w:p>
      <w:pPr>
        <w:numPr>
          <w:ilvl w:val="0"/>
          <w:numId w:val="0"/>
        </w:numPr>
        <w:jc w:val="both"/>
      </w:pPr>
      <w:r>
        <w:drawing>
          <wp:inline distT="0" distB="0" distL="114300" distR="114300">
            <wp:extent cx="5120640" cy="2068830"/>
            <wp:effectExtent l="0" t="0" r="0" b="3810"/>
            <wp:docPr id="1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6"/>
                    <pic:cNvPicPr>
                      <a:picLocks noChangeAspect="1"/>
                    </pic:cNvPicPr>
                  </pic:nvPicPr>
                  <pic:blipFill>
                    <a:blip r:embed="rId124"/>
                    <a:stretch>
                      <a:fillRect/>
                    </a:stretch>
                  </pic:blipFill>
                  <pic:spPr>
                    <a:xfrm>
                      <a:off x="0" y="0"/>
                      <a:ext cx="5120640" cy="2068830"/>
                    </a:xfrm>
                    <a:prstGeom prst="rect">
                      <a:avLst/>
                    </a:prstGeom>
                    <a:noFill/>
                    <a:ln>
                      <a:noFill/>
                    </a:ln>
                  </pic:spPr>
                </pic:pic>
              </a:graphicData>
            </a:graphic>
          </wp:inline>
        </w:drawing>
      </w:r>
    </w:p>
    <w:p>
      <w:pPr>
        <w:numPr>
          <w:ilvl w:val="0"/>
          <w:numId w:val="0"/>
        </w:numPr>
        <w:jc w:val="both"/>
        <w:rPr>
          <w:rFonts w:hint="eastAsia"/>
          <w:lang w:val="en-US" w:eastAsia="zh-CN"/>
        </w:rPr>
      </w:pPr>
      <w:r>
        <w:rPr>
          <w:rFonts w:hint="eastAsia"/>
          <w:lang w:val="en-US" w:eastAsia="zh-CN"/>
        </w:rPr>
        <w:t>4 、调整配方，使能量和 CP 符合营养需要 。</w:t>
      </w:r>
    </w:p>
    <w:p>
      <w:pPr>
        <w:numPr>
          <w:ilvl w:val="0"/>
          <w:numId w:val="0"/>
        </w:numPr>
        <w:ind w:firstLine="420" w:firstLineChars="200"/>
        <w:jc w:val="both"/>
        <w:rPr>
          <w:rFonts w:hint="eastAsia"/>
          <w:lang w:val="en-US" w:eastAsia="zh-CN"/>
        </w:rPr>
      </w:pPr>
      <w:r>
        <w:rPr>
          <w:rFonts w:hint="eastAsia"/>
          <w:lang w:val="en-US" w:eastAsia="zh-CN"/>
        </w:rPr>
        <w:t>方法是降低配方中某一饲料的比例，同时增加另一种饲料的比例，二者的增减相同。</w:t>
      </w:r>
    </w:p>
    <w:p>
      <w:pPr>
        <w:numPr>
          <w:ilvl w:val="0"/>
          <w:numId w:val="0"/>
        </w:numPr>
        <w:ind w:firstLine="420" w:firstLineChars="200"/>
        <w:jc w:val="both"/>
        <w:rPr>
          <w:rFonts w:hint="eastAsia"/>
          <w:lang w:val="en-US" w:eastAsia="zh-CN"/>
        </w:rPr>
      </w:pPr>
      <w:r>
        <w:rPr>
          <w:rFonts w:hint="eastAsia"/>
          <w:lang w:val="en-US" w:eastAsia="zh-CN"/>
        </w:rPr>
        <w:t>饲粮中的 ME 比营养需要低 0.21MJ/Kg, CP 高 0.26% 。用能量高和蛋白质低的玉米代替麦麸，每代替 1% 可使能量升高 0.066MJ/Kg[(13.47- - 6.82) × 1%],CP 降低0.08%[(15.7- - 7.8) × 1%] 。可见以 3% 玉米代替 3% 麦麸, 则饲粮能量和 CP 均与营养需要接近(分别是 11.91MJ/kg 和18.02%) 。则配方中玉米改为 67% ，麸皮改为 4%</w:t>
      </w:r>
    </w:p>
    <w:p>
      <w:pPr>
        <w:numPr>
          <w:ilvl w:val="0"/>
          <w:numId w:val="0"/>
        </w:numPr>
        <w:jc w:val="both"/>
        <w:rPr>
          <w:rFonts w:hint="eastAsia"/>
          <w:lang w:val="en-US" w:eastAsia="zh-CN"/>
        </w:rPr>
      </w:pPr>
      <w:r>
        <w:rPr>
          <w:rFonts w:hint="eastAsia"/>
          <w:lang w:val="en-US" w:eastAsia="zh-CN"/>
        </w:rPr>
        <w:t>5计算矿物质和氨基酸用量</w:t>
      </w:r>
    </w:p>
    <w:p>
      <w:pPr>
        <w:numPr>
          <w:ilvl w:val="0"/>
          <w:numId w:val="0"/>
        </w:numPr>
        <w:jc w:val="both"/>
      </w:pPr>
      <w:r>
        <w:drawing>
          <wp:inline distT="0" distB="0" distL="114300" distR="114300">
            <wp:extent cx="5273675" cy="2436495"/>
            <wp:effectExtent l="0" t="0" r="14605" b="1905"/>
            <wp:docPr id="1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7"/>
                    <pic:cNvPicPr>
                      <a:picLocks noChangeAspect="1"/>
                    </pic:cNvPicPr>
                  </pic:nvPicPr>
                  <pic:blipFill>
                    <a:blip r:embed="rId125"/>
                    <a:stretch>
                      <a:fillRect/>
                    </a:stretch>
                  </pic:blipFill>
                  <pic:spPr>
                    <a:xfrm>
                      <a:off x="0" y="0"/>
                      <a:ext cx="5273675" cy="2436495"/>
                    </a:xfrm>
                    <a:prstGeom prst="rect">
                      <a:avLst/>
                    </a:prstGeom>
                    <a:noFill/>
                    <a:ln>
                      <a:noFill/>
                    </a:ln>
                  </pic:spPr>
                </pic:pic>
              </a:graphicData>
            </a:graphic>
          </wp:inline>
        </w:drawing>
      </w:r>
    </w:p>
    <w:p>
      <w:pPr>
        <w:numPr>
          <w:ilvl w:val="0"/>
          <w:numId w:val="0"/>
        </w:numPr>
        <w:ind w:firstLine="420" w:firstLineChars="200"/>
        <w:jc w:val="both"/>
        <w:rPr>
          <w:rFonts w:hint="eastAsia"/>
          <w:lang w:val="en-US" w:eastAsia="zh-CN"/>
        </w:rPr>
      </w:pPr>
      <w:r>
        <w:rPr>
          <w:rFonts w:hint="eastAsia"/>
          <w:lang w:val="en-US" w:eastAsia="zh-CN"/>
        </w:rPr>
        <w:t>饲粮中 Ca 比营养需要低 0.561% ，P低 0.211% 。用磷酸氢钙先满足P的需要，需骨粉 1.17%(0.211/18) 。1.17% 的磷酸氢钙可提供 0.271% 的 Ca （ 23.3 × 1.17 ），还差 0.29% 的 Ca ，可用含 Ca 36% 的石粉补充，约需0.81%(0.29/36) 。</w:t>
      </w:r>
    </w:p>
    <w:p>
      <w:pPr>
        <w:numPr>
          <w:ilvl w:val="0"/>
          <w:numId w:val="0"/>
        </w:numPr>
        <w:ind w:firstLine="420" w:firstLineChars="200"/>
        <w:jc w:val="both"/>
        <w:rPr>
          <w:rFonts w:hint="eastAsia"/>
          <w:lang w:val="en-US" w:eastAsia="zh-CN"/>
        </w:rPr>
      </w:pPr>
      <w:r>
        <w:rPr>
          <w:rFonts w:hint="eastAsia"/>
          <w:lang w:val="en-US" w:eastAsia="zh-CN"/>
        </w:rPr>
        <w:t>赖氨酸超出标准 0.1% ，不另添加; ; 蛋氨酸和胱氨酸共差 0.013%, 用蛋氨酸添加剂来补充。</w:t>
      </w:r>
    </w:p>
    <w:p>
      <w:pPr>
        <w:numPr>
          <w:ilvl w:val="0"/>
          <w:numId w:val="0"/>
        </w:numPr>
        <w:ind w:firstLine="420" w:firstLineChars="200"/>
        <w:jc w:val="both"/>
        <w:rPr>
          <w:rFonts w:hint="eastAsia"/>
          <w:lang w:val="en-US" w:eastAsia="zh-CN"/>
        </w:rPr>
      </w:pPr>
      <w:r>
        <w:rPr>
          <w:rFonts w:hint="eastAsia"/>
          <w:lang w:val="en-US" w:eastAsia="zh-CN"/>
        </w:rPr>
        <w:t>食盐由于用了鱼粉可设定为 0.20%, 维生素预混料用0.30%, 微量元素预混料 0.50%.</w:t>
      </w:r>
    </w:p>
    <w:p>
      <w:pPr>
        <w:numPr>
          <w:ilvl w:val="0"/>
          <w:numId w:val="0"/>
        </w:numPr>
        <w:ind w:firstLine="420" w:firstLineChars="200"/>
        <w:jc w:val="both"/>
        <w:rPr>
          <w:rFonts w:hint="eastAsia"/>
          <w:lang w:val="en-US" w:eastAsia="zh-CN"/>
        </w:rPr>
      </w:pPr>
      <w:r>
        <w:rPr>
          <w:rFonts w:hint="eastAsia"/>
          <w:lang w:val="en-US" w:eastAsia="zh-CN"/>
        </w:rPr>
        <w:t>原估计矿物质和添加剂占 3% 现计算结果磷酸氢钙1.17%, 石粉 0.81%, 食盐 0.20%, 补加蛋氨酸 0.013% ，0.30% 维生素和微量元素各 0.50% ，总加为 2.993% ，少了0.007% 。不必再计算，在玉米或麸皮中增加 0.007% 即可。</w:t>
      </w:r>
    </w:p>
    <w:p>
      <w:pPr>
        <w:numPr>
          <w:ilvl w:val="0"/>
          <w:numId w:val="0"/>
        </w:numPr>
        <w:jc w:val="both"/>
        <w:rPr>
          <w:rFonts w:hint="eastAsia"/>
          <w:lang w:val="en-US" w:eastAsia="zh-CN"/>
        </w:rPr>
      </w:pPr>
      <w:r>
        <w:rPr>
          <w:rFonts w:hint="eastAsia"/>
          <w:lang w:val="en-US" w:eastAsia="zh-CN"/>
        </w:rPr>
        <w:t>6 、列出配方及营养指标</w:t>
      </w:r>
    </w:p>
    <w:p>
      <w:pPr>
        <w:numPr>
          <w:ilvl w:val="0"/>
          <w:numId w:val="0"/>
        </w:numPr>
        <w:jc w:val="both"/>
        <w:rPr>
          <w:rFonts w:hint="eastAsia"/>
          <w:lang w:val="en-US" w:eastAsia="zh-CN"/>
        </w:rPr>
      </w:pPr>
      <w:r>
        <w:rPr>
          <w:rFonts w:hint="eastAsia"/>
          <w:b/>
          <w:bCs/>
          <w:lang w:val="en-US" w:eastAsia="zh-CN"/>
        </w:rPr>
        <w:t>饲粮配方（%）</w:t>
      </w:r>
    </w:p>
    <w:p>
      <w:pPr>
        <w:numPr>
          <w:ilvl w:val="0"/>
          <w:numId w:val="0"/>
        </w:numPr>
        <w:jc w:val="both"/>
        <w:rPr>
          <w:rFonts w:hint="eastAsia"/>
          <w:lang w:val="en-US" w:eastAsia="zh-CN"/>
        </w:rPr>
      </w:pPr>
      <w:r>
        <w:rPr>
          <w:rFonts w:hint="eastAsia"/>
          <w:lang w:val="en-US" w:eastAsia="zh-CN"/>
        </w:rPr>
        <w:t>玉米 67.007  麸皮 4  豆粕 19  棉籽粕 3  鱼粉 4   磷酸氢钙 1.17  石粉 0.81  食盐 0.20  蛋氨酸 0.013  维生素添加剂 0.30   微量元素添加剂0.50，  合计 100</w:t>
      </w:r>
    </w:p>
    <w:p>
      <w:pPr>
        <w:numPr>
          <w:ilvl w:val="0"/>
          <w:numId w:val="0"/>
        </w:numPr>
        <w:jc w:val="both"/>
        <w:rPr>
          <w:rFonts w:hint="eastAsia"/>
          <w:lang w:val="en-US" w:eastAsia="zh-CN"/>
        </w:rPr>
      </w:pPr>
      <w:r>
        <w:rPr>
          <w:rFonts w:hint="eastAsia"/>
          <w:b/>
          <w:bCs/>
          <w:lang w:val="en-US" w:eastAsia="zh-CN"/>
        </w:rPr>
        <w:t>营养水平</w:t>
      </w:r>
    </w:p>
    <w:p>
      <w:pPr>
        <w:numPr>
          <w:ilvl w:val="0"/>
          <w:numId w:val="0"/>
        </w:numPr>
        <w:jc w:val="both"/>
        <w:rPr>
          <w:rFonts w:hint="eastAsia"/>
          <w:lang w:val="en-US" w:eastAsia="zh-CN"/>
        </w:rPr>
      </w:pPr>
      <w:r>
        <w:rPr>
          <w:rFonts w:hint="eastAsia"/>
          <w:lang w:val="en-US" w:eastAsia="zh-CN"/>
        </w:rPr>
        <w:t>代谢能（ MJ/Kg)11.91      CP(%)18.02    Ca(%)0.8     P(%)0.67    赖氨酸（%） 0.85</w:t>
      </w:r>
    </w:p>
    <w:p>
      <w:pPr>
        <w:numPr>
          <w:ilvl w:val="0"/>
          <w:numId w:val="0"/>
        </w:numPr>
        <w:jc w:val="both"/>
        <w:rPr>
          <w:rFonts w:hint="eastAsia"/>
          <w:lang w:val="en-US" w:eastAsia="zh-CN"/>
        </w:rPr>
      </w:pPr>
      <w:r>
        <w:rPr>
          <w:rFonts w:hint="eastAsia"/>
          <w:lang w:val="en-US" w:eastAsia="zh-CN"/>
        </w:rPr>
        <w:t>蛋氨酸+胱氨酸（%） 0.60</w:t>
      </w:r>
    </w:p>
    <w:p>
      <w:pPr>
        <w:numPr>
          <w:ilvl w:val="0"/>
          <w:numId w:val="0"/>
        </w:numPr>
        <w:jc w:val="both"/>
        <w:rPr>
          <w:rFonts w:hint="default"/>
          <w:lang w:val="en-US" w:eastAsia="zh-CN"/>
        </w:rPr>
      </w:pPr>
      <w:r>
        <w:rPr>
          <w:rFonts w:hint="default"/>
          <w:lang w:val="en-US" w:eastAsia="zh-CN"/>
        </w:rPr>
        <w:t>附：牛羊全混合日粮（ TMR ）</w:t>
      </w:r>
    </w:p>
    <w:p>
      <w:pPr>
        <w:numPr>
          <w:ilvl w:val="0"/>
          <w:numId w:val="0"/>
        </w:numPr>
        <w:ind w:firstLine="420" w:firstLineChars="200"/>
        <w:jc w:val="both"/>
        <w:rPr>
          <w:rFonts w:hint="default"/>
          <w:lang w:val="en-US" w:eastAsia="zh-CN"/>
        </w:rPr>
      </w:pPr>
      <w:r>
        <w:rPr>
          <w:rFonts w:hint="default"/>
          <w:lang w:val="en-US" w:eastAsia="zh-CN"/>
        </w:rPr>
        <w:t>为了机械化饲养管理，改善生产性能，节约劳力，提高效益，现牛羊的饲养趋向采用全混合日粮（ TMR ，total mixed ration) 。</w:t>
      </w:r>
    </w:p>
    <w:p>
      <w:pPr>
        <w:numPr>
          <w:ilvl w:val="0"/>
          <w:numId w:val="0"/>
        </w:numPr>
        <w:ind w:firstLine="422" w:firstLineChars="200"/>
        <w:jc w:val="both"/>
        <w:rPr>
          <w:rFonts w:hint="default"/>
          <w:lang w:val="en-US" w:eastAsia="zh-CN"/>
        </w:rPr>
      </w:pPr>
      <w:r>
        <w:rPr>
          <w:rFonts w:hint="default"/>
          <w:b/>
          <w:bCs/>
          <w:lang w:val="en-US" w:eastAsia="zh-CN"/>
        </w:rPr>
        <w:t>全混全日粮</w:t>
      </w:r>
      <w:r>
        <w:rPr>
          <w:rFonts w:hint="default"/>
          <w:lang w:val="en-US" w:eastAsia="zh-CN"/>
        </w:rPr>
        <w:t>（ TMR ）是据反刍动物所需的粗蛋白质、能量、粗纤维、矿物质和维生素等，把揉碎的粗料、精料和各种添加剂进行充分混合而得到营养平衡的日粮。</w:t>
      </w:r>
    </w:p>
    <w:p>
      <w:pPr>
        <w:numPr>
          <w:ilvl w:val="0"/>
          <w:numId w:val="0"/>
        </w:numPr>
        <w:jc w:val="both"/>
      </w:pPr>
      <w:r>
        <w:drawing>
          <wp:inline distT="0" distB="0" distL="114300" distR="114300">
            <wp:extent cx="5269865" cy="3692525"/>
            <wp:effectExtent l="0" t="0" r="3175" b="10795"/>
            <wp:docPr id="1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8"/>
                    <pic:cNvPicPr>
                      <a:picLocks noChangeAspect="1"/>
                    </pic:cNvPicPr>
                  </pic:nvPicPr>
                  <pic:blipFill>
                    <a:blip r:embed="rId126"/>
                    <a:stretch>
                      <a:fillRect/>
                    </a:stretch>
                  </pic:blipFill>
                  <pic:spPr>
                    <a:xfrm>
                      <a:off x="0" y="0"/>
                      <a:ext cx="5269865" cy="3692525"/>
                    </a:xfrm>
                    <a:prstGeom prst="rect">
                      <a:avLst/>
                    </a:prstGeom>
                    <a:noFill/>
                    <a:ln>
                      <a:noFill/>
                    </a:ln>
                  </pic:spPr>
                </pic:pic>
              </a:graphicData>
            </a:graphic>
          </wp:inline>
        </w:drawing>
      </w:r>
    </w:p>
    <w:p>
      <w:pPr>
        <w:numPr>
          <w:ilvl w:val="0"/>
          <w:numId w:val="0"/>
        </w:numPr>
        <w:jc w:val="both"/>
      </w:pPr>
      <w:r>
        <w:drawing>
          <wp:inline distT="0" distB="0" distL="114300" distR="114300">
            <wp:extent cx="4922520" cy="3657600"/>
            <wp:effectExtent l="0" t="0" r="0" b="0"/>
            <wp:docPr id="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9"/>
                    <pic:cNvPicPr>
                      <a:picLocks noChangeAspect="1"/>
                    </pic:cNvPicPr>
                  </pic:nvPicPr>
                  <pic:blipFill>
                    <a:blip r:embed="rId127"/>
                    <a:stretch>
                      <a:fillRect/>
                    </a:stretch>
                  </pic:blipFill>
                  <pic:spPr>
                    <a:xfrm>
                      <a:off x="0" y="0"/>
                      <a:ext cx="4922520" cy="3657600"/>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二、浓缩料的配方设计</w:t>
      </w:r>
    </w:p>
    <w:p>
      <w:pPr>
        <w:numPr>
          <w:ilvl w:val="0"/>
          <w:numId w:val="0"/>
        </w:numPr>
        <w:ind w:firstLine="420" w:firstLineChars="200"/>
        <w:jc w:val="both"/>
        <w:rPr>
          <w:rFonts w:hint="default"/>
          <w:lang w:val="en-US" w:eastAsia="zh-CN"/>
        </w:rPr>
      </w:pPr>
      <w:r>
        <w:rPr>
          <w:rFonts w:hint="default"/>
          <w:lang w:val="en-US" w:eastAsia="zh-CN"/>
        </w:rPr>
        <w:t xml:space="preserve">先设计全价配合饲料配方，然后在全价配合饲料配方中把能量饲料 </w:t>
      </w:r>
      <w:r>
        <w:rPr>
          <w:rFonts w:hint="default"/>
          <w:b/>
          <w:bCs/>
          <w:lang w:val="en-US" w:eastAsia="zh-CN"/>
        </w:rPr>
        <w:t>全部或部分</w:t>
      </w:r>
      <w:r>
        <w:rPr>
          <w:rFonts w:hint="default"/>
          <w:lang w:val="en-US" w:eastAsia="zh-CN"/>
        </w:rPr>
        <w:t xml:space="preserve"> （有时也可去掉部分蛋白质饲料或矿物质饲料）抽去，然后按抽去的比例计算余下原料的百分比例即得浓缩饲料配方。但在应用时 最好抽去能量饲料的整数 ，如 80% 、 75% 、 70% ，然后将剩余原料除 20% 、 25% 、 30%</w:t>
      </w:r>
    </w:p>
    <w:p>
      <w:pPr>
        <w:numPr>
          <w:ilvl w:val="0"/>
          <w:numId w:val="0"/>
        </w:numPr>
        <w:jc w:val="both"/>
        <w:rPr>
          <w:rFonts w:hint="default"/>
          <w:b/>
          <w:bCs/>
          <w:lang w:val="en-US" w:eastAsia="zh-CN"/>
        </w:rPr>
      </w:pPr>
      <w:r>
        <w:rPr>
          <w:rFonts w:hint="default"/>
          <w:b/>
          <w:bCs/>
          <w:lang w:val="en-US" w:eastAsia="zh-CN"/>
        </w:rPr>
        <w:t>0- 21 日龄肉鸡浓缩饲料配方</w:t>
      </w:r>
    </w:p>
    <w:p>
      <w:pPr>
        <w:numPr>
          <w:ilvl w:val="0"/>
          <w:numId w:val="0"/>
        </w:numPr>
        <w:jc w:val="both"/>
        <w:rPr>
          <w:rFonts w:hint="default"/>
          <w:lang w:val="en-US" w:eastAsia="zh-CN"/>
        </w:rPr>
      </w:pPr>
      <w:r>
        <w:rPr>
          <w:rFonts w:hint="default"/>
          <w:lang w:val="en-US" w:eastAsia="zh-CN"/>
        </w:rPr>
        <w:t>（1）先设计出0 - 21 日龄肉鸡饲料配方。玉米 63.5% ，可去掉 60% ，保留 3.5% 。</w:t>
      </w:r>
    </w:p>
    <w:p>
      <w:pPr>
        <w:numPr>
          <w:ilvl w:val="0"/>
          <w:numId w:val="0"/>
        </w:numPr>
        <w:jc w:val="both"/>
        <w:rPr>
          <w:rFonts w:hint="default"/>
          <w:lang w:val="en-US" w:eastAsia="zh-CN"/>
        </w:rPr>
      </w:pPr>
      <w:r>
        <w:rPr>
          <w:rFonts w:hint="default"/>
          <w:lang w:val="en-US" w:eastAsia="zh-CN"/>
        </w:rPr>
        <w:t>（2）折算浓缩饲料配方。将去掉玉米 60% 的剩余组分，各除以 0.4 ，即折算为浓缩饲料配方。</w:t>
      </w:r>
      <w:r>
        <w:rPr>
          <w:rFonts w:hint="eastAsia"/>
          <w:lang w:val="en-US" w:eastAsia="zh-CN"/>
        </w:rPr>
        <w:t xml:space="preserve">   </w:t>
      </w:r>
      <w:r>
        <w:rPr>
          <w:rFonts w:hint="default"/>
          <w:lang w:val="en-US" w:eastAsia="zh-CN"/>
        </w:rPr>
        <w:t>（3）计算浓缩饲料配方中的营养水平。</w:t>
      </w:r>
    </w:p>
    <w:p>
      <w:pPr>
        <w:numPr>
          <w:ilvl w:val="0"/>
          <w:numId w:val="0"/>
        </w:numPr>
        <w:jc w:val="both"/>
      </w:pPr>
      <w:r>
        <w:drawing>
          <wp:inline distT="0" distB="0" distL="114300" distR="114300">
            <wp:extent cx="5269865" cy="3184525"/>
            <wp:effectExtent l="0" t="0" r="3175" b="635"/>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0"/>
                    <pic:cNvPicPr>
                      <a:picLocks noChangeAspect="1"/>
                    </pic:cNvPicPr>
                  </pic:nvPicPr>
                  <pic:blipFill>
                    <a:blip r:embed="rId128"/>
                    <a:stretch>
                      <a:fillRect/>
                    </a:stretch>
                  </pic:blipFill>
                  <pic:spPr>
                    <a:xfrm>
                      <a:off x="0" y="0"/>
                      <a:ext cx="5269865" cy="3184525"/>
                    </a:xfrm>
                    <a:prstGeom prst="rect">
                      <a:avLst/>
                    </a:prstGeom>
                    <a:noFill/>
                    <a:ln>
                      <a:noFill/>
                    </a:ln>
                  </pic:spPr>
                </pic:pic>
              </a:graphicData>
            </a:graphic>
          </wp:inline>
        </w:drawing>
      </w:r>
    </w:p>
    <w:p>
      <w:pPr>
        <w:numPr>
          <w:ilvl w:val="0"/>
          <w:numId w:val="0"/>
        </w:numPr>
        <w:jc w:val="both"/>
        <w:rPr>
          <w:rFonts w:hint="default"/>
          <w:b/>
          <w:bCs/>
          <w:lang w:val="en-US" w:eastAsia="zh-CN"/>
        </w:rPr>
      </w:pPr>
      <w:r>
        <w:rPr>
          <w:rFonts w:hint="default"/>
          <w:b/>
          <w:bCs/>
          <w:lang w:val="en-US" w:eastAsia="zh-CN"/>
        </w:rPr>
        <w:t>三、添加剂预混料的配方设计</w:t>
      </w:r>
    </w:p>
    <w:p>
      <w:pPr>
        <w:numPr>
          <w:ilvl w:val="0"/>
          <w:numId w:val="0"/>
        </w:numPr>
        <w:jc w:val="both"/>
        <w:rPr>
          <w:rFonts w:hint="default"/>
          <w:lang w:val="en-US" w:eastAsia="zh-CN"/>
        </w:rPr>
      </w:pPr>
      <w:r>
        <w:rPr>
          <w:rFonts w:hint="default"/>
          <w:lang w:val="en-US" w:eastAsia="zh-CN"/>
        </w:rPr>
        <w:t>（一）微量元素预混料的配方设计（以肉仔鸡为例）</w:t>
      </w:r>
    </w:p>
    <w:p>
      <w:pPr>
        <w:numPr>
          <w:ilvl w:val="0"/>
          <w:numId w:val="0"/>
        </w:numPr>
        <w:jc w:val="both"/>
        <w:rPr>
          <w:rFonts w:hint="default"/>
          <w:lang w:val="en-US" w:eastAsia="zh-CN"/>
        </w:rPr>
      </w:pPr>
      <w:r>
        <w:rPr>
          <w:rFonts w:hint="default"/>
          <w:lang w:val="en-US" w:eastAsia="zh-CN"/>
        </w:rPr>
        <w:t>A、据饲养标准（营养需要）确定微量元素用量</w:t>
      </w:r>
    </w:p>
    <w:p>
      <w:pPr>
        <w:numPr>
          <w:ilvl w:val="0"/>
          <w:numId w:val="0"/>
        </w:numPr>
        <w:jc w:val="both"/>
      </w:pPr>
      <w:r>
        <w:drawing>
          <wp:inline distT="0" distB="0" distL="114300" distR="114300">
            <wp:extent cx="5273040" cy="3101340"/>
            <wp:effectExtent l="0" t="0" r="0" b="7620"/>
            <wp:docPr id="1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1"/>
                    <pic:cNvPicPr>
                      <a:picLocks noChangeAspect="1"/>
                    </pic:cNvPicPr>
                  </pic:nvPicPr>
                  <pic:blipFill>
                    <a:blip r:embed="rId129"/>
                    <a:stretch>
                      <a:fillRect/>
                    </a:stretch>
                  </pic:blipFill>
                  <pic:spPr>
                    <a:xfrm>
                      <a:off x="0" y="0"/>
                      <a:ext cx="5273040" cy="310134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C 、计算各种微量元素商品原料的用量</w:t>
      </w:r>
    </w:p>
    <w:p>
      <w:pPr>
        <w:numPr>
          <w:ilvl w:val="0"/>
          <w:numId w:val="0"/>
        </w:numPr>
        <w:jc w:val="both"/>
        <w:rPr>
          <w:rFonts w:hint="default"/>
          <w:lang w:val="en-US" w:eastAsia="zh-CN"/>
        </w:rPr>
      </w:pPr>
      <w:r>
        <w:rPr>
          <w:rFonts w:hint="default"/>
          <w:lang w:val="en-US" w:eastAsia="zh-CN"/>
        </w:rPr>
        <w:t>D、计算载体或稀释剂的用量</w:t>
      </w:r>
    </w:p>
    <w:p>
      <w:pPr>
        <w:numPr>
          <w:ilvl w:val="0"/>
          <w:numId w:val="0"/>
        </w:numPr>
        <w:jc w:val="both"/>
        <w:rPr>
          <w:rFonts w:hint="default"/>
          <w:lang w:val="en-US" w:eastAsia="zh-CN"/>
        </w:rPr>
      </w:pPr>
      <w:r>
        <w:rPr>
          <w:rFonts w:hint="default"/>
          <w:lang w:val="en-US" w:eastAsia="zh-CN"/>
        </w:rPr>
        <w:t>E列出肉仔鸡微量元素预混料的生产配方</w:t>
      </w:r>
    </w:p>
    <w:p>
      <w:pPr>
        <w:numPr>
          <w:ilvl w:val="0"/>
          <w:numId w:val="0"/>
        </w:numPr>
        <w:jc w:val="both"/>
      </w:pPr>
      <w:r>
        <w:drawing>
          <wp:inline distT="0" distB="0" distL="114300" distR="114300">
            <wp:extent cx="5271135" cy="2669540"/>
            <wp:effectExtent l="0" t="0" r="1905" b="12700"/>
            <wp:docPr id="1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2"/>
                    <pic:cNvPicPr>
                      <a:picLocks noChangeAspect="1"/>
                    </pic:cNvPicPr>
                  </pic:nvPicPr>
                  <pic:blipFill>
                    <a:blip r:embed="rId130"/>
                    <a:stretch>
                      <a:fillRect/>
                    </a:stretch>
                  </pic:blipFill>
                  <pic:spPr>
                    <a:xfrm>
                      <a:off x="0" y="0"/>
                      <a:ext cx="5271135" cy="2669540"/>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2、维生素预混料的配方设计</w:t>
      </w:r>
    </w:p>
    <w:p>
      <w:pPr>
        <w:numPr>
          <w:ilvl w:val="0"/>
          <w:numId w:val="0"/>
        </w:numPr>
        <w:jc w:val="both"/>
        <w:rPr>
          <w:rFonts w:hint="default"/>
          <w:lang w:val="en-US" w:eastAsia="zh-CN"/>
        </w:rPr>
      </w:pPr>
      <w:r>
        <w:rPr>
          <w:rFonts w:hint="default"/>
          <w:lang w:val="en-US" w:eastAsia="zh-CN"/>
        </w:rPr>
        <w:t>A、确定维生素种类和预混料在全价料中的比例 （用量）</w:t>
      </w:r>
    </w:p>
    <w:p>
      <w:pPr>
        <w:numPr>
          <w:ilvl w:val="0"/>
          <w:numId w:val="0"/>
        </w:numPr>
        <w:ind w:firstLine="420" w:firstLineChars="200"/>
        <w:jc w:val="both"/>
        <w:rPr>
          <w:rFonts w:hint="default"/>
          <w:lang w:val="en-US" w:eastAsia="zh-CN"/>
        </w:rPr>
      </w:pPr>
      <w:r>
        <w:rPr>
          <w:rFonts w:hint="default"/>
          <w:lang w:val="en-US" w:eastAsia="zh-CN"/>
        </w:rPr>
        <w:t xml:space="preserve">以动物 </w:t>
      </w:r>
      <w:r>
        <w:rPr>
          <w:rFonts w:hint="default"/>
          <w:b/>
          <w:bCs/>
          <w:lang w:val="en-US" w:eastAsia="zh-CN"/>
        </w:rPr>
        <w:t>饲养标准</w:t>
      </w:r>
      <w:r>
        <w:rPr>
          <w:rFonts w:hint="default"/>
          <w:lang w:val="en-US" w:eastAsia="zh-CN"/>
        </w:rPr>
        <w:t xml:space="preserve"> （营养需要）为基础，据饲养的具体条件，确定维生素的种类。日粮中维生素添加剂预混料的添加量：100~500 g/t。</w:t>
      </w:r>
    </w:p>
    <w:p>
      <w:pPr>
        <w:numPr>
          <w:ilvl w:val="0"/>
          <w:numId w:val="0"/>
        </w:numPr>
        <w:jc w:val="both"/>
        <w:rPr>
          <w:rFonts w:hint="default"/>
          <w:lang w:val="en-US" w:eastAsia="zh-CN"/>
        </w:rPr>
      </w:pPr>
      <w:r>
        <w:rPr>
          <w:rFonts w:hint="default"/>
          <w:lang w:val="en-US" w:eastAsia="zh-CN"/>
        </w:rPr>
        <w:t>B、确定动物对各种维生素的实际需要量</w:t>
      </w:r>
    </w:p>
    <w:p>
      <w:pPr>
        <w:numPr>
          <w:ilvl w:val="0"/>
          <w:numId w:val="0"/>
        </w:numPr>
        <w:ind w:firstLine="420" w:firstLineChars="200"/>
        <w:jc w:val="both"/>
        <w:rPr>
          <w:rFonts w:hint="default"/>
          <w:lang w:val="en-US" w:eastAsia="zh-CN"/>
        </w:rPr>
      </w:pPr>
      <w:r>
        <w:rPr>
          <w:rFonts w:hint="default"/>
          <w:lang w:val="en-US" w:eastAsia="zh-CN"/>
        </w:rPr>
        <w:t>从动物饲养标准（营养需要）中查得的需要量（最低需要量），实际需要量是在基础上参考新资料确定适宜用量，再在适宜用量的基础上增加一定的保险系数。</w:t>
      </w:r>
    </w:p>
    <w:p>
      <w:pPr>
        <w:numPr>
          <w:ilvl w:val="0"/>
          <w:numId w:val="0"/>
        </w:numPr>
        <w:jc w:val="both"/>
        <w:rPr>
          <w:rFonts w:hint="default"/>
          <w:lang w:val="en-US" w:eastAsia="zh-CN"/>
        </w:rPr>
      </w:pPr>
      <w:r>
        <w:rPr>
          <w:rFonts w:hint="default"/>
          <w:lang w:val="en-US" w:eastAsia="zh-CN"/>
        </w:rPr>
        <w:t>C 、确定各种维生素的添加量</w:t>
      </w:r>
    </w:p>
    <w:p>
      <w:pPr>
        <w:numPr>
          <w:ilvl w:val="0"/>
          <w:numId w:val="0"/>
        </w:numPr>
        <w:jc w:val="both"/>
        <w:rPr>
          <w:rFonts w:hint="default"/>
          <w:lang w:val="en-US" w:eastAsia="zh-CN"/>
        </w:rPr>
      </w:pPr>
      <w:r>
        <w:rPr>
          <w:rFonts w:hint="default"/>
          <w:lang w:val="en-US" w:eastAsia="zh-CN"/>
        </w:rPr>
        <w:t>维生素的添加量=实际需要量- 基础饲料中的含量</w:t>
      </w:r>
    </w:p>
    <w:p>
      <w:pPr>
        <w:numPr>
          <w:ilvl w:val="0"/>
          <w:numId w:val="0"/>
        </w:numPr>
        <w:ind w:firstLine="420" w:firstLineChars="200"/>
        <w:jc w:val="both"/>
        <w:rPr>
          <w:rFonts w:hint="default"/>
          <w:lang w:val="en-US" w:eastAsia="zh-CN"/>
        </w:rPr>
      </w:pPr>
      <w:r>
        <w:rPr>
          <w:rFonts w:hint="default"/>
          <w:lang w:val="en-US" w:eastAsia="zh-CN"/>
        </w:rPr>
        <w:t xml:space="preserve">但基础饲料中的维生素含量和活性受很多因素影响，难确定真正的有效量。 </w:t>
      </w:r>
      <w:r>
        <w:rPr>
          <w:rFonts w:hint="default"/>
          <w:b/>
          <w:bCs/>
          <w:lang w:val="en-US" w:eastAsia="zh-CN"/>
        </w:rPr>
        <w:t>实际生产中不考虑基础饲料中维生素的含量</w:t>
      </w:r>
      <w:r>
        <w:rPr>
          <w:rFonts w:hint="default"/>
          <w:lang w:val="en-US" w:eastAsia="zh-CN"/>
        </w:rPr>
        <w:t xml:space="preserve"> ， 把实际需要量看成添加量 。</w:t>
      </w:r>
    </w:p>
    <w:p>
      <w:pPr>
        <w:numPr>
          <w:ilvl w:val="0"/>
          <w:numId w:val="0"/>
        </w:numPr>
        <w:jc w:val="both"/>
        <w:rPr>
          <w:rFonts w:hint="default"/>
          <w:lang w:val="en-US" w:eastAsia="zh-CN"/>
        </w:rPr>
      </w:pPr>
      <w:r>
        <w:rPr>
          <w:rFonts w:hint="default"/>
          <w:lang w:val="en-US" w:eastAsia="zh-CN"/>
        </w:rPr>
        <w:t>D、选用适宜的维生素添加剂原料</w:t>
      </w:r>
    </w:p>
    <w:p>
      <w:pPr>
        <w:numPr>
          <w:ilvl w:val="0"/>
          <w:numId w:val="0"/>
        </w:numPr>
        <w:ind w:firstLine="420" w:firstLineChars="200"/>
        <w:jc w:val="both"/>
        <w:rPr>
          <w:rFonts w:hint="default"/>
          <w:lang w:val="en-US" w:eastAsia="zh-CN"/>
        </w:rPr>
      </w:pPr>
      <w:r>
        <w:rPr>
          <w:rFonts w:hint="default"/>
          <w:lang w:val="en-US" w:eastAsia="zh-CN"/>
        </w:rPr>
        <w:t>同一种维生素有不同的原料可供选择，如维生素B</w:t>
      </w:r>
      <w:r>
        <w:rPr>
          <w:rFonts w:hint="default" w:ascii="Times New Roman" w:hAnsi="Times New Roman" w:cs="Times New Roman"/>
          <w:lang w:val="en-US" w:eastAsia="zh-CN"/>
        </w:rPr>
        <w:t>₁</w:t>
      </w:r>
      <w:r>
        <w:rPr>
          <w:rFonts w:hint="default"/>
          <w:lang w:val="en-US" w:eastAsia="zh-CN"/>
        </w:rPr>
        <w:t>有盐酸硫胺和硝酸硫胺可供选择，维生素A有乙酸酯和棕榈酸酯可供选择，等。</w:t>
      </w:r>
    </w:p>
    <w:p>
      <w:pPr>
        <w:numPr>
          <w:ilvl w:val="0"/>
          <w:numId w:val="0"/>
        </w:numPr>
        <w:jc w:val="both"/>
        <w:rPr>
          <w:rFonts w:hint="default"/>
          <w:lang w:val="en-US" w:eastAsia="zh-CN"/>
        </w:rPr>
      </w:pPr>
      <w:r>
        <w:rPr>
          <w:rFonts w:hint="default"/>
          <w:lang w:val="en-US" w:eastAsia="zh-CN"/>
        </w:rPr>
        <w:t>E、把维生素添加量换成原料添加量</w:t>
      </w:r>
    </w:p>
    <w:p>
      <w:pPr>
        <w:numPr>
          <w:ilvl w:val="0"/>
          <w:numId w:val="0"/>
        </w:numPr>
        <w:jc w:val="both"/>
        <w:rPr>
          <w:rFonts w:hint="default"/>
          <w:lang w:val="en-US" w:eastAsia="zh-CN"/>
        </w:rPr>
      </w:pPr>
      <w:r>
        <w:rPr>
          <w:rFonts w:hint="default"/>
          <w:lang w:val="en-US" w:eastAsia="zh-CN"/>
        </w:rPr>
        <w:t>维生素添加剂都有一个有效含量问题，即规格</w:t>
      </w:r>
    </w:p>
    <w:p>
      <w:pPr>
        <w:numPr>
          <w:ilvl w:val="0"/>
          <w:numId w:val="0"/>
        </w:numPr>
        <w:jc w:val="both"/>
        <w:rPr>
          <w:rFonts w:hint="eastAsia"/>
          <w:lang w:val="en-US" w:eastAsia="zh-CN"/>
        </w:rPr>
      </w:pPr>
      <w:r>
        <w:rPr>
          <w:rFonts w:hint="default"/>
          <w:lang w:val="en-US" w:eastAsia="zh-CN"/>
        </w:rPr>
        <w:t xml:space="preserve">维生素添加剂原料添加量= 维生素添加量 ÷ 原料中维生素的有效含量（% </w:t>
      </w:r>
      <w:r>
        <w:rPr>
          <w:rFonts w:hint="eastAsia"/>
          <w:lang w:val="en-US" w:eastAsia="zh-CN"/>
        </w:rPr>
        <w:t>）</w:t>
      </w:r>
    </w:p>
    <w:p>
      <w:pPr>
        <w:numPr>
          <w:ilvl w:val="0"/>
          <w:numId w:val="0"/>
        </w:numPr>
        <w:jc w:val="both"/>
        <w:rPr>
          <w:rFonts w:hint="default"/>
          <w:lang w:val="en-US" w:eastAsia="zh-CN"/>
        </w:rPr>
      </w:pPr>
      <w:r>
        <w:rPr>
          <w:rFonts w:hint="default"/>
          <w:lang w:val="en-US" w:eastAsia="zh-CN"/>
        </w:rPr>
        <w:t>F 、选择适宜载体或稀释剂和抗氧化剂，确定其用量</w:t>
      </w:r>
    </w:p>
    <w:p>
      <w:pPr>
        <w:numPr>
          <w:ilvl w:val="0"/>
          <w:numId w:val="0"/>
        </w:numPr>
        <w:ind w:firstLine="420" w:firstLineChars="200"/>
        <w:jc w:val="both"/>
        <w:rPr>
          <w:rFonts w:hint="default"/>
          <w:lang w:val="en-US" w:eastAsia="zh-CN"/>
        </w:rPr>
      </w:pPr>
      <w:r>
        <w:rPr>
          <w:rFonts w:hint="default"/>
          <w:lang w:val="en-US" w:eastAsia="zh-CN"/>
        </w:rPr>
        <w:t>维生素的稳定性较差，在预混料中要加入抗氧化剂。具体品种和用量，据具体情况和抗氧化剂的说明而定。</w:t>
      </w:r>
      <w:r>
        <w:rPr>
          <w:rFonts w:hint="eastAsia"/>
          <w:lang w:val="en-US" w:eastAsia="zh-CN"/>
        </w:rPr>
        <w:t xml:space="preserve">   </w:t>
      </w:r>
      <w:r>
        <w:rPr>
          <w:rFonts w:hint="default"/>
          <w:lang w:val="en-US" w:eastAsia="zh-CN"/>
        </w:rPr>
        <w:t>载体用量= 预混料总量- 各种维生素原料量之和- 抗氧化剂用量</w:t>
      </w:r>
    </w:p>
    <w:p>
      <w:pPr>
        <w:numPr>
          <w:ilvl w:val="0"/>
          <w:numId w:val="0"/>
        </w:numPr>
        <w:jc w:val="both"/>
        <w:rPr>
          <w:rFonts w:hint="default"/>
          <w:lang w:val="en-US" w:eastAsia="zh-CN"/>
        </w:rPr>
      </w:pPr>
      <w:r>
        <w:rPr>
          <w:rFonts w:hint="default"/>
          <w:lang w:val="en-US" w:eastAsia="zh-CN"/>
        </w:rPr>
        <w:t>G 、列出配方，并进行复核</w:t>
      </w:r>
    </w:p>
    <w:p>
      <w:pPr>
        <w:numPr>
          <w:ilvl w:val="0"/>
          <w:numId w:val="0"/>
        </w:numPr>
        <w:ind w:firstLine="420" w:firstLineChars="200"/>
        <w:jc w:val="both"/>
        <w:rPr>
          <w:rFonts w:hint="default"/>
          <w:lang w:val="en-US" w:eastAsia="zh-CN"/>
        </w:rPr>
      </w:pPr>
      <w:r>
        <w:rPr>
          <w:rFonts w:hint="default"/>
          <w:lang w:val="en-US" w:eastAsia="zh-CN"/>
        </w:rPr>
        <w:t xml:space="preserve">可用 </w:t>
      </w:r>
      <w:r>
        <w:rPr>
          <w:rFonts w:hint="default"/>
          <w:b/>
          <w:bCs/>
          <w:lang w:val="en-US" w:eastAsia="zh-CN"/>
        </w:rPr>
        <w:t>百分比</w:t>
      </w:r>
      <w:r>
        <w:rPr>
          <w:rFonts w:hint="default"/>
          <w:lang w:val="en-US" w:eastAsia="zh-CN"/>
        </w:rPr>
        <w:t xml:space="preserve"> 表示，或每 kg 预混料中含各种原料的 mg 或 IU 数表示。</w:t>
      </w:r>
    </w:p>
    <w:p>
      <w:pPr>
        <w:numPr>
          <w:ilvl w:val="0"/>
          <w:numId w:val="0"/>
        </w:numPr>
        <w:jc w:val="both"/>
        <w:rPr>
          <w:rFonts w:hint="default"/>
          <w:lang w:val="en-US" w:eastAsia="zh-CN"/>
        </w:rPr>
      </w:pPr>
      <w:r>
        <w:rPr>
          <w:rFonts w:hint="default"/>
          <w:lang w:val="en-US" w:eastAsia="zh-CN"/>
        </w:rPr>
        <w:t>H、配方说明</w:t>
      </w:r>
    </w:p>
    <w:p>
      <w:pPr>
        <w:numPr>
          <w:ilvl w:val="0"/>
          <w:numId w:val="0"/>
        </w:numPr>
        <w:ind w:firstLine="420" w:firstLineChars="200"/>
        <w:jc w:val="both"/>
        <w:rPr>
          <w:rFonts w:hint="default"/>
          <w:lang w:val="en-US" w:eastAsia="zh-CN"/>
        </w:rPr>
      </w:pPr>
      <w:r>
        <w:rPr>
          <w:rFonts w:hint="default"/>
          <w:lang w:val="en-US" w:eastAsia="zh-CN"/>
        </w:rPr>
        <w:t>适应范围、功能、用法、用量以及推存全价料配方等。</w:t>
      </w:r>
    </w:p>
    <w:p>
      <w:pPr>
        <w:numPr>
          <w:ilvl w:val="0"/>
          <w:numId w:val="0"/>
        </w:numPr>
        <w:jc w:val="both"/>
      </w:pPr>
      <w:r>
        <w:drawing>
          <wp:inline distT="0" distB="0" distL="114300" distR="114300">
            <wp:extent cx="5271770" cy="3989705"/>
            <wp:effectExtent l="0" t="0" r="1270" b="3175"/>
            <wp:docPr id="1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
                    <pic:cNvPicPr>
                      <a:picLocks noChangeAspect="1"/>
                    </pic:cNvPicPr>
                  </pic:nvPicPr>
                  <pic:blipFill>
                    <a:blip r:embed="rId131"/>
                    <a:stretch>
                      <a:fillRect/>
                    </a:stretch>
                  </pic:blipFill>
                  <pic:spPr>
                    <a:xfrm>
                      <a:off x="0" y="0"/>
                      <a:ext cx="5271770" cy="3989705"/>
                    </a:xfrm>
                    <a:prstGeom prst="rect">
                      <a:avLst/>
                    </a:prstGeom>
                    <a:noFill/>
                    <a:ln>
                      <a:noFill/>
                    </a:ln>
                  </pic:spPr>
                </pic:pic>
              </a:graphicData>
            </a:graphic>
          </wp:inline>
        </w:drawing>
      </w:r>
    </w:p>
    <w:p>
      <w:pPr>
        <w:numPr>
          <w:ilvl w:val="0"/>
          <w:numId w:val="0"/>
        </w:numPr>
        <w:jc w:val="both"/>
        <w:rPr>
          <w:rFonts w:hint="default"/>
          <w:lang w:val="en-US" w:eastAsia="zh-CN"/>
        </w:rPr>
      </w:pPr>
      <w:r>
        <w:rPr>
          <w:rFonts w:hint="default"/>
          <w:lang w:val="en-US" w:eastAsia="zh-CN"/>
        </w:rPr>
        <w:t>（三）复合添加剂预混料配制</w:t>
      </w:r>
    </w:p>
    <w:p>
      <w:pPr>
        <w:numPr>
          <w:ilvl w:val="0"/>
          <w:numId w:val="0"/>
        </w:numPr>
        <w:ind w:firstLine="422" w:firstLineChars="200"/>
        <w:jc w:val="both"/>
        <w:rPr>
          <w:rFonts w:hint="default"/>
          <w:lang w:val="en-US" w:eastAsia="zh-CN"/>
        </w:rPr>
      </w:pPr>
      <w:r>
        <w:rPr>
          <w:rFonts w:hint="default"/>
          <w:b/>
          <w:bCs/>
          <w:lang w:val="en-US" w:eastAsia="zh-CN"/>
        </w:rPr>
        <w:t>低浓度复合预混料 ：</w:t>
      </w:r>
      <w:r>
        <w:rPr>
          <w:rFonts w:hint="default"/>
          <w:lang w:val="en-US" w:eastAsia="zh-CN"/>
        </w:rPr>
        <w:t xml:space="preserve"> 在全价料中占的比例大(1~5%) ，除了含有维生素、微量元素等营养性添加剂外，还包括氨基酸、抗生素、抗球虫剂等到药物性添加剂，有的还含钙、磷、食盐等矿物质 。</w:t>
      </w:r>
    </w:p>
    <w:p>
      <w:pPr>
        <w:numPr>
          <w:ilvl w:val="0"/>
          <w:numId w:val="0"/>
        </w:numPr>
        <w:ind w:firstLine="422" w:firstLineChars="200"/>
        <w:jc w:val="both"/>
        <w:rPr>
          <w:rFonts w:hint="default"/>
          <w:lang w:val="en-US" w:eastAsia="zh-CN"/>
        </w:rPr>
      </w:pPr>
      <w:r>
        <w:rPr>
          <w:rFonts w:hint="default"/>
          <w:b/>
          <w:bCs/>
          <w:lang w:val="en-US" w:eastAsia="zh-CN"/>
        </w:rPr>
        <w:t>高浓度复合预混料 ：</w:t>
      </w:r>
      <w:r>
        <w:rPr>
          <w:rFonts w:hint="default"/>
          <w:lang w:val="en-US" w:eastAsia="zh-CN"/>
        </w:rPr>
        <w:t xml:space="preserve"> 通常是维生素、微量元素及某些药物等添加剂混合而成，不含常量元素、氨基酸、液体胆碱等。要求技术性强，包装小，贮存时间短。</w:t>
      </w:r>
    </w:p>
    <w:p>
      <w:pPr>
        <w:numPr>
          <w:ilvl w:val="0"/>
          <w:numId w:val="0"/>
        </w:numPr>
        <w:jc w:val="both"/>
      </w:pPr>
      <w:r>
        <w:drawing>
          <wp:inline distT="0" distB="0" distL="114300" distR="114300">
            <wp:extent cx="5158740" cy="2705735"/>
            <wp:effectExtent l="0" t="0" r="7620" b="6985"/>
            <wp:docPr id="1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4"/>
                    <pic:cNvPicPr>
                      <a:picLocks noChangeAspect="1"/>
                    </pic:cNvPicPr>
                  </pic:nvPicPr>
                  <pic:blipFill>
                    <a:blip r:embed="rId132"/>
                    <a:stretch>
                      <a:fillRect/>
                    </a:stretch>
                  </pic:blipFill>
                  <pic:spPr>
                    <a:xfrm>
                      <a:off x="0" y="0"/>
                      <a:ext cx="5158740" cy="2705735"/>
                    </a:xfrm>
                    <a:prstGeom prst="rect">
                      <a:avLst/>
                    </a:prstGeom>
                    <a:noFill/>
                    <a:ln>
                      <a:noFill/>
                    </a:ln>
                  </pic:spPr>
                </pic:pic>
              </a:graphicData>
            </a:graphic>
          </wp:inline>
        </w:drawing>
      </w:r>
    </w:p>
    <w:p>
      <w:pPr>
        <w:numPr>
          <w:ilvl w:val="0"/>
          <w:numId w:val="0"/>
        </w:numPr>
        <w:jc w:val="both"/>
      </w:pPr>
      <w:r>
        <w:drawing>
          <wp:inline distT="0" distB="0" distL="114300" distR="114300">
            <wp:extent cx="4792980" cy="2680970"/>
            <wp:effectExtent l="0" t="0" r="7620" b="1270"/>
            <wp:docPr id="1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5"/>
                    <pic:cNvPicPr>
                      <a:picLocks noChangeAspect="1"/>
                    </pic:cNvPicPr>
                  </pic:nvPicPr>
                  <pic:blipFill>
                    <a:blip r:embed="rId133"/>
                    <a:stretch>
                      <a:fillRect/>
                    </a:stretch>
                  </pic:blipFill>
                  <pic:spPr>
                    <a:xfrm>
                      <a:off x="0" y="0"/>
                      <a:ext cx="4792980" cy="2680970"/>
                    </a:xfrm>
                    <a:prstGeom prst="rect">
                      <a:avLst/>
                    </a:prstGeom>
                    <a:noFill/>
                    <a:ln>
                      <a:noFill/>
                    </a:ln>
                  </pic:spPr>
                </pic:pic>
              </a:graphicData>
            </a:graphic>
          </wp:inline>
        </w:drawing>
      </w:r>
    </w:p>
    <w:p>
      <w:pPr>
        <w:numPr>
          <w:ilvl w:val="0"/>
          <w:numId w:val="0"/>
        </w:numPr>
        <w:jc w:val="both"/>
        <w:rPr>
          <w:rFonts w:hint="default"/>
          <w:lang w:val="en-US" w:eastAsia="zh-CN"/>
        </w:rPr>
      </w:pPr>
      <w:r>
        <w:drawing>
          <wp:inline distT="0" distB="0" distL="114300" distR="114300">
            <wp:extent cx="4930140" cy="3220720"/>
            <wp:effectExtent l="0" t="0" r="7620" b="10160"/>
            <wp:docPr id="13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6"/>
                    <pic:cNvPicPr>
                      <a:picLocks noChangeAspect="1"/>
                    </pic:cNvPicPr>
                  </pic:nvPicPr>
                  <pic:blipFill>
                    <a:blip r:embed="rId134"/>
                    <a:stretch>
                      <a:fillRect/>
                    </a:stretch>
                  </pic:blipFill>
                  <pic:spPr>
                    <a:xfrm>
                      <a:off x="0" y="0"/>
                      <a:ext cx="4930140" cy="322072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77844"/>
    <w:multiLevelType w:val="singleLevel"/>
    <w:tmpl w:val="94877844"/>
    <w:lvl w:ilvl="0" w:tentative="0">
      <w:start w:val="3"/>
      <w:numFmt w:val="chineseCounting"/>
      <w:suff w:val="nothing"/>
      <w:lvlText w:val="%1、"/>
      <w:lvlJc w:val="left"/>
      <w:rPr>
        <w:rFonts w:hint="eastAsia"/>
      </w:rPr>
    </w:lvl>
  </w:abstractNum>
  <w:abstractNum w:abstractNumId="1">
    <w:nsid w:val="B6E83FE7"/>
    <w:multiLevelType w:val="singleLevel"/>
    <w:tmpl w:val="B6E83FE7"/>
    <w:lvl w:ilvl="0" w:tentative="0">
      <w:start w:val="1"/>
      <w:numFmt w:val="decimal"/>
      <w:suff w:val="nothing"/>
      <w:lvlText w:val="（%1）"/>
      <w:lvlJc w:val="left"/>
    </w:lvl>
  </w:abstractNum>
  <w:abstractNum w:abstractNumId="2">
    <w:nsid w:val="CF42D6A2"/>
    <w:multiLevelType w:val="singleLevel"/>
    <w:tmpl w:val="CF42D6A2"/>
    <w:lvl w:ilvl="0" w:tentative="0">
      <w:start w:val="1"/>
      <w:numFmt w:val="decimal"/>
      <w:suff w:val="nothing"/>
      <w:lvlText w:val="（%1）"/>
      <w:lvlJc w:val="left"/>
    </w:lvl>
  </w:abstractNum>
  <w:abstractNum w:abstractNumId="3">
    <w:nsid w:val="D38A0507"/>
    <w:multiLevelType w:val="singleLevel"/>
    <w:tmpl w:val="D38A0507"/>
    <w:lvl w:ilvl="0" w:tentative="0">
      <w:start w:val="4"/>
      <w:numFmt w:val="decimal"/>
      <w:suff w:val="nothing"/>
      <w:lvlText w:val="%1、"/>
      <w:lvlJc w:val="left"/>
    </w:lvl>
  </w:abstractNum>
  <w:abstractNum w:abstractNumId="4">
    <w:nsid w:val="D66A16BF"/>
    <w:multiLevelType w:val="singleLevel"/>
    <w:tmpl w:val="D66A16BF"/>
    <w:lvl w:ilvl="0" w:tentative="0">
      <w:start w:val="5"/>
      <w:numFmt w:val="decimal"/>
      <w:lvlText w:val="%1."/>
      <w:lvlJc w:val="left"/>
      <w:pPr>
        <w:tabs>
          <w:tab w:val="left" w:pos="312"/>
        </w:tabs>
      </w:pPr>
    </w:lvl>
  </w:abstractNum>
  <w:abstractNum w:abstractNumId="5">
    <w:nsid w:val="EBA4DF4C"/>
    <w:multiLevelType w:val="singleLevel"/>
    <w:tmpl w:val="EBA4DF4C"/>
    <w:lvl w:ilvl="0" w:tentative="0">
      <w:start w:val="1"/>
      <w:numFmt w:val="decimal"/>
      <w:lvlText w:val="%1."/>
      <w:lvlJc w:val="left"/>
      <w:pPr>
        <w:tabs>
          <w:tab w:val="left" w:pos="312"/>
        </w:tabs>
      </w:pPr>
    </w:lvl>
  </w:abstractNum>
  <w:abstractNum w:abstractNumId="6">
    <w:nsid w:val="EBC1F759"/>
    <w:multiLevelType w:val="singleLevel"/>
    <w:tmpl w:val="EBC1F759"/>
    <w:lvl w:ilvl="0" w:tentative="0">
      <w:start w:val="1"/>
      <w:numFmt w:val="decimal"/>
      <w:suff w:val="space"/>
      <w:lvlText w:val="(%1)"/>
      <w:lvlJc w:val="left"/>
    </w:lvl>
  </w:abstractNum>
  <w:abstractNum w:abstractNumId="7">
    <w:nsid w:val="ED4E6C15"/>
    <w:multiLevelType w:val="singleLevel"/>
    <w:tmpl w:val="ED4E6C15"/>
    <w:lvl w:ilvl="0" w:tentative="0">
      <w:start w:val="1"/>
      <w:numFmt w:val="upperLetter"/>
      <w:suff w:val="nothing"/>
      <w:lvlText w:val="%1、"/>
      <w:lvlJc w:val="left"/>
    </w:lvl>
  </w:abstractNum>
  <w:abstractNum w:abstractNumId="8">
    <w:nsid w:val="F6ACA987"/>
    <w:multiLevelType w:val="singleLevel"/>
    <w:tmpl w:val="F6ACA987"/>
    <w:lvl w:ilvl="0" w:tentative="0">
      <w:start w:val="5"/>
      <w:numFmt w:val="decimal"/>
      <w:suff w:val="nothing"/>
      <w:lvlText w:val="%1、"/>
      <w:lvlJc w:val="left"/>
    </w:lvl>
  </w:abstractNum>
  <w:abstractNum w:abstractNumId="9">
    <w:nsid w:val="FC80D88B"/>
    <w:multiLevelType w:val="singleLevel"/>
    <w:tmpl w:val="FC80D88B"/>
    <w:lvl w:ilvl="0" w:tentative="0">
      <w:start w:val="5"/>
      <w:numFmt w:val="decimal"/>
      <w:suff w:val="nothing"/>
      <w:lvlText w:val="%1、"/>
      <w:lvlJc w:val="left"/>
    </w:lvl>
  </w:abstractNum>
  <w:abstractNum w:abstractNumId="10">
    <w:nsid w:val="08BA34FD"/>
    <w:multiLevelType w:val="singleLevel"/>
    <w:tmpl w:val="08BA34FD"/>
    <w:lvl w:ilvl="0" w:tentative="0">
      <w:start w:val="4"/>
      <w:numFmt w:val="upperLetter"/>
      <w:suff w:val="nothing"/>
      <w:lvlText w:val="%1、"/>
      <w:lvlJc w:val="left"/>
    </w:lvl>
  </w:abstractNum>
  <w:abstractNum w:abstractNumId="11">
    <w:nsid w:val="184AF041"/>
    <w:multiLevelType w:val="singleLevel"/>
    <w:tmpl w:val="184AF041"/>
    <w:lvl w:ilvl="0" w:tentative="0">
      <w:start w:val="1"/>
      <w:numFmt w:val="decimal"/>
      <w:suff w:val="space"/>
      <w:lvlText w:val="%1、"/>
      <w:lvlJc w:val="left"/>
    </w:lvl>
  </w:abstractNum>
  <w:abstractNum w:abstractNumId="12">
    <w:nsid w:val="33C6BE64"/>
    <w:multiLevelType w:val="singleLevel"/>
    <w:tmpl w:val="33C6BE64"/>
    <w:lvl w:ilvl="0" w:tentative="0">
      <w:start w:val="2"/>
      <w:numFmt w:val="decimal"/>
      <w:suff w:val="nothing"/>
      <w:lvlText w:val="%1、"/>
      <w:lvlJc w:val="left"/>
    </w:lvl>
  </w:abstractNum>
  <w:abstractNum w:abstractNumId="13">
    <w:nsid w:val="43EF3F69"/>
    <w:multiLevelType w:val="singleLevel"/>
    <w:tmpl w:val="43EF3F69"/>
    <w:lvl w:ilvl="0" w:tentative="0">
      <w:start w:val="3"/>
      <w:numFmt w:val="upperLetter"/>
      <w:suff w:val="space"/>
      <w:lvlText w:val="%1、"/>
      <w:lvlJc w:val="left"/>
    </w:lvl>
  </w:abstractNum>
  <w:abstractNum w:abstractNumId="14">
    <w:nsid w:val="502FA68C"/>
    <w:multiLevelType w:val="singleLevel"/>
    <w:tmpl w:val="502FA68C"/>
    <w:lvl w:ilvl="0" w:tentative="0">
      <w:start w:val="1"/>
      <w:numFmt w:val="decimal"/>
      <w:suff w:val="space"/>
      <w:lvlText w:val="(%1)"/>
      <w:lvlJc w:val="left"/>
    </w:lvl>
  </w:abstractNum>
  <w:abstractNum w:abstractNumId="15">
    <w:nsid w:val="5386E976"/>
    <w:multiLevelType w:val="singleLevel"/>
    <w:tmpl w:val="5386E976"/>
    <w:lvl w:ilvl="0" w:tentative="0">
      <w:start w:val="2"/>
      <w:numFmt w:val="decimal"/>
      <w:suff w:val="nothing"/>
      <w:lvlText w:val="（%1）"/>
      <w:lvlJc w:val="left"/>
    </w:lvl>
  </w:abstractNum>
  <w:abstractNum w:abstractNumId="16">
    <w:nsid w:val="6AC9D228"/>
    <w:multiLevelType w:val="singleLevel"/>
    <w:tmpl w:val="6AC9D228"/>
    <w:lvl w:ilvl="0" w:tentative="0">
      <w:start w:val="2"/>
      <w:numFmt w:val="decimal"/>
      <w:suff w:val="nothing"/>
      <w:lvlText w:val="%1、"/>
      <w:lvlJc w:val="left"/>
    </w:lvl>
  </w:abstractNum>
  <w:num w:numId="1">
    <w:abstractNumId w:val="12"/>
  </w:num>
  <w:num w:numId="2">
    <w:abstractNumId w:val="15"/>
  </w:num>
  <w:num w:numId="3">
    <w:abstractNumId w:val="4"/>
  </w:num>
  <w:num w:numId="4">
    <w:abstractNumId w:val="14"/>
  </w:num>
  <w:num w:numId="5">
    <w:abstractNumId w:val="9"/>
  </w:num>
  <w:num w:numId="6">
    <w:abstractNumId w:val="6"/>
  </w:num>
  <w:num w:numId="7">
    <w:abstractNumId w:val="5"/>
  </w:num>
  <w:num w:numId="8">
    <w:abstractNumId w:val="8"/>
  </w:num>
  <w:num w:numId="9">
    <w:abstractNumId w:val="2"/>
  </w:num>
  <w:num w:numId="10">
    <w:abstractNumId w:val="10"/>
  </w:num>
  <w:num w:numId="11">
    <w:abstractNumId w:val="13"/>
  </w:num>
  <w:num w:numId="12">
    <w:abstractNumId w:val="3"/>
  </w:num>
  <w:num w:numId="13">
    <w:abstractNumId w:val="16"/>
  </w:num>
  <w:num w:numId="14">
    <w:abstractNumId w:val="7"/>
  </w:num>
  <w:num w:numId="15">
    <w:abstractNumId w:val="11"/>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hiMTdkMjRiOTFiZmIzNjM4ZTUwNTUxNjVmZDQifQ=="/>
  </w:docVars>
  <w:rsids>
    <w:rsidRoot w:val="00000000"/>
    <w:rsid w:val="00AA1C80"/>
    <w:rsid w:val="018A2C6D"/>
    <w:rsid w:val="165D003C"/>
    <w:rsid w:val="1E885978"/>
    <w:rsid w:val="29EC282B"/>
    <w:rsid w:val="58677F37"/>
    <w:rsid w:val="67DA6011"/>
    <w:rsid w:val="68D12EB4"/>
    <w:rsid w:val="6B6316D7"/>
    <w:rsid w:val="6EFC255D"/>
    <w:rsid w:val="6FBD0BEC"/>
    <w:rsid w:val="71146A24"/>
    <w:rsid w:val="7291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7" Type="http://schemas.openxmlformats.org/officeDocument/2006/relationships/fontTable" Target="fontTable.xml"/><Relationship Id="rId136" Type="http://schemas.openxmlformats.org/officeDocument/2006/relationships/numbering" Target="numbering.xml"/><Relationship Id="rId135" Type="http://schemas.openxmlformats.org/officeDocument/2006/relationships/customXml" Target="../customXml/item1.xml"/><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64251</Words>
  <Characters>70478</Characters>
  <Lines>0</Lines>
  <Paragraphs>0</Paragraphs>
  <TotalTime>1</TotalTime>
  <ScaleCrop>false</ScaleCrop>
  <LinksUpToDate>false</LinksUpToDate>
  <CharactersWithSpaces>77877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2024-05-31T10:56:00Z</dcterms:created>
  <dc:creator>华为</dc:creator>
  <cp:lastModifiedBy>《丽@</cp:lastModifiedBy>
  <dcterms:modified xsi:type="dcterms:W3CDTF">2024-06-20T00:08:49Z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E2B02CF06376496B91CF06697BCCF2AC_12</vt:lpwstr>
  </property>
</Properties>
</file>