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801"/>
        <w:gridCol w:w="2607"/>
        <w:gridCol w:w="1637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68" w:type="dxa"/>
            <w:gridSpan w:val="2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7054" w:type="dxa"/>
            <w:gridSpan w:val="3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“铸牢中华民族共同体”主题班会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68" w:type="dxa"/>
            <w:gridSpan w:val="2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607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黄来珠</w:t>
            </w:r>
          </w:p>
        </w:tc>
        <w:tc>
          <w:tcPr>
            <w:tcW w:w="1637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810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468" w:type="dxa"/>
            <w:gridSpan w:val="2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6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网络2301班-网络2303班、动画2301班-动画2302班</w:t>
            </w:r>
          </w:p>
        </w:tc>
        <w:tc>
          <w:tcPr>
            <w:tcW w:w="1637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810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8" w:type="dxa"/>
            <w:gridSpan w:val="2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607" w:type="dxa"/>
            <w:vAlign w:val="top"/>
          </w:tcPr>
          <w:p>
            <w:pPr>
              <w:jc w:val="both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2024年4月15日-16日</w:t>
            </w:r>
          </w:p>
        </w:tc>
        <w:tc>
          <w:tcPr>
            <w:tcW w:w="1637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810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3教603、实训南9楼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667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7855" w:type="dxa"/>
            <w:gridSpan w:val="4"/>
            <w:vAlign w:val="top"/>
          </w:tcPr>
          <w:p>
            <w:pPr>
              <w:tabs>
                <w:tab w:val="center" w:pos="4153"/>
              </w:tabs>
              <w:spacing w:line="360" w:lineRule="auto"/>
              <w:ind w:firstLine="560" w:firstLineChars="200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为深化民族团结进步教育，增强中华民族共同体意识，网络2301班-网络2303班、动画2301班-动画2302班开展了以“铸牢中华民族共同体意识”的主题班会。</w:t>
            </w:r>
          </w:p>
          <w:p>
            <w:pPr>
              <w:pStyle w:val="2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kern w:val="2"/>
                <w:sz w:val="28"/>
                <w:szCs w:val="36"/>
                <w:vertAlign w:val="baseline"/>
                <w:lang w:val="en-US" w:eastAsia="zh-CN" w:bidi="ar-SA"/>
              </w:rPr>
              <w:t>班会紧紧围绕学习贯彻习近平总书记中央民族工作会议讲话精神，各班主讲人宣讲了国家的民族政策、民族同胞的先进感人事迹，同时邀请同学们通过分享历史故事、民族文化和民族团结的实际案例，进一步深入理解了中华民族共同体的深刻内涵。此外，班会还特别强调了在日常生活中，我们应如何通过言行举止传播正能量，促进民族团结。让同学们深切地领会铸牢中华民族共同体意识的重大意义，感受到了民族团结一家亲的伟大成就。</w:t>
            </w:r>
          </w:p>
          <w:p>
            <w:pPr>
              <w:tabs>
                <w:tab w:val="center" w:pos="4153"/>
              </w:tabs>
              <w:spacing w:line="360" w:lineRule="auto"/>
              <w:ind w:firstLine="560" w:firstLineChars="200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此次班会的成功举办，不仅增强了同学们对中华民族共同体意识的认识，也激发了大家以实际行动维护民族团结、促进社会和谐的责任感。同学们表示，作为新时代的大学生，我们应积极响应党的号召，以铸牢中华民族共同体意识为核心，不断努力学习，自觉践行社会主义核心价值观，厚植家国情怀，做新时代最美石榴籽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667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7855" w:type="dxa"/>
            <w:gridSpan w:val="4"/>
            <w:vAlign w:val="top"/>
          </w:tcPr>
          <w:p>
            <w:pPr>
              <w:jc w:val="both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>
            <w:pPr>
              <w:pStyle w:val="2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580890" cy="3434715"/>
                  <wp:effectExtent l="0" t="0" r="10160" b="13335"/>
                  <wp:docPr id="5" name="图片 5" descr="2e479dcf8adf1438209d3895faa88a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e479dcf8adf1438209d3895faa88a4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890" cy="343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712970" cy="2997835"/>
                  <wp:effectExtent l="0" t="0" r="11430" b="12065"/>
                  <wp:docPr id="6" name="图片 6" descr="5533f692bfbb2fad184e27075a9d36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533f692bfbb2fad184e27075a9d36c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2970" cy="299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835525" cy="3627120"/>
                  <wp:effectExtent l="0" t="0" r="3175" b="11430"/>
                  <wp:docPr id="7" name="图片 7" descr="fcc9df3b16ce03a28b260f3c9ad17e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fcc9df3b16ce03a28b260f3c9ad17e5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5525" cy="362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835525" cy="3627120"/>
                  <wp:effectExtent l="0" t="0" r="3175" b="11430"/>
                  <wp:docPr id="8" name="图片 8" descr="4e87e510d14d2b43276b5f668157d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4e87e510d14d2b43276b5f668157d19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5525" cy="362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NzdlZGIxODE2ZTQwYWU1NTRkZWY1MGZmMGY3M2IifQ=="/>
  </w:docVars>
  <w:rsids>
    <w:rsidRoot w:val="29ED3177"/>
    <w:rsid w:val="0BF56832"/>
    <w:rsid w:val="14B9638D"/>
    <w:rsid w:val="19615519"/>
    <w:rsid w:val="1ABF660B"/>
    <w:rsid w:val="1B3B7C50"/>
    <w:rsid w:val="29ED3177"/>
    <w:rsid w:val="2AC84BEB"/>
    <w:rsid w:val="2DEF0CE2"/>
    <w:rsid w:val="2FDC4829"/>
    <w:rsid w:val="33B07C6F"/>
    <w:rsid w:val="39EB50BD"/>
    <w:rsid w:val="3AE64146"/>
    <w:rsid w:val="3F3838C9"/>
    <w:rsid w:val="3F840805"/>
    <w:rsid w:val="421B7A55"/>
    <w:rsid w:val="48122A55"/>
    <w:rsid w:val="4E233999"/>
    <w:rsid w:val="5B5C6B06"/>
    <w:rsid w:val="5DD638E2"/>
    <w:rsid w:val="6A3A7738"/>
    <w:rsid w:val="6C1B195D"/>
    <w:rsid w:val="6CF242DB"/>
    <w:rsid w:val="73075151"/>
    <w:rsid w:val="7377707C"/>
    <w:rsid w:val="754B57C9"/>
    <w:rsid w:val="75B8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619</Words>
  <Characters>637</Characters>
  <Lines>0</Lines>
  <Paragraphs>0</Paragraphs>
  <TotalTime>7</TotalTime>
  <ScaleCrop>false</ScaleCrop>
  <LinksUpToDate>false</LinksUpToDate>
  <CharactersWithSpaces>637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2022-03-28T01:25:00Z</dcterms:created>
  <dc:creator>何小倔</dc:creator>
  <cp:lastModifiedBy>四叶草</cp:lastModifiedBy>
  <cp:lastPrinted>2022-03-28T01:38:00Z</cp:lastPrinted>
  <dcterms:modified xsi:type="dcterms:W3CDTF">2024-04-22T07:04:14Z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A0BF4815CE334397BEB3DF8364CB37C6_13</vt:lpwstr>
  </property>
</Properties>
</file>