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440" w:firstLineChars="40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学雷锋好榜样，传承雷锋精神</w:t>
      </w:r>
    </w:p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雷锋，这个名字如同一盏明灯，照亮了我们前行的道路，也温暖了无数人的心灵。他虽然离我们远去，但他的精神却永远活在我们心中，成为我们学习的楷模。</w:t>
      </w:r>
    </w:p>
    <w:p>
      <w:pPr>
        <w:rPr>
          <w:rFonts w:hint="eastAsia"/>
        </w:rPr>
      </w:pPr>
      <w:r>
        <w:rPr>
          <w:rFonts w:hint="eastAsia"/>
        </w:rPr>
        <w:t>学雷锋，不仅仅是一句口号，更是一种行动，一种信仰。雷锋的精神，就是无私奉献、助人为乐的精神，就是爱岗敬业、勤奋进取的精神，就是关心集体、团结友爱的精神。这些精神，正是我们这个时代所需要的，也是我们每个人应该追求和践行的。</w:t>
      </w:r>
    </w:p>
    <w:p>
      <w:pPr>
        <w:rPr>
          <w:rFonts w:hint="eastAsia"/>
        </w:rPr>
      </w:pPr>
      <w:r>
        <w:rPr>
          <w:rFonts w:hint="eastAsia"/>
        </w:rPr>
        <w:t>在我们的生活中，有很多像雷锋一样的人，他们默默地付出，不求回报。他们可能是街头的清洁工，每天起早贪黑，为城市的整洁付出辛勤的汗水；他们可能是医院的医护人员，不分昼夜地守护着病人的生命；他们也可能是学校的老师，用知识的力量点亮学生的未来。这些人，虽然平凡，但他们的行为却闪耀着雷锋精神的光芒。</w:t>
      </w:r>
    </w:p>
    <w:p>
      <w:pPr>
        <w:rPr>
          <w:rFonts w:hint="eastAsia"/>
        </w:rPr>
      </w:pPr>
      <w:r>
        <w:rPr>
          <w:rFonts w:hint="eastAsia"/>
        </w:rPr>
        <w:t>当然，我们也可以成为像雷锋一样的人。无论是在学校、社区还是工作中，我们都可以从身边的小事做起，关心他人，帮助他人。比如，我们可以主动帮助同学解决学习上的困难，可以积极参与社区的志愿服务活动，可以为需要帮助的人伸出援手。这些看似微不足道的小事，却能够传递出温暖和关爱，让雷锋精神在我们的生活中生根发芽。</w:t>
      </w:r>
    </w:p>
    <w:p>
      <w:pPr>
        <w:rPr>
          <w:rFonts w:hint="eastAsia"/>
        </w:rPr>
      </w:pPr>
      <w:r>
        <w:rPr>
          <w:rFonts w:hint="eastAsia"/>
        </w:rPr>
        <w:t>传承雷锋精神，不仅是个人的责任，更是社会的责任。我们应该通过各种方式，让更多的人了解雷锋、学习雷锋、践行雷锋。比如，我们可以开展学雷锋主题教育活动，让青少年从小就树立正确的价值观；我们可以通过媒体宣传，让雷锋精神在社会中广泛传播；我们还可以组织志愿者团队，以实际行动践行雷锋精神。</w:t>
      </w:r>
    </w:p>
    <w:p>
      <w:pPr>
        <w:rPr>
          <w:rFonts w:hint="eastAsia"/>
        </w:rPr>
      </w:pPr>
      <w:r>
        <w:rPr>
          <w:rFonts w:hint="eastAsia"/>
        </w:rPr>
        <w:t>在这个充满挑战和机遇的时代，我们更需要雷锋精神来指引我们前行。只有当我们每个人都能够发扬雷锋精神，才能够共同创造一个更加美好、和谐的社会。</w:t>
      </w:r>
    </w:p>
    <w:p>
      <w:pPr>
        <w:rPr>
          <w:rFonts w:hint="eastAsia"/>
        </w:rPr>
      </w:pPr>
      <w:r>
        <w:rPr>
          <w:rFonts w:hint="eastAsia"/>
        </w:rPr>
        <w:t>最后，我想说，学雷锋并不是一时的热情，而是需要长期的坚持和努力。我们要时刻牢记雷锋的教导，用实际行动去践行他的精神，让雷锋精神在我们的心中生根发芽，成为我们人生道路上的一盏明灯。</w:t>
      </w:r>
    </w:p>
    <w:p>
      <w:pPr>
        <w:rPr>
          <w:rFonts w:hint="eastAsia"/>
        </w:rPr>
      </w:pPr>
      <w:r>
        <w:rPr>
          <w:rFonts w:hint="eastAsia"/>
        </w:rPr>
        <w:t>让我们一起努力，传承雷锋精神，让这个世界因为我们的存在而变得更加美好！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MjE2ZjBhZDYxMTBlYzVlZTEzNDg2YzA0NjE4OWEifQ=="/>
  </w:docVars>
  <w:rsids>
    <w:rsidRoot w:val="0FED5A37"/>
    <w:rsid w:val="0FE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2024-03-30T14:09:00Z</dcterms:created>
  <dc:creator>WPS_1649560700</dc:creator>
  <cp:lastModifiedBy>WPS_1649560700</cp:lastModifiedBy>
  <dcterms:modified xsi:type="dcterms:W3CDTF">2024-03-30T14:10:57Z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3685B22A94394C7DBF679D8CB653E693_11</vt:lpwstr>
  </property>
</Properties>
</file>