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FDE9" w14:textId="2F0B4DB4" w:rsidR="009C40A6" w:rsidRDefault="009C40A6" w:rsidP="009C40A6">
      <w:pPr>
        <w:pStyle w:val="1"/>
        <w:jc w:val="center"/>
      </w:pPr>
      <w:r w:rsidRPr="00073EAD">
        <w:rPr>
          <w:rFonts w:hint="eastAsia"/>
        </w:rPr>
        <w:t>共克时疫，</w:t>
      </w:r>
      <w:r>
        <w:rPr>
          <w:rFonts w:hint="eastAsia"/>
        </w:rPr>
        <w:t>一</w:t>
      </w:r>
      <w:r w:rsidRPr="00073EAD">
        <w:rPr>
          <w:rFonts w:hint="eastAsia"/>
        </w:rPr>
        <w:t>起行动</w:t>
      </w:r>
    </w:p>
    <w:p w14:paraId="6532E151" w14:textId="0442B644" w:rsidR="00073EAD" w:rsidRPr="00073EAD" w:rsidRDefault="00073EAD" w:rsidP="00073EAD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073EAD">
        <w:rPr>
          <w:rFonts w:ascii="微软雅黑" w:eastAsia="微软雅黑" w:hAnsi="微软雅黑" w:hint="eastAsia"/>
          <w:sz w:val="28"/>
          <w:szCs w:val="28"/>
        </w:rPr>
        <w:t>在这个春意盎然的季节里，我们迎来了“共克时疫，‘易’起行动”活动。作为一名大学生，我深刻体会到个人卫生习惯对于预防春季常见传染病的重要性。以下是我个人的一些卫生防护经历和体会。</w:t>
      </w:r>
    </w:p>
    <w:p w14:paraId="1196DD07" w14:textId="164BFDA5" w:rsidR="00073EAD" w:rsidRPr="00073EAD" w:rsidRDefault="00073EAD" w:rsidP="00073EAD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073EAD">
        <w:rPr>
          <w:rFonts w:ascii="微软雅黑" w:eastAsia="微软雅黑" w:hAnsi="微软雅黑" w:hint="eastAsia"/>
          <w:sz w:val="28"/>
          <w:szCs w:val="28"/>
        </w:rPr>
        <w:t>自从疫情发生以来，</w:t>
      </w:r>
      <w:r>
        <w:rPr>
          <w:rFonts w:ascii="微软雅黑" w:eastAsia="微软雅黑" w:hAnsi="微软雅黑" w:hint="eastAsia"/>
          <w:sz w:val="28"/>
          <w:szCs w:val="28"/>
        </w:rPr>
        <w:t>为了身体健康着想，</w:t>
      </w:r>
      <w:r w:rsidRPr="00073EAD">
        <w:rPr>
          <w:rFonts w:ascii="微软雅黑" w:eastAsia="微软雅黑" w:hAnsi="微软雅黑" w:hint="eastAsia"/>
          <w:sz w:val="28"/>
          <w:szCs w:val="28"/>
        </w:rPr>
        <w:t>我养成了</w:t>
      </w:r>
      <w:r>
        <w:rPr>
          <w:rFonts w:ascii="微软雅黑" w:eastAsia="微软雅黑" w:hAnsi="微软雅黑" w:hint="eastAsia"/>
          <w:sz w:val="28"/>
          <w:szCs w:val="28"/>
        </w:rPr>
        <w:t>良好的卫生</w:t>
      </w:r>
      <w:r w:rsidRPr="00073EAD">
        <w:rPr>
          <w:rFonts w:ascii="微软雅黑" w:eastAsia="微软雅黑" w:hAnsi="微软雅黑" w:hint="eastAsia"/>
          <w:sz w:val="28"/>
          <w:szCs w:val="28"/>
        </w:rPr>
        <w:t>习惯。</w:t>
      </w:r>
      <w:r>
        <w:rPr>
          <w:rFonts w:ascii="微软雅黑" w:eastAsia="微软雅黑" w:hAnsi="微软雅黑" w:hint="eastAsia"/>
          <w:sz w:val="28"/>
          <w:szCs w:val="28"/>
        </w:rPr>
        <w:t>例如：</w:t>
      </w:r>
      <w:r w:rsidRPr="00073EAD">
        <w:rPr>
          <w:rFonts w:ascii="微软雅黑" w:eastAsia="微软雅黑" w:hAnsi="微软雅黑" w:hint="eastAsia"/>
          <w:sz w:val="28"/>
          <w:szCs w:val="28"/>
        </w:rPr>
        <w:t>勤洗手</w:t>
      </w:r>
      <w:r>
        <w:rPr>
          <w:rFonts w:ascii="微软雅黑" w:eastAsia="微软雅黑" w:hAnsi="微软雅黑" w:hint="eastAsia"/>
          <w:sz w:val="28"/>
          <w:szCs w:val="28"/>
        </w:rPr>
        <w:t>，</w:t>
      </w:r>
      <w:r w:rsidRPr="00073EAD">
        <w:rPr>
          <w:rFonts w:ascii="微软雅黑" w:eastAsia="微软雅黑" w:hAnsi="微软雅黑" w:hint="eastAsia"/>
          <w:sz w:val="28"/>
          <w:szCs w:val="28"/>
        </w:rPr>
        <w:t>每次外出归来，我都会用</w:t>
      </w:r>
      <w:r>
        <w:rPr>
          <w:rFonts w:ascii="微软雅黑" w:eastAsia="微软雅黑" w:hAnsi="微软雅黑" w:hint="eastAsia"/>
          <w:sz w:val="28"/>
          <w:szCs w:val="28"/>
        </w:rPr>
        <w:t>洗手液</w:t>
      </w:r>
      <w:r w:rsidRPr="00073EAD">
        <w:rPr>
          <w:rFonts w:ascii="微软雅黑" w:eastAsia="微软雅黑" w:hAnsi="微软雅黑" w:hint="eastAsia"/>
          <w:sz w:val="28"/>
          <w:szCs w:val="28"/>
        </w:rPr>
        <w:t>洗手至少</w:t>
      </w:r>
      <w:r w:rsidRPr="00073EAD">
        <w:rPr>
          <w:rFonts w:ascii="微软雅黑" w:eastAsia="微软雅黑" w:hAnsi="微软雅黑"/>
          <w:sz w:val="28"/>
          <w:szCs w:val="28"/>
        </w:rPr>
        <w:t>20秒，</w:t>
      </w:r>
      <w:r w:rsidRPr="00073EAD">
        <w:rPr>
          <w:rFonts w:ascii="微软雅黑" w:eastAsia="微软雅黑" w:hAnsi="微软雅黑" w:cs="Segoe UI"/>
          <w:color w:val="0D0D0D"/>
          <w:sz w:val="28"/>
          <w:szCs w:val="28"/>
          <w:shd w:val="clear" w:color="auto" w:fill="FFFFFF"/>
        </w:rPr>
        <w:t>特别是在用餐前后</w:t>
      </w:r>
      <w:r w:rsidRPr="00073EAD">
        <w:rPr>
          <w:rFonts w:ascii="微软雅黑" w:eastAsia="微软雅黑" w:hAnsi="微软雅黑" w:hint="eastAsia"/>
          <w:sz w:val="28"/>
          <w:szCs w:val="28"/>
        </w:rPr>
        <w:t>，</w:t>
      </w:r>
      <w:r w:rsidRPr="00073EAD">
        <w:rPr>
          <w:rFonts w:ascii="微软雅黑" w:eastAsia="微软雅黑" w:hAnsi="微软雅黑"/>
          <w:sz w:val="28"/>
          <w:szCs w:val="28"/>
        </w:rPr>
        <w:t>这是预防病毒传播的第一道防线</w:t>
      </w:r>
      <w:r>
        <w:rPr>
          <w:rFonts w:ascii="微软雅黑" w:eastAsia="微软雅黑" w:hAnsi="微软雅黑" w:hint="eastAsia"/>
          <w:sz w:val="28"/>
          <w:szCs w:val="28"/>
        </w:rPr>
        <w:t>。</w:t>
      </w:r>
    </w:p>
    <w:p w14:paraId="0D3FD575" w14:textId="305517EC" w:rsidR="00073EAD" w:rsidRPr="00073EAD" w:rsidRDefault="00073EAD" w:rsidP="00073EAD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proofErr w:type="gramStart"/>
      <w:r w:rsidRPr="00073EAD">
        <w:rPr>
          <w:rFonts w:ascii="微软雅黑" w:eastAsia="微软雅黑" w:hAnsi="微软雅黑" w:hint="eastAsia"/>
          <w:sz w:val="28"/>
          <w:szCs w:val="28"/>
        </w:rPr>
        <w:t>除了勤</w:t>
      </w:r>
      <w:proofErr w:type="gramEnd"/>
      <w:r w:rsidRPr="00073EAD">
        <w:rPr>
          <w:rFonts w:ascii="微软雅黑" w:eastAsia="微软雅黑" w:hAnsi="微软雅黑" w:hint="eastAsia"/>
          <w:sz w:val="28"/>
          <w:szCs w:val="28"/>
        </w:rPr>
        <w:t>洗手，我还学会了正确佩戴口罩。在人群密集的地方，我会戴上口罩，减少病毒通过呼吸道传播的风险。同时，我也注意保持社交距离，避免不必要的近距离接触。</w:t>
      </w:r>
    </w:p>
    <w:p w14:paraId="650CD251" w14:textId="13461FE8" w:rsidR="00073EAD" w:rsidRPr="00073EAD" w:rsidRDefault="00073EAD" w:rsidP="00073EAD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073EAD">
        <w:rPr>
          <w:rFonts w:ascii="微软雅黑" w:eastAsia="微软雅黑" w:hAnsi="微软雅黑" w:hint="eastAsia"/>
          <w:sz w:val="28"/>
          <w:szCs w:val="28"/>
        </w:rPr>
        <w:t>在饮食方面，我更加注重营养均衡，</w:t>
      </w:r>
      <w:r w:rsidR="009C40A6">
        <w:rPr>
          <w:rFonts w:ascii="微软雅黑" w:eastAsia="微软雅黑" w:hAnsi="微软雅黑" w:hint="eastAsia"/>
          <w:sz w:val="28"/>
          <w:szCs w:val="28"/>
        </w:rPr>
        <w:t>确保</w:t>
      </w:r>
      <w:r w:rsidR="009C40A6" w:rsidRPr="009C40A6">
        <w:rPr>
          <w:rFonts w:ascii="微软雅黑" w:eastAsia="微软雅黑" w:hAnsi="微软雅黑" w:hint="eastAsia"/>
          <w:sz w:val="28"/>
          <w:szCs w:val="28"/>
        </w:rPr>
        <w:t>多样化的饮食</w:t>
      </w:r>
      <w:r w:rsidR="009C40A6">
        <w:rPr>
          <w:rFonts w:ascii="微软雅黑" w:eastAsia="微软雅黑" w:hAnsi="微软雅黑" w:hint="eastAsia"/>
          <w:sz w:val="28"/>
          <w:szCs w:val="28"/>
        </w:rPr>
        <w:t>，</w:t>
      </w:r>
      <w:r w:rsidR="009C40A6" w:rsidRPr="009C40A6">
        <w:rPr>
          <w:rFonts w:ascii="微软雅黑" w:eastAsia="微软雅黑" w:hAnsi="微软雅黑" w:hint="eastAsia"/>
          <w:sz w:val="28"/>
          <w:szCs w:val="28"/>
        </w:rPr>
        <w:t>吃到不同种类的食物，包括谷物、蔬菜、水果、蛋白质来源（如肉类、鱼类、豆类）、乳制品等。每种食物提供不同种类的营养素，多样化的饮食可以帮助满足身体的多种营养需求。</w:t>
      </w:r>
      <w:r w:rsidRPr="00073EAD">
        <w:rPr>
          <w:rFonts w:ascii="微软雅黑" w:eastAsia="微软雅黑" w:hAnsi="微软雅黑" w:hint="eastAsia"/>
          <w:sz w:val="28"/>
          <w:szCs w:val="28"/>
        </w:rPr>
        <w:t>多吃蔬菜水果，增强身体免疫力。我尽量避免生冷食物，确保食物煮熟透，减少食源性疾病的风险。</w:t>
      </w:r>
    </w:p>
    <w:p w14:paraId="29FE11E3" w14:textId="0F8FBA9D" w:rsidR="00073EAD" w:rsidRPr="00073EAD" w:rsidRDefault="00073EAD" w:rsidP="00073EAD">
      <w:pPr>
        <w:ind w:firstLineChars="200" w:firstLine="560"/>
        <w:rPr>
          <w:rFonts w:ascii="微软雅黑" w:eastAsia="微软雅黑" w:hAnsi="微软雅黑" w:hint="eastAsia"/>
          <w:sz w:val="28"/>
          <w:szCs w:val="28"/>
        </w:rPr>
      </w:pPr>
      <w:r w:rsidRPr="00073EAD">
        <w:rPr>
          <w:rFonts w:ascii="微软雅黑" w:eastAsia="微软雅黑" w:hAnsi="微软雅黑" w:hint="eastAsia"/>
          <w:sz w:val="28"/>
          <w:szCs w:val="28"/>
        </w:rPr>
        <w:t>此外，我还积极参与学校组织的健康教育活动，通过讲座和互动，我了解了更多关于春季传染病的知识和预防措施。这些活动不仅提高了我的卫生意识，也让我学会了如何在日常生活中实践这些知识。</w:t>
      </w:r>
    </w:p>
    <w:p w14:paraId="3D2E2E0B" w14:textId="1300FAF9" w:rsidR="000F3B0B" w:rsidRPr="00073EAD" w:rsidRDefault="00073EAD" w:rsidP="00073EAD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073EAD">
        <w:rPr>
          <w:rFonts w:ascii="微软雅黑" w:eastAsia="微软雅黑" w:hAnsi="微软雅黑" w:hint="eastAsia"/>
          <w:sz w:val="28"/>
          <w:szCs w:val="28"/>
        </w:rPr>
        <w:t>通过这些经历，我深刻认识到，健康确实源自良好的卫生习惯。个人的小小努力，如勤洗手、戴口罩、保持社交距离等，都是保护自己和他人免受病毒侵害的重要措施。我相信，只要我们每个人都行动</w:t>
      </w:r>
      <w:r w:rsidRPr="00073EAD">
        <w:rPr>
          <w:rFonts w:ascii="微软雅黑" w:eastAsia="微软雅黑" w:hAnsi="微软雅黑" w:hint="eastAsia"/>
          <w:sz w:val="28"/>
          <w:szCs w:val="28"/>
        </w:rPr>
        <w:lastRenderedPageBreak/>
        <w:t>起来，就能共同构建起一道坚固的健康防线，战胜疫情，迎接更加美好的春天。</w:t>
      </w:r>
    </w:p>
    <w:sectPr w:rsidR="000F3B0B" w:rsidRPr="00073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AD"/>
    <w:rsid w:val="00073EAD"/>
    <w:rsid w:val="000F3B0B"/>
    <w:rsid w:val="009C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4A73F"/>
  <w15:chartTrackingRefBased/>
  <w15:docId w15:val="{54FE70ED-9186-4A33-8C9C-F81CE975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0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亦 旅</dc:creator>
  <cp:keywords/>
  <dc:description/>
  <cp:lastModifiedBy>亦 旅</cp:lastModifiedBy>
  <cp:revision>1</cp:revision>
  <dcterms:created xsi:type="dcterms:W3CDTF">2024-03-30T04:36:00Z</dcterms:created>
  <dcterms:modified xsi:type="dcterms:W3CDTF">2024-03-30T04:50:00Z</dcterms:modified>
</cp:coreProperties>
</file>