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C20B2" w14:textId="4219464D" w:rsidR="00181B97" w:rsidRDefault="009179F9">
      <w:r>
        <w:rPr>
          <w:noProof/>
        </w:rPr>
        <w:drawing>
          <wp:inline distT="0" distB="0" distL="0" distR="0" wp14:anchorId="5EAADA5A" wp14:editId="39D431BA">
            <wp:extent cx="4985385" cy="8863330"/>
            <wp:effectExtent l="0" t="0" r="5715" b="0"/>
            <wp:docPr id="14793523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352359" name="图片 147935235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4EAF3" w14:textId="246A83C8" w:rsidR="009179F9" w:rsidRDefault="009179F9" w:rsidP="009179F9">
      <w:pPr>
        <w:ind w:firstLine="420"/>
        <w:rPr>
          <w:sz w:val="36"/>
          <w:szCs w:val="36"/>
        </w:rPr>
      </w:pPr>
      <w:r w:rsidRPr="009179F9">
        <w:rPr>
          <w:rFonts w:hint="eastAsia"/>
          <w:sz w:val="36"/>
          <w:szCs w:val="36"/>
        </w:rPr>
        <w:lastRenderedPageBreak/>
        <w:t>把安全放在第一位，遵守交通法规，让文明成为习惯，让出行更美好</w:t>
      </w:r>
      <w:r>
        <w:rPr>
          <w:rFonts w:hint="eastAsia"/>
          <w:sz w:val="36"/>
          <w:szCs w:val="36"/>
        </w:rPr>
        <w:t>。</w:t>
      </w:r>
    </w:p>
    <w:p w14:paraId="4ADECE12" w14:textId="6F95D0EC" w:rsidR="009179F9" w:rsidRDefault="009179F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rFonts w:hint="eastAsia"/>
          <w:sz w:val="36"/>
          <w:szCs w:val="36"/>
        </w:rPr>
        <w:t>倡导文明出行，共建和谐社会，人人都是交通安全的参与者和受益者。</w:t>
      </w:r>
    </w:p>
    <w:p w14:paraId="0DB5E4E9" w14:textId="78EF96BA" w:rsidR="009179F9" w:rsidRDefault="009179F9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rFonts w:hint="eastAsia"/>
          <w:sz w:val="36"/>
          <w:szCs w:val="36"/>
        </w:rPr>
        <w:t>守法驾驶，尊重生命，倡导文明，共创平安出行环境。</w:t>
      </w:r>
    </w:p>
    <w:p w14:paraId="48EFD293" w14:textId="213FE3CE" w:rsidR="009179F9" w:rsidRDefault="009179F9">
      <w:pPr>
        <w:rPr>
          <w:rFonts w:hint="eastAsia"/>
          <w:sz w:val="36"/>
          <w:szCs w:val="36"/>
        </w:rPr>
      </w:pPr>
      <w:r>
        <w:rPr>
          <w:sz w:val="36"/>
          <w:szCs w:val="36"/>
        </w:rPr>
        <w:tab/>
      </w:r>
      <w:r>
        <w:rPr>
          <w:rFonts w:hint="eastAsia"/>
          <w:sz w:val="36"/>
          <w:szCs w:val="36"/>
        </w:rPr>
        <w:t>开车不挤，大家都安全；让一步海阔天空，抢一秒飞来横祸。</w:t>
      </w:r>
    </w:p>
    <w:p w14:paraId="7286474F" w14:textId="77777777" w:rsidR="009179F9" w:rsidRPr="009179F9" w:rsidRDefault="009179F9">
      <w:pPr>
        <w:rPr>
          <w:rFonts w:hint="eastAsia"/>
          <w:sz w:val="36"/>
          <w:szCs w:val="36"/>
        </w:rPr>
      </w:pPr>
    </w:p>
    <w:sectPr w:rsidR="009179F9" w:rsidRPr="00917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F9"/>
    <w:rsid w:val="00181B97"/>
    <w:rsid w:val="0091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0285"/>
  <w15:chartTrackingRefBased/>
  <w15:docId w15:val="{559CD027-D79F-4B93-A891-63627433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1</cp:revision>
  <dcterms:created xsi:type="dcterms:W3CDTF">2024-03-29T17:08:00Z</dcterms:created>
  <dcterms:modified xsi:type="dcterms:W3CDTF">2024-03-29T17:15:00Z</dcterms:modified>
</cp:coreProperties>
</file>