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widowControl/>
        <w:autoSpaceDE w:val="0"/>
        <w:autoSpaceDN w:val="0"/>
        <w:adjustRightInd w:val="0"/>
        <w:spacing w:line="560" w:lineRule="exact"/>
        <w:jc w:val="left"/>
        <w:rPr>
          <w:rFonts w:hint="eastAsia" w:ascii="Times New Roman" w:hAnsi="Times New Roman" w:eastAsia="黑体" w:cs="Times New Roman"/>
          <w:bCs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2</w:t>
      </w:r>
    </w:p>
    <w:p>
      <w:pPr>
        <w:widowControl/>
        <w:spacing w:after="156" w:afterLines="50" w:line="560" w:lineRule="exact"/>
        <w:jc w:val="center"/>
        <w:rPr>
          <w:rFonts w:ascii="Times New Roman" w:hAnsi="Times New Roman" w:eastAsia="方正小标宋简体" w:cs="Times New Roman"/>
          <w:bCs/>
          <w:kern w:val="0"/>
          <w:sz w:val="30"/>
          <w:szCs w:val="30"/>
        </w:rPr>
      </w:pPr>
      <w:r>
        <w:rPr>
          <w:rFonts w:ascii="Times New Roman" w:hAnsi="Times New Roman" w:eastAsia="方正小标宋简体" w:cs="Times New Roman"/>
          <w:bCs/>
          <w:kern w:val="0"/>
          <w:sz w:val="30"/>
          <w:szCs w:val="30"/>
        </w:rPr>
        <w:t>第</w:t>
      </w:r>
      <w:r>
        <w:rPr>
          <w:rFonts w:hint="eastAsia" w:ascii="Times New Roman" w:hAnsi="Times New Roman" w:eastAsia="方正小标宋简体" w:cs="Times New Roman"/>
          <w:bCs/>
          <w:kern w:val="0"/>
          <w:sz w:val="30"/>
          <w:szCs w:val="30"/>
          <w:lang w:eastAsia="zh-CN"/>
        </w:rPr>
        <w:t>七</w:t>
      </w:r>
      <w:r>
        <w:rPr>
          <w:rFonts w:ascii="Times New Roman" w:hAnsi="Times New Roman" w:eastAsia="方正小标宋简体" w:cs="Times New Roman"/>
          <w:bCs/>
          <w:kern w:val="0"/>
          <w:sz w:val="30"/>
          <w:szCs w:val="30"/>
        </w:rPr>
        <w:t>届全国大学生网络文化节作品征集汇总表</w:t>
      </w:r>
    </w:p>
    <w:tbl>
      <w:tblPr>
        <w:tblStyle w:val="2"/>
        <w:tblW w:w="8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446"/>
        <w:gridCol w:w="1044"/>
        <w:gridCol w:w="379"/>
        <w:gridCol w:w="1281"/>
        <w:gridCol w:w="1276"/>
        <w:gridCol w:w="1559"/>
        <w:gridCol w:w="2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6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</w:tc>
        <w:tc>
          <w:tcPr>
            <w:tcW w:w="2704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沈阳师范大学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推荐类型</w:t>
            </w:r>
          </w:p>
        </w:tc>
        <w:tc>
          <w:tcPr>
            <w:tcW w:w="3677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t>直属高校及部省合建高校推荐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sym w:font="Wingdings 2" w:char="0052"/>
            </w: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t>省级教育工作部门推荐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联系人</w:t>
            </w:r>
          </w:p>
        </w:tc>
        <w:tc>
          <w:tcPr>
            <w:tcW w:w="1423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    名</w:t>
            </w:r>
          </w:p>
        </w:tc>
        <w:tc>
          <w:tcPr>
            <w:tcW w:w="2557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sz w:val="24"/>
                <w:lang w:eastAsia="zh-CN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    务</w:t>
            </w: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557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电子邮箱</w:t>
            </w: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通讯地址</w:t>
            </w:r>
          </w:p>
        </w:tc>
        <w:tc>
          <w:tcPr>
            <w:tcW w:w="2557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邮    编</w:t>
            </w:r>
          </w:p>
        </w:tc>
        <w:tc>
          <w:tcPr>
            <w:tcW w:w="2118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73" w:type="dxa"/>
            <w:gridSpan w:val="8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16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作品类别   </w:t>
            </w:r>
          </w:p>
        </w:tc>
        <w:tc>
          <w:tcPr>
            <w:tcW w:w="7657" w:type="dxa"/>
            <w:gridSpan w:val="6"/>
            <w:vAlign w:val="center"/>
          </w:tcPr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微视频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微电影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动漫 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摄影 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网文    </w:t>
            </w:r>
          </w:p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公益广告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音频  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校园歌曲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其他类网络创新作品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14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作品名称</w:t>
            </w:r>
          </w:p>
        </w:tc>
        <w:tc>
          <w:tcPr>
            <w:tcW w:w="29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djustRightInd w:val="0"/>
              <w:snapToGrid w:val="0"/>
              <w:spacing w:line="400" w:lineRule="exact"/>
              <w:ind w:left="-210" w:leftChars="-100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</w:rPr>
              <w:t>所在学校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/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lang w:val="en-US" w:eastAsia="zh-CN"/>
              </w:rPr>
              <w:t>学院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作者姓名</w:t>
            </w:r>
          </w:p>
        </w:tc>
        <w:tc>
          <w:tcPr>
            <w:tcW w:w="2118" w:type="dxa"/>
            <w:tcMar>
              <w:top w:w="0" w:type="dxa"/>
              <w:bottom w:w="0" w:type="dxa"/>
            </w:tcMar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90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90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90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90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90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90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90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90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90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90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490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</w:t>
            </w:r>
          </w:p>
        </w:tc>
        <w:tc>
          <w:tcPr>
            <w:tcW w:w="1490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  <w:jc w:val="center"/>
        </w:trPr>
        <w:tc>
          <w:tcPr>
            <w:tcW w:w="1316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意见</w:t>
            </w:r>
          </w:p>
        </w:tc>
        <w:tc>
          <w:tcPr>
            <w:tcW w:w="7657" w:type="dxa"/>
            <w:gridSpan w:val="6"/>
          </w:tcPr>
          <w:p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负责人：                       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400" w:lineRule="exact"/>
              <w:ind w:firstLine="4080" w:firstLineChars="1700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（盖章）</w:t>
            </w:r>
          </w:p>
          <w:p>
            <w:pPr>
              <w:adjustRightInd w:val="0"/>
              <w:snapToGrid w:val="0"/>
              <w:spacing w:line="400" w:lineRule="exact"/>
              <w:ind w:right="894" w:firstLine="3840" w:firstLineChars="16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年    月    日</w:t>
            </w:r>
          </w:p>
        </w:tc>
      </w:tr>
    </w:tbl>
    <w:p>
      <w:pPr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备注：1.电子档标题注明</w:t>
      </w:r>
      <w:r>
        <w:rPr>
          <w:rFonts w:ascii="Times New Roman" w:hAnsi="Times New Roman" w:cs="Times New Roman"/>
          <w:kern w:val="0"/>
        </w:rPr>
        <w:t>“作品类别+推荐单位名称+汇总表”，每类作品单独一张</w:t>
      </w:r>
      <w:r>
        <w:rPr>
          <w:rFonts w:ascii="Times New Roman" w:hAnsi="Times New Roman" w:cs="Times New Roman"/>
        </w:rPr>
        <w:t>表。</w:t>
      </w:r>
    </w:p>
    <w:p>
      <w:pPr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2.个人（团队）自荐不用填写此表。</w:t>
      </w:r>
    </w:p>
    <w:p>
      <w:pPr>
        <w:spacing w:line="360" w:lineRule="exact"/>
        <w:ind w:firstLine="630" w:firstLineChars="300"/>
        <w:jc w:val="left"/>
        <w:rPr>
          <w:rFonts w:hint="default" w:ascii="Times New Roman" w:hAnsi="Times New Roman" w:cs="Times New Roman" w:eastAsiaTheme="minorEastAsia"/>
          <w:color w:val="FF0000"/>
          <w:lang w:val="en-US" w:eastAsia="zh-CN"/>
        </w:rPr>
      </w:pPr>
      <w:r>
        <w:rPr>
          <w:rFonts w:hint="eastAsia" w:ascii="Times New Roman" w:hAnsi="Times New Roman" w:cs="Times New Roman"/>
          <w:color w:val="FF0000"/>
          <w:lang w:val="en-US" w:eastAsia="zh-CN"/>
        </w:rPr>
        <w:t>3.推荐单位联系人信息</w:t>
      </w:r>
      <w:bookmarkStart w:id="0" w:name="_GoBack"/>
      <w:bookmarkEnd w:id="0"/>
      <w:r>
        <w:rPr>
          <w:rFonts w:hint="eastAsia" w:ascii="Times New Roman" w:hAnsi="Times New Roman" w:cs="Times New Roman"/>
          <w:color w:val="FF0000"/>
          <w:lang w:val="en-US" w:eastAsia="zh-CN"/>
        </w:rPr>
        <w:t>及推荐单位意见由学校统一填写。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5NzExZTU4OTE5M2QyMWEwNDVjOTUyYzVkZTk1MjMifQ=="/>
  </w:docVars>
  <w:rsids>
    <w:rsidRoot w:val="00A75DDD"/>
    <w:rsid w:val="00942962"/>
    <w:rsid w:val="00A75DDD"/>
    <w:rsid w:val="05C044D9"/>
    <w:rsid w:val="09FC7118"/>
    <w:rsid w:val="0DF6215D"/>
    <w:rsid w:val="152C2B7A"/>
    <w:rsid w:val="18981173"/>
    <w:rsid w:val="1DF779ED"/>
    <w:rsid w:val="28BE5CD7"/>
    <w:rsid w:val="34C23941"/>
    <w:rsid w:val="4AE07217"/>
    <w:rsid w:val="52161574"/>
    <w:rsid w:val="66C47F79"/>
    <w:rsid w:val="69EE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380</Characters>
  <Lines>3</Lines>
  <Paragraphs>1</Paragraphs>
  <TotalTime>21</TotalTime>
  <ScaleCrop>false</ScaleCrop>
  <LinksUpToDate>false</LinksUpToDate>
  <CharactersWithSpaces>445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2023-09-11T09:28:00Z</dcterms:created>
  <dc:creator>苏 兰</dc:creator>
  <cp:lastModifiedBy>周文元</cp:lastModifiedBy>
  <dcterms:modified xsi:type="dcterms:W3CDTF">2023-12-26T16:08:14Z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7B51A15DCA5B4972AEB27BE960FE5914_12</vt:lpwstr>
  </property>
</Properties>
</file>