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4"/>
          <w:szCs w:val="24"/>
        </w:rPr>
      </w:pPr>
      <w:r>
        <w:rPr>
          <w:rFonts w:hint="eastAsia"/>
          <w:sz w:val="24"/>
          <w:szCs w:val="24"/>
        </w:rPr>
        <w:t>耕作学知识要点</w:t>
      </w:r>
    </w:p>
    <w:p>
      <w:pPr>
        <w:rPr>
          <w:sz w:val="24"/>
          <w:szCs w:val="24"/>
        </w:rPr>
      </w:pPr>
      <w:r>
        <w:rPr>
          <w:rFonts w:hint="eastAsia"/>
          <w:sz w:val="24"/>
          <w:szCs w:val="24"/>
        </w:rPr>
        <w:t>一、名词解释</w:t>
      </w:r>
    </w:p>
    <w:p>
      <w:pPr>
        <w:rPr>
          <w:sz w:val="24"/>
          <w:szCs w:val="24"/>
        </w:rPr>
      </w:pPr>
      <w:r>
        <w:rPr>
          <w:sz w:val="24"/>
          <w:szCs w:val="24"/>
        </w:rPr>
        <w:t>1、耕作学 :是研究建立合理耕作制度的 技术体系及其理论的一门综合性应用科学。</w:t>
      </w:r>
    </w:p>
    <w:p>
      <w:pPr>
        <w:rPr>
          <w:sz w:val="24"/>
          <w:szCs w:val="24"/>
        </w:rPr>
      </w:pPr>
      <w:r>
        <w:rPr>
          <w:sz w:val="24"/>
          <w:szCs w:val="24"/>
        </w:rPr>
        <w:t>2、耕作制度 :亦称农作制度是指一个地区或生产单位农作物种植制度以及与之相适应的养地制度的综合技术体系。</w:t>
      </w:r>
    </w:p>
    <w:p>
      <w:pPr>
        <w:rPr>
          <w:sz w:val="24"/>
          <w:szCs w:val="24"/>
        </w:rPr>
      </w:pPr>
      <w:r>
        <w:rPr>
          <w:sz w:val="24"/>
          <w:szCs w:val="24"/>
        </w:rPr>
        <w:t xml:space="preserve"> 3、种植制度: 是指一个地区或生产单位农作物</w:t>
      </w:r>
    </w:p>
    <w:p>
      <w:pPr>
        <w:rPr>
          <w:sz w:val="24"/>
          <w:szCs w:val="24"/>
        </w:rPr>
      </w:pPr>
      <w:r>
        <w:rPr>
          <w:rFonts w:hint="eastAsia"/>
          <w:sz w:val="24"/>
          <w:szCs w:val="24"/>
        </w:rPr>
        <w:t>作物组成包括作物种类、品种、面积比例等，配置是指作物在区组成配置，熟制与种植方式的总称。其主要内容包括：</w:t>
      </w:r>
    </w:p>
    <w:p>
      <w:pPr>
        <w:rPr>
          <w:sz w:val="24"/>
          <w:szCs w:val="24"/>
        </w:rPr>
      </w:pPr>
      <w:r>
        <w:rPr>
          <w:sz w:val="24"/>
          <w:szCs w:val="24"/>
        </w:rPr>
        <w:t>(1) 作物布局：一个地区或生产单位作物组成和配置的总称，作物组成包括作物种类、品种、面积比例等，配置是指作物在区域或田地上分布。</w:t>
      </w:r>
    </w:p>
    <w:p>
      <w:pPr>
        <w:rPr>
          <w:sz w:val="24"/>
          <w:szCs w:val="24"/>
        </w:rPr>
      </w:pPr>
      <w:r>
        <w:rPr>
          <w:rFonts w:hint="eastAsia"/>
          <w:sz w:val="24"/>
          <w:szCs w:val="24"/>
        </w:rPr>
        <w:t>（</w:t>
      </w:r>
      <w:r>
        <w:rPr>
          <w:sz w:val="24"/>
          <w:szCs w:val="24"/>
        </w:rPr>
        <w:t>2）种植方式：包括复种、间作、套种、混作等多熟种植方式；</w:t>
      </w:r>
    </w:p>
    <w:p>
      <w:pPr>
        <w:rPr>
          <w:sz w:val="24"/>
          <w:szCs w:val="24"/>
        </w:rPr>
      </w:pPr>
      <w:r>
        <w:rPr>
          <w:rFonts w:hint="eastAsia"/>
          <w:sz w:val="24"/>
          <w:szCs w:val="24"/>
        </w:rPr>
        <w:t>（</w:t>
      </w:r>
      <w:r>
        <w:rPr>
          <w:sz w:val="24"/>
          <w:szCs w:val="24"/>
        </w:rPr>
        <w:t>3）熟制：即同一块农田上一年之内种植作物的季数。</w:t>
      </w:r>
      <w:r>
        <w:rPr>
          <w:rFonts w:ascii="Cambria" w:hAnsi="Cambria" w:cs="Cambria"/>
          <w:sz w:val="24"/>
          <w:szCs w:val="24"/>
        </w:rPr>
        <w:t>Ӧ</w:t>
      </w:r>
    </w:p>
    <w:p>
      <w:pPr>
        <w:rPr>
          <w:sz w:val="24"/>
          <w:szCs w:val="24"/>
        </w:rPr>
      </w:pPr>
      <w:r>
        <w:rPr>
          <w:sz w:val="24"/>
          <w:szCs w:val="24"/>
        </w:rPr>
        <w:t xml:space="preserve"> 4、作物布局:一个地区或生产单位作物组成和配置的总称。</w:t>
      </w:r>
    </w:p>
    <w:p>
      <w:pPr>
        <w:rPr>
          <w:sz w:val="24"/>
          <w:szCs w:val="24"/>
        </w:rPr>
      </w:pPr>
      <w:r>
        <w:rPr>
          <w:sz w:val="24"/>
          <w:szCs w:val="24"/>
        </w:rPr>
        <w:t xml:space="preserve">5、熟制: 即同一块农田上一年之内种植作物的季数。   </w:t>
      </w:r>
    </w:p>
    <w:p>
      <w:pPr>
        <w:rPr>
          <w:sz w:val="24"/>
          <w:szCs w:val="24"/>
        </w:rPr>
      </w:pPr>
      <w:r>
        <w:rPr>
          <w:sz w:val="24"/>
          <w:szCs w:val="24"/>
        </w:rPr>
        <w:t xml:space="preserve">  6、养地制度:是与种植制度相适应的以提高土地生产力为中心的的综合技术体系。  </w:t>
      </w:r>
    </w:p>
    <w:p>
      <w:pPr>
        <w:rPr>
          <w:sz w:val="24"/>
          <w:szCs w:val="24"/>
        </w:rPr>
      </w:pPr>
      <w:r>
        <w:rPr>
          <w:sz w:val="24"/>
          <w:szCs w:val="24"/>
        </w:rPr>
        <w:t xml:space="preserve">  7、农业资源:是指人类在一定的社会、经济和技术条件下，农业生产、经营活动所需的全部物质、信息和能源。  </w:t>
      </w:r>
    </w:p>
    <w:p>
      <w:pPr>
        <w:rPr>
          <w:sz w:val="24"/>
          <w:szCs w:val="24"/>
        </w:rPr>
      </w:pPr>
      <w:r>
        <w:rPr>
          <w:sz w:val="24"/>
          <w:szCs w:val="24"/>
        </w:rPr>
        <w:t xml:space="preserve"> 8、作物生产潜力:作物在一种或多种资源条件下可能实现的生产能力。</w:t>
      </w:r>
    </w:p>
    <w:p>
      <w:pPr>
        <w:rPr>
          <w:sz w:val="24"/>
          <w:szCs w:val="24"/>
        </w:rPr>
      </w:pPr>
      <w:r>
        <w:rPr>
          <w:sz w:val="24"/>
          <w:szCs w:val="24"/>
        </w:rPr>
        <w:t xml:space="preserve">9、作物的生态适应性:是指农作物的生物学特性及其对生态条件的要求与当地实际外界环境相适应（吻合）的程度。  </w:t>
      </w:r>
    </w:p>
    <w:p>
      <w:pPr>
        <w:rPr>
          <w:sz w:val="24"/>
          <w:szCs w:val="24"/>
        </w:rPr>
      </w:pPr>
      <w:r>
        <w:rPr>
          <w:sz w:val="24"/>
          <w:szCs w:val="24"/>
        </w:rPr>
        <w:t xml:space="preserve"> 10、多熟种植: 指在同一田地上在同一年内</w:t>
      </w:r>
    </w:p>
    <w:p>
      <w:pPr>
        <w:rPr>
          <w:sz w:val="24"/>
          <w:szCs w:val="24"/>
        </w:rPr>
      </w:pPr>
      <w:r>
        <w:rPr>
          <w:rFonts w:hint="eastAsia"/>
          <w:sz w:val="24"/>
          <w:szCs w:val="24"/>
        </w:rPr>
        <w:t>种植两种或两种以上作物的种植方式，其作物在时间与空间上的集约化，它包括复种、间套作两个方面。</w:t>
      </w:r>
    </w:p>
    <w:p>
      <w:pPr>
        <w:rPr>
          <w:sz w:val="24"/>
          <w:szCs w:val="24"/>
        </w:rPr>
      </w:pPr>
      <w:r>
        <w:rPr>
          <w:sz w:val="24"/>
          <w:szCs w:val="24"/>
        </w:rPr>
        <w:t xml:space="preserve">  11、复种: 是指在同一田地上一年内接连种</w:t>
      </w:r>
    </w:p>
    <w:p>
      <w:pPr>
        <w:rPr>
          <w:sz w:val="24"/>
          <w:szCs w:val="24"/>
        </w:rPr>
      </w:pPr>
      <w:r>
        <w:rPr>
          <w:rFonts w:hint="eastAsia"/>
          <w:sz w:val="24"/>
          <w:szCs w:val="24"/>
        </w:rPr>
        <w:t>植两季或二季以上作物的种植方式</w:t>
      </w:r>
      <w:r>
        <w:rPr>
          <w:sz w:val="24"/>
          <w:szCs w:val="24"/>
        </w:rPr>
        <w:t xml:space="preserve"> </w:t>
      </w:r>
    </w:p>
    <w:p>
      <w:pPr>
        <w:rPr>
          <w:sz w:val="24"/>
          <w:szCs w:val="24"/>
        </w:rPr>
      </w:pPr>
      <w:r>
        <w:rPr>
          <w:sz w:val="24"/>
          <w:szCs w:val="24"/>
        </w:rPr>
        <w:t xml:space="preserve">  12、农耗期:前茬作物收获后到后茬作物种植前, 由于一些必不可少的农事操作(如收割、脱粒、晾晒、翻地、整地等)导致农田无作物生长的一段时间间隔。</w:t>
      </w:r>
    </w:p>
    <w:p>
      <w:pPr>
        <w:rPr>
          <w:sz w:val="24"/>
          <w:szCs w:val="24"/>
        </w:rPr>
      </w:pPr>
      <w:r>
        <w:rPr>
          <w:sz w:val="24"/>
          <w:szCs w:val="24"/>
        </w:rPr>
        <w:t xml:space="preserve">13、单作: 在一块地上一年或一季只种一种作物的种植方式，又称清种。  </w:t>
      </w:r>
    </w:p>
    <w:p>
      <w:pPr>
        <w:rPr>
          <w:sz w:val="24"/>
          <w:szCs w:val="24"/>
        </w:rPr>
      </w:pPr>
      <w:r>
        <w:rPr>
          <w:sz w:val="24"/>
          <w:szCs w:val="24"/>
        </w:rPr>
        <w:t xml:space="preserve">14、间作: 在同一块地上于同一生长期内分行或分带相间种植两种或两种以上的作物的种植方式。 </w:t>
      </w:r>
    </w:p>
    <w:p>
      <w:pPr>
        <w:rPr>
          <w:sz w:val="24"/>
          <w:szCs w:val="24"/>
        </w:rPr>
      </w:pPr>
      <w:r>
        <w:rPr>
          <w:sz w:val="24"/>
          <w:szCs w:val="24"/>
        </w:rPr>
        <w:t>15、混作:在同一田地上，同期混合种植两种或</w:t>
      </w:r>
    </w:p>
    <w:p>
      <w:pPr>
        <w:rPr>
          <w:sz w:val="24"/>
          <w:szCs w:val="24"/>
        </w:rPr>
      </w:pPr>
      <w:r>
        <w:rPr>
          <w:rFonts w:hint="eastAsia"/>
          <w:sz w:val="24"/>
          <w:szCs w:val="24"/>
        </w:rPr>
        <w:t>两种以上作物的种植方式。</w:t>
      </w:r>
    </w:p>
    <w:p>
      <w:pPr>
        <w:rPr>
          <w:sz w:val="24"/>
          <w:szCs w:val="24"/>
        </w:rPr>
      </w:pPr>
      <w:r>
        <w:rPr>
          <w:sz w:val="24"/>
          <w:szCs w:val="24"/>
        </w:rPr>
        <w:t xml:space="preserve"> 16、套作:在前季作物生长后期的株行间播种或</w:t>
      </w:r>
    </w:p>
    <w:p>
      <w:pPr>
        <w:rPr>
          <w:sz w:val="24"/>
          <w:szCs w:val="24"/>
        </w:rPr>
      </w:pPr>
      <w:r>
        <w:rPr>
          <w:rFonts w:hint="eastAsia"/>
          <w:sz w:val="24"/>
          <w:szCs w:val="24"/>
        </w:rPr>
        <w:t>移栽后季作物的种植方式，也称套种、串种。套作是一种集约利用时间的种植方式。</w:t>
      </w:r>
      <w:r>
        <w:rPr>
          <w:sz w:val="24"/>
          <w:szCs w:val="24"/>
        </w:rPr>
        <w:t xml:space="preserve">   </w:t>
      </w:r>
    </w:p>
    <w:p>
      <w:pPr>
        <w:rPr>
          <w:sz w:val="24"/>
          <w:szCs w:val="24"/>
        </w:rPr>
      </w:pPr>
      <w:r>
        <w:rPr>
          <w:sz w:val="24"/>
          <w:szCs w:val="24"/>
        </w:rPr>
        <w:t xml:space="preserve"> 17、立体种植:在同一农田上，两种或两</w:t>
      </w:r>
    </w:p>
    <w:p>
      <w:pPr>
        <w:rPr>
          <w:sz w:val="24"/>
          <w:szCs w:val="24"/>
        </w:rPr>
      </w:pPr>
      <w:r>
        <w:rPr>
          <w:rFonts w:hint="eastAsia"/>
          <w:sz w:val="24"/>
          <w:szCs w:val="24"/>
        </w:rPr>
        <w:t>种以上的作物从平面、时间上多层次地利用空间的种植方式。实际上是间、混、套作的总称。</w:t>
      </w:r>
    </w:p>
    <w:p>
      <w:pPr>
        <w:rPr>
          <w:sz w:val="24"/>
          <w:szCs w:val="24"/>
        </w:rPr>
      </w:pPr>
      <w:r>
        <w:rPr>
          <w:sz w:val="24"/>
          <w:szCs w:val="24"/>
        </w:rPr>
        <w:t>18、复种指数:表示耕地利用程度的高低，即全年总全年作物总播种面积播种面积占耕地面积的百分比，传统上也称种植指数。</w:t>
      </w:r>
    </w:p>
    <w:p>
      <w:pPr>
        <w:rPr>
          <w:sz w:val="24"/>
          <w:szCs w:val="24"/>
        </w:rPr>
      </w:pPr>
      <w:r>
        <w:rPr>
          <w:rFonts w:hint="eastAsia"/>
          <w:sz w:val="24"/>
          <w:szCs w:val="24"/>
        </w:rPr>
        <w:t>种植指数（</w:t>
      </w:r>
      <w:r>
        <w:rPr>
          <w:sz w:val="24"/>
          <w:szCs w:val="24"/>
        </w:rPr>
        <w:t>%）=</w:t>
      </w:r>
    </w:p>
    <w:p>
      <w:pPr>
        <w:rPr>
          <w:sz w:val="24"/>
          <w:szCs w:val="24"/>
        </w:rPr>
      </w:pPr>
      <w:r>
        <w:rPr>
          <w:rFonts w:hint="eastAsia"/>
          <w:sz w:val="24"/>
          <w:szCs w:val="24"/>
        </w:rPr>
        <w:t>全年作物总播种面积</w:t>
      </w:r>
    </w:p>
    <w:p>
      <w:pPr>
        <w:rPr>
          <w:sz w:val="24"/>
          <w:szCs w:val="24"/>
        </w:rPr>
      </w:pPr>
      <w:r>
        <w:rPr>
          <w:sz w:val="24"/>
          <w:szCs w:val="24"/>
        </w:rPr>
        <w:t>------------------ ------</w:t>
      </w:r>
    </w:p>
    <w:p>
      <w:pPr>
        <w:rPr>
          <w:sz w:val="24"/>
          <w:szCs w:val="24"/>
        </w:rPr>
      </w:pPr>
      <w:r>
        <w:rPr>
          <w:rFonts w:hint="eastAsia"/>
          <w:sz w:val="24"/>
          <w:szCs w:val="24"/>
        </w:rPr>
        <w:t>耕地面积×</w:t>
      </w:r>
      <w:r>
        <w:rPr>
          <w:sz w:val="24"/>
          <w:szCs w:val="24"/>
        </w:rPr>
        <w:t>100%▲</w:t>
      </w:r>
    </w:p>
    <w:p>
      <w:pPr>
        <w:rPr>
          <w:sz w:val="24"/>
          <w:szCs w:val="24"/>
        </w:rPr>
      </w:pPr>
      <w:r>
        <w:rPr>
          <w:sz w:val="24"/>
          <w:szCs w:val="24"/>
        </w:rPr>
        <w:t xml:space="preserve">19、轮作:在同一田地上在不同年际之间有顺序地轮换种植不同种类作物的种植方式。   </w:t>
      </w:r>
    </w:p>
    <w:p>
      <w:pPr>
        <w:rPr>
          <w:sz w:val="24"/>
          <w:szCs w:val="24"/>
        </w:rPr>
      </w:pPr>
      <w:r>
        <w:rPr>
          <w:sz w:val="24"/>
          <w:szCs w:val="24"/>
        </w:rPr>
        <w:t xml:space="preserve">20、倒茬:生产上把轮作中前茬作物与后茬作物的轮换，也称“换茬” </w:t>
      </w:r>
    </w:p>
    <w:p>
      <w:pPr>
        <w:rPr>
          <w:sz w:val="24"/>
          <w:szCs w:val="24"/>
        </w:rPr>
      </w:pPr>
      <w:r>
        <w:rPr>
          <w:sz w:val="24"/>
          <w:szCs w:val="24"/>
        </w:rPr>
        <w:t xml:space="preserve">  21、轮作周期: 轮作实施一周所需要的年 </w:t>
      </w:r>
    </w:p>
    <w:p>
      <w:pPr>
        <w:rPr>
          <w:sz w:val="24"/>
          <w:szCs w:val="24"/>
        </w:rPr>
      </w:pPr>
      <w:r>
        <w:rPr>
          <w:sz w:val="24"/>
          <w:szCs w:val="24"/>
        </w:rPr>
        <w:t xml:space="preserve"> 22、连作: 在同一田地上连续种植同种作物的种植方式。 </w:t>
      </w:r>
    </w:p>
    <w:p>
      <w:pPr>
        <w:rPr>
          <w:sz w:val="24"/>
          <w:szCs w:val="24"/>
        </w:rPr>
      </w:pPr>
      <w:r>
        <w:rPr>
          <w:sz w:val="24"/>
          <w:szCs w:val="24"/>
        </w:rPr>
        <w:t xml:space="preserve"> 23、茬口: 是作物在轮连作中给予后作物以种种影响的前茬作物及其茬地的泛称，它是作物轮作换茬的基本依据。 </w:t>
      </w:r>
    </w:p>
    <w:p>
      <w:pPr>
        <w:rPr>
          <w:sz w:val="24"/>
          <w:szCs w:val="24"/>
        </w:rPr>
      </w:pPr>
      <w:r>
        <w:rPr>
          <w:sz w:val="24"/>
          <w:szCs w:val="24"/>
        </w:rPr>
        <w:t xml:space="preserve"> 24、茬口特性:是指栽培某一作物后的土壤生产性能，是在一定的气候、土壤条件下栽培作物本身的生物学特性及其措施对土壤共同作用的结果。   </w:t>
      </w:r>
    </w:p>
    <w:p>
      <w:pPr>
        <w:rPr>
          <w:sz w:val="24"/>
          <w:szCs w:val="24"/>
        </w:rPr>
      </w:pPr>
      <w:r>
        <w:rPr>
          <w:sz w:val="24"/>
          <w:szCs w:val="24"/>
        </w:rPr>
        <w:t xml:space="preserve">25、土壤耕作:通过农机具的机械作用，改变耕层构造和地面状况，调节与控制土壤肥力因素的技术措施。 </w:t>
      </w:r>
    </w:p>
    <w:p>
      <w:pPr>
        <w:rPr>
          <w:sz w:val="24"/>
          <w:szCs w:val="24"/>
        </w:rPr>
      </w:pPr>
      <w:r>
        <w:rPr>
          <w:sz w:val="24"/>
          <w:szCs w:val="24"/>
        </w:rPr>
        <w:t xml:space="preserve">  26、土壤耕作制:建立在轮作换茬制度基础上的，连续配套的土壤耕作技术体系。   </w:t>
      </w:r>
    </w:p>
    <w:p>
      <w:pPr>
        <w:rPr>
          <w:sz w:val="24"/>
          <w:szCs w:val="24"/>
        </w:rPr>
      </w:pPr>
      <w:r>
        <w:rPr>
          <w:sz w:val="24"/>
          <w:szCs w:val="24"/>
        </w:rPr>
        <w:t>27、耕法:以一定理论为指导的，创造特定耕层构造的土壤耕作措施组合。</w:t>
      </w:r>
    </w:p>
    <w:p>
      <w:pPr>
        <w:rPr>
          <w:sz w:val="24"/>
          <w:szCs w:val="24"/>
        </w:rPr>
      </w:pPr>
      <w:r>
        <w:rPr>
          <w:sz w:val="24"/>
          <w:szCs w:val="24"/>
        </w:rPr>
        <w:t xml:space="preserve">   28、耕层构造:当耕层土壤处于毛管持水量时，其固相、气相、液相三相的比例关系。</w:t>
      </w:r>
    </w:p>
    <w:p>
      <w:pPr>
        <w:rPr>
          <w:sz w:val="24"/>
          <w:szCs w:val="24"/>
        </w:rPr>
      </w:pPr>
      <w:r>
        <w:rPr>
          <w:sz w:val="24"/>
          <w:szCs w:val="24"/>
        </w:rPr>
        <w:t xml:space="preserve">   29、基本耕作:又称初级耕作（Primary </w:t>
      </w:r>
    </w:p>
    <w:p>
      <w:pPr>
        <w:rPr>
          <w:sz w:val="24"/>
          <w:szCs w:val="24"/>
        </w:rPr>
      </w:pPr>
      <w:r>
        <w:rPr>
          <w:sz w:val="24"/>
          <w:szCs w:val="24"/>
        </w:rPr>
        <w:t>tillage），指入土较深，作用强烈、能显著改变耕作物理性状，后效较长的一类耕作措施，如翻耕、深松耕、旋耕。</w:t>
      </w:r>
    </w:p>
    <w:p>
      <w:pPr>
        <w:rPr>
          <w:sz w:val="24"/>
          <w:szCs w:val="24"/>
        </w:rPr>
      </w:pPr>
      <w:r>
        <w:rPr>
          <w:sz w:val="24"/>
          <w:szCs w:val="24"/>
        </w:rPr>
        <w:t xml:space="preserve">  30   表土耕作: 又称次级耕作（Secondary tillage),是在基本</w:t>
      </w:r>
    </w:p>
    <w:p>
      <w:pPr>
        <w:rPr>
          <w:sz w:val="24"/>
          <w:szCs w:val="24"/>
        </w:rPr>
      </w:pPr>
      <w:r>
        <w:rPr>
          <w:rFonts w:hint="eastAsia"/>
          <w:sz w:val="24"/>
          <w:szCs w:val="24"/>
        </w:rPr>
        <w:t>平整土地，消灭杂草，为作物创造良好的播种出苗和生产条耕作的基础上采用入土较浅，作用强度较小，旨在破碎土块，件的一类土壤耕作措施，一般不超过</w:t>
      </w:r>
      <w:r>
        <w:rPr>
          <w:sz w:val="24"/>
          <w:szCs w:val="24"/>
        </w:rPr>
        <w:t>10cm。</w:t>
      </w:r>
    </w:p>
    <w:p>
      <w:pPr>
        <w:rPr>
          <w:sz w:val="24"/>
          <w:szCs w:val="24"/>
        </w:rPr>
      </w:pPr>
      <w:r>
        <w:rPr>
          <w:sz w:val="24"/>
          <w:szCs w:val="24"/>
        </w:rPr>
        <w:t xml:space="preserve"> 31、保护性耕作:  以水土保持为中心，保持适量的地表覆盖物，尽量减少土壤耕作，并用秸秆覆盖地表，减少风蚀和水蚀，提高土壤肥力和抗旱能力的一项先进农业耕作技术。</w:t>
      </w:r>
    </w:p>
    <w:p>
      <w:pPr>
        <w:rPr>
          <w:sz w:val="24"/>
          <w:szCs w:val="24"/>
        </w:rPr>
      </w:pPr>
      <w:r>
        <w:rPr>
          <w:sz w:val="24"/>
          <w:szCs w:val="24"/>
        </w:rPr>
        <w:t>32:土壤宜耕性：影响土壤耕作难易和耕作质量的土壤属性称为土壤宜耕性，又称土壤耕性。</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063637"/>
    <w:rsid w:val="55063637"/>
    <w:rsid w:val="7B521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样式1"/>
    <w:basedOn w:val="1"/>
    <w:uiPriority w:val="0"/>
    <w:pPr>
      <w:snapToGrid w:val="0"/>
      <w:jc w:val="left"/>
    </w:pPr>
    <w:rPr>
      <w:rFonts w:asciiTheme="minorAscii" w:hAnsiTheme="minorAsci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2022-01-03T11:08:00Z</dcterms:created>
  <dc:creator>__%</dc:creator>
  <cp:lastModifiedBy>__%</cp:lastModifiedBy>
  <dcterms:modified xsi:type="dcterms:W3CDTF">2022-01-03T11:08:29Z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C991E290F79747CE8CA1A93B283F06DA</vt:lpwstr>
  </property>
</Properties>
</file>