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40"/>
          <w:szCs w:val="48"/>
          <w:lang w:val="en-US" w:eastAsia="zh-CN"/>
        </w:rPr>
      </w:pPr>
      <w:r>
        <w:rPr>
          <w:rFonts w:hint="eastAsia"/>
          <w:b/>
          <w:bCs/>
          <w:sz w:val="40"/>
          <w:szCs w:val="48"/>
          <w:lang w:val="en-US" w:eastAsia="zh-CN"/>
        </w:rPr>
        <w:t>遗传学</w:t>
      </w:r>
    </w:p>
    <w:p>
      <w:pPr>
        <w:numPr>
          <w:ilvl w:val="0"/>
          <w:numId w:val="1"/>
        </w:numPr>
        <w:rPr>
          <w:rFonts w:hint="default"/>
          <w:b/>
          <w:bCs/>
          <w:sz w:val="28"/>
          <w:szCs w:val="36"/>
          <w:lang w:val="en-US" w:eastAsia="zh-CN"/>
        </w:rPr>
      </w:pPr>
      <w:bookmarkStart w:id="0" w:name="_GoBack"/>
      <w:bookmarkEnd w:id="0"/>
      <w:r>
        <w:rPr>
          <w:rFonts w:hint="default"/>
          <w:b/>
          <w:bCs/>
          <w:sz w:val="28"/>
          <w:szCs w:val="36"/>
          <w:lang w:val="en-US" w:eastAsia="zh-CN"/>
        </w:rPr>
        <w:t>简答题</w:t>
      </w:r>
    </w:p>
    <w:p>
      <w:pPr>
        <w:numPr>
          <w:ilvl w:val="0"/>
          <w:numId w:val="2"/>
        </w:numPr>
        <w:ind w:left="0" w:leftChars="0" w:firstLineChars="0"/>
        <w:rPr>
          <w:rFonts w:hint="default"/>
          <w:b/>
          <w:bCs/>
          <w:sz w:val="28"/>
          <w:szCs w:val="36"/>
          <w:lang w:val="en-US" w:eastAsia="zh-CN"/>
        </w:rPr>
      </w:pPr>
      <w:r>
        <w:rPr>
          <w:rFonts w:hint="default"/>
          <w:b/>
          <w:bCs/>
          <w:sz w:val="28"/>
          <w:szCs w:val="36"/>
          <w:lang w:val="en-US" w:eastAsia="zh-CN"/>
        </w:rPr>
        <w:t>试述性状的自由组合与连锁遗传的表现特征及其细胞学基础。</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2976"/>
        <w:gridCol w:w="3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pPr>
              <w:numPr>
                <w:ilvl w:val="0"/>
                <w:numId w:val="0"/>
              </w:numPr>
              <w:rPr>
                <w:rFonts w:hint="default"/>
                <w:b/>
                <w:bCs/>
                <w:sz w:val="28"/>
                <w:szCs w:val="36"/>
                <w:vertAlign w:val="baseline"/>
                <w:lang w:val="en-US" w:eastAsia="zh-CN"/>
              </w:rPr>
            </w:pPr>
          </w:p>
        </w:tc>
        <w:tc>
          <w:tcPr>
            <w:tcW w:w="2976" w:type="dxa"/>
          </w:tcPr>
          <w:p>
            <w:pPr>
              <w:numPr>
                <w:ilvl w:val="0"/>
                <w:numId w:val="0"/>
              </w:numPr>
              <w:rPr>
                <w:rFonts w:hint="default"/>
                <w:b/>
                <w:bCs/>
                <w:sz w:val="28"/>
                <w:szCs w:val="36"/>
                <w:vertAlign w:val="baseline"/>
                <w:lang w:val="en-US" w:eastAsia="zh-CN"/>
              </w:rPr>
            </w:pPr>
            <w:r>
              <w:rPr>
                <w:rFonts w:hint="default"/>
                <w:b/>
                <w:bCs/>
                <w:sz w:val="28"/>
                <w:szCs w:val="36"/>
                <w:lang w:val="en-US" w:eastAsia="zh-CN"/>
              </w:rPr>
              <w:t>自由组合</w:t>
            </w:r>
          </w:p>
        </w:tc>
        <w:tc>
          <w:tcPr>
            <w:tcW w:w="3865" w:type="dxa"/>
          </w:tcPr>
          <w:p>
            <w:pPr>
              <w:numPr>
                <w:ilvl w:val="0"/>
                <w:numId w:val="0"/>
              </w:numPr>
              <w:rPr>
                <w:rFonts w:hint="default"/>
                <w:b/>
                <w:bCs/>
                <w:sz w:val="28"/>
                <w:szCs w:val="36"/>
                <w:vertAlign w:val="baseline"/>
                <w:lang w:val="en-US" w:eastAsia="zh-CN"/>
              </w:rPr>
            </w:pPr>
            <w:r>
              <w:rPr>
                <w:rFonts w:hint="default"/>
                <w:b/>
                <w:bCs/>
                <w:sz w:val="28"/>
                <w:szCs w:val="36"/>
                <w:lang w:val="en-US" w:eastAsia="zh-CN"/>
              </w:rPr>
              <w:t>连锁遗传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F1形成配子</w:t>
            </w:r>
          </w:p>
        </w:tc>
        <w:tc>
          <w:tcPr>
            <w:tcW w:w="2976"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2n种，比例相等</w:t>
            </w:r>
          </w:p>
        </w:tc>
        <w:tc>
          <w:tcPr>
            <w:tcW w:w="3865"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2n种，但比例不等，亲本型多，重组型少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F2表现型</w:t>
            </w:r>
          </w:p>
        </w:tc>
        <w:tc>
          <w:tcPr>
            <w:tcW w:w="2976"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2n种，分离比例为（3：1）n</w:t>
            </w:r>
          </w:p>
        </w:tc>
        <w:tc>
          <w:tcPr>
            <w:tcW w:w="3865"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2n种，但不符合（3：1）n，， 亲本型组合个体数多于理论数，性状重新组合个体数少于理论数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细胞学基础</w:t>
            </w:r>
          </w:p>
        </w:tc>
        <w:tc>
          <w:tcPr>
            <w:tcW w:w="2976"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控制不同性状的非等位基因位于不同对的同源染色体上，因而表现自由组合</w:t>
            </w:r>
          </w:p>
        </w:tc>
        <w:tc>
          <w:tcPr>
            <w:tcW w:w="3865" w:type="dxa"/>
          </w:tcPr>
          <w:p>
            <w:pPr>
              <w:numPr>
                <w:ilvl w:val="0"/>
                <w:numId w:val="0"/>
              </w:numPr>
              <w:rPr>
                <w:rFonts w:hint="default"/>
                <w:b/>
                <w:bCs/>
                <w:sz w:val="28"/>
                <w:szCs w:val="36"/>
                <w:vertAlign w:val="baseline"/>
                <w:lang w:val="en-US" w:eastAsia="zh-CN"/>
              </w:rPr>
            </w:pPr>
            <w:r>
              <w:rPr>
                <w:rFonts w:hint="default"/>
                <w:b/>
                <w:bCs/>
                <w:sz w:val="28"/>
                <w:szCs w:val="36"/>
                <w:vertAlign w:val="baseline"/>
                <w:lang w:val="en-US" w:eastAsia="zh-CN"/>
              </w:rPr>
              <w:t>控制不同性状的非等位基因位于同一对同源染色体上，因而表现联系在一起遗传的现象</w:t>
            </w:r>
          </w:p>
        </w:tc>
      </w:tr>
    </w:tbl>
    <w:p>
      <w:pPr>
        <w:numPr>
          <w:ilvl w:val="0"/>
          <w:numId w:val="0"/>
        </w:numPr>
        <w:rPr>
          <w:rFonts w:hint="default"/>
          <w:b/>
          <w:bCs/>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在蕃茄中，具有正常叶但第六染色体为三体的雌性植株与马铃薯叶（c/c）的二倍体雄性植株杂交。（1）假定c基因在第六染色体上，当一个三体F1与一马铃薯叶父本回交时，正常叶双倍体植株与马铃薯叶植株的比率是多少？（2）假定c基因不在第六染色体上，作同样的回交，子代表型是什么？</w:t>
      </w:r>
    </w:p>
    <w:p>
      <w:pPr>
        <w:numPr>
          <w:ilvl w:val="0"/>
          <w:numId w:val="3"/>
        </w:numPr>
        <w:ind w:left="210" w:leftChars="0" w:firstLineChars="0"/>
        <w:rPr>
          <w:rFonts w:hint="default"/>
          <w:b w:val="0"/>
          <w:bCs w:val="0"/>
          <w:sz w:val="28"/>
          <w:szCs w:val="36"/>
          <w:lang w:val="en-US" w:eastAsia="zh-CN"/>
        </w:rPr>
      </w:pPr>
      <w:r>
        <w:rPr>
          <w:rFonts w:hint="default"/>
          <w:b w:val="0"/>
          <w:bCs w:val="0"/>
          <w:sz w:val="28"/>
          <w:szCs w:val="36"/>
          <w:lang w:val="en-US" w:eastAsia="zh-CN"/>
        </w:rPr>
        <w:t>如果野生型等位基因对任何数目的c都呈显性，那么预期的结果为</w:t>
      </w:r>
      <w:r>
        <w:rPr>
          <w:rFonts w:hint="eastAsia"/>
          <w:b w:val="0"/>
          <w:bCs w:val="0"/>
          <w:sz w:val="28"/>
          <w:szCs w:val="36"/>
          <w:lang w:val="en-US" w:eastAsia="zh-CN"/>
        </w:rPr>
        <w:t xml:space="preserve"> </w:t>
      </w:r>
      <w:r>
        <w:rPr>
          <w:rFonts w:hint="default"/>
          <w:b w:val="0"/>
          <w:bCs w:val="0"/>
          <w:sz w:val="28"/>
          <w:szCs w:val="36"/>
          <w:lang w:val="en-US" w:eastAsia="zh-CN"/>
        </w:rPr>
        <w:t>5野生型∶1马铃薯叶型。（2）1野生型∶1马铃薯叶型。</w:t>
      </w:r>
    </w:p>
    <w:p>
      <w:pPr>
        <w:numPr>
          <w:ilvl w:val="0"/>
          <w:numId w:val="0"/>
        </w:numPr>
        <w:ind w:left="210"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比较伴性遗传、细胞质遗传和母性影响的异同。</w:t>
      </w:r>
    </w:p>
    <w:p>
      <w:pPr>
        <w:widowControl w:val="0"/>
        <w:numPr>
          <w:ilvl w:val="0"/>
          <w:numId w:val="0"/>
        </w:numPr>
        <w:jc w:val="both"/>
        <w:rPr>
          <w:rFonts w:hint="default"/>
          <w:b w:val="0"/>
          <w:bCs w:val="0"/>
          <w:sz w:val="28"/>
          <w:szCs w:val="36"/>
          <w:lang w:val="en-US" w:eastAsia="zh-CN"/>
        </w:rPr>
      </w:pPr>
      <w:r>
        <w:rPr>
          <w:rFonts w:hint="default"/>
          <w:b w:val="0"/>
          <w:bCs w:val="0"/>
          <w:sz w:val="28"/>
          <w:szCs w:val="36"/>
          <w:lang w:val="en-US" w:eastAsia="zh-CN"/>
        </w:rPr>
        <w:t>答：</w:t>
      </w:r>
      <w:r>
        <w:rPr>
          <w:rFonts w:hint="eastAsia"/>
          <w:b w:val="0"/>
          <w:bCs w:val="0"/>
          <w:sz w:val="28"/>
          <w:szCs w:val="36"/>
          <w:lang w:val="en-US" w:eastAsia="zh-CN"/>
        </w:rPr>
        <w:t>（1）</w:t>
      </w:r>
      <w:r>
        <w:rPr>
          <w:rFonts w:hint="default"/>
          <w:b w:val="0"/>
          <w:bCs w:val="0"/>
          <w:sz w:val="28"/>
          <w:szCs w:val="36"/>
          <w:lang w:val="en-US" w:eastAsia="zh-CN"/>
        </w:rPr>
        <w:t>伴性遗传、细胞质遗传和母性影响的共同之处是正反交结果不一样。</w:t>
      </w:r>
    </w:p>
    <w:p>
      <w:pPr>
        <w:widowControl w:val="0"/>
        <w:numPr>
          <w:ilvl w:val="0"/>
          <w:numId w:val="3"/>
        </w:numPr>
        <w:ind w:left="210" w:leftChars="0" w:firstLine="0" w:firstLineChars="0"/>
        <w:jc w:val="both"/>
        <w:rPr>
          <w:rFonts w:hint="default"/>
          <w:b w:val="0"/>
          <w:bCs w:val="0"/>
          <w:sz w:val="28"/>
          <w:szCs w:val="36"/>
          <w:lang w:val="en-US" w:eastAsia="zh-CN"/>
        </w:rPr>
      </w:pPr>
      <w:r>
        <w:rPr>
          <w:rFonts w:hint="default"/>
          <w:b w:val="0"/>
          <w:bCs w:val="0"/>
          <w:sz w:val="28"/>
          <w:szCs w:val="36"/>
          <w:lang w:val="en-US" w:eastAsia="zh-CN"/>
        </w:rPr>
        <w:t>伴性遗传的基因位于X染色体上，属于细胞核遗传体系，它所控制的性状在后代中呈现交叉遗传的特点，而且雄性的表现频率高于雌性。但是，基因的遗传仍然符合孟德尔定律。</w:t>
      </w:r>
    </w:p>
    <w:p>
      <w:pPr>
        <w:widowControl w:val="0"/>
        <w:numPr>
          <w:ilvl w:val="0"/>
          <w:numId w:val="3"/>
        </w:numPr>
        <w:ind w:left="210" w:leftChars="0" w:firstLine="0" w:firstLineChars="0"/>
        <w:jc w:val="both"/>
        <w:rPr>
          <w:rFonts w:hint="default"/>
          <w:b w:val="0"/>
          <w:bCs w:val="0"/>
          <w:sz w:val="28"/>
          <w:szCs w:val="36"/>
          <w:lang w:val="en-US" w:eastAsia="zh-CN"/>
        </w:rPr>
      </w:pPr>
      <w:r>
        <w:rPr>
          <w:rFonts w:hint="default"/>
          <w:b w:val="0"/>
          <w:bCs w:val="0"/>
          <w:sz w:val="28"/>
          <w:szCs w:val="36"/>
          <w:lang w:val="en-US" w:eastAsia="zh-CN"/>
        </w:rPr>
        <w:t>细胞质遗传的性状是受细胞质内的遗传物质控制的，属于细胞质遗传体系，后代的性状来自于母本，而且不符合孟德尔分离规律。</w:t>
      </w:r>
    </w:p>
    <w:p>
      <w:pPr>
        <w:widowControl w:val="0"/>
        <w:numPr>
          <w:ilvl w:val="0"/>
          <w:numId w:val="3"/>
        </w:numPr>
        <w:ind w:left="210" w:leftChars="0" w:firstLine="0" w:firstLineChars="0"/>
        <w:jc w:val="both"/>
        <w:rPr>
          <w:rFonts w:hint="default"/>
          <w:b w:val="0"/>
          <w:bCs w:val="0"/>
          <w:sz w:val="28"/>
          <w:szCs w:val="36"/>
          <w:lang w:val="en-US" w:eastAsia="zh-CN"/>
        </w:rPr>
      </w:pPr>
      <w:r>
        <w:rPr>
          <w:rFonts w:hint="default"/>
          <w:b w:val="0"/>
          <w:bCs w:val="0"/>
          <w:sz w:val="28"/>
          <w:szCs w:val="36"/>
          <w:lang w:val="en-US" w:eastAsia="zh-CN"/>
        </w:rPr>
        <w:t>母性影响的性状实质上也是受细胞核内常染色体上的基因控制，也属于细胞核遗传体系，是母体基因表达的产物在卵细胞中的积累而影响子代性状的表达，后代的分离也符合孟德尔比例，只不过是要推迟一个世代而已</w:t>
      </w:r>
    </w:p>
    <w:p>
      <w:pPr>
        <w:widowControl w:val="0"/>
        <w:numPr>
          <w:ilvl w:val="0"/>
          <w:numId w:val="0"/>
        </w:numPr>
        <w:ind w:left="210" w:leftChars="0"/>
        <w:jc w:val="both"/>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为什么只有DNA适合作为遗传物质？</w:t>
      </w:r>
    </w:p>
    <w:p>
      <w:pPr>
        <w:numPr>
          <w:ilvl w:val="0"/>
          <w:numId w:val="0"/>
        </w:numPr>
        <w:ind w:leftChars="0"/>
        <w:rPr>
          <w:rFonts w:hint="default"/>
          <w:b w:val="0"/>
          <w:bCs w:val="0"/>
          <w:sz w:val="28"/>
          <w:szCs w:val="36"/>
          <w:lang w:val="en-US" w:eastAsia="zh-CN"/>
        </w:rPr>
      </w:pPr>
      <w:r>
        <w:rPr>
          <w:rFonts w:hint="default"/>
          <w:b/>
          <w:bCs/>
          <w:sz w:val="28"/>
          <w:szCs w:val="36"/>
          <w:lang w:val="en-US" w:eastAsia="zh-CN"/>
        </w:rPr>
        <w:t xml:space="preserve"> </w:t>
      </w:r>
      <w:r>
        <w:rPr>
          <w:rFonts w:hint="default"/>
          <w:b w:val="0"/>
          <w:bCs w:val="0"/>
          <w:sz w:val="28"/>
          <w:szCs w:val="36"/>
          <w:lang w:val="en-US" w:eastAsia="zh-CN"/>
        </w:rPr>
        <w:t xml:space="preserve">答： </w:t>
      </w:r>
      <w:r>
        <w:rPr>
          <w:rFonts w:hint="eastAsia"/>
          <w:b w:val="0"/>
          <w:bCs w:val="0"/>
          <w:sz w:val="28"/>
          <w:szCs w:val="36"/>
          <w:lang w:val="en-US" w:eastAsia="zh-CN"/>
        </w:rPr>
        <w:t>(1)</w:t>
      </w:r>
      <w:r>
        <w:rPr>
          <w:rFonts w:hint="default"/>
          <w:b w:val="0"/>
          <w:bCs w:val="0"/>
          <w:sz w:val="28"/>
          <w:szCs w:val="36"/>
          <w:lang w:val="en-US" w:eastAsia="zh-CN"/>
        </w:rPr>
        <w:t>DNA是由磷酸二酯键连接起来的单核苷酸多聚体以反向平行形成的双链分子，形成双链的碱基互补配对原则保证了依赖于模板复制的准确性。</w:t>
      </w:r>
      <w:r>
        <w:rPr>
          <w:rFonts w:hint="eastAsia"/>
          <w:b w:val="0"/>
          <w:bCs w:val="0"/>
          <w:sz w:val="28"/>
          <w:szCs w:val="36"/>
          <w:lang w:val="en-US" w:eastAsia="zh-CN"/>
        </w:rPr>
        <w:t xml:space="preserve">   (2)</w:t>
      </w:r>
      <w:r>
        <w:rPr>
          <w:rFonts w:hint="default"/>
          <w:b w:val="0"/>
          <w:bCs w:val="0"/>
          <w:sz w:val="28"/>
          <w:szCs w:val="36"/>
          <w:lang w:val="en-US" w:eastAsia="zh-CN"/>
        </w:rPr>
        <w:t>DNA以三联体密码的形式指导多肽和蛋白质的合成，其编码信息的多样性和复杂性是无限的。</w:t>
      </w:r>
    </w:p>
    <w:p>
      <w:pPr>
        <w:numPr>
          <w:ilvl w:val="0"/>
          <w:numId w:val="0"/>
        </w:numPr>
        <w:ind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何谓“纯系学说”？为什么说“纯系”是相对的？</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答:</w:t>
      </w:r>
      <w:r>
        <w:rPr>
          <w:rFonts w:hint="eastAsia"/>
          <w:b w:val="0"/>
          <w:bCs w:val="0"/>
          <w:sz w:val="28"/>
          <w:szCs w:val="36"/>
          <w:lang w:val="en-US" w:eastAsia="zh-CN"/>
        </w:rPr>
        <w:t>(1)</w:t>
      </w:r>
      <w:r>
        <w:rPr>
          <w:rFonts w:hint="default"/>
          <w:b w:val="0"/>
          <w:bCs w:val="0"/>
          <w:sz w:val="28"/>
          <w:szCs w:val="36"/>
          <w:lang w:val="en-US" w:eastAsia="zh-CN"/>
        </w:rPr>
        <w:t>约翰逊把这种自花授粉的一个植株的自交后代称为纯系（pure line）。严格自花授粉作物，由基因型纯合的个体自交产生的后代群体的基因型也是纯合的。</w:t>
      </w:r>
    </w:p>
    <w:p>
      <w:pPr>
        <w:numPr>
          <w:ilvl w:val="0"/>
          <w:numId w:val="4"/>
        </w:numPr>
        <w:ind w:leftChars="0"/>
        <w:rPr>
          <w:rFonts w:hint="default"/>
          <w:b w:val="0"/>
          <w:bCs w:val="0"/>
          <w:sz w:val="28"/>
          <w:szCs w:val="36"/>
          <w:lang w:val="en-US" w:eastAsia="zh-CN"/>
        </w:rPr>
      </w:pPr>
      <w:r>
        <w:rPr>
          <w:rFonts w:hint="default"/>
          <w:b w:val="0"/>
          <w:bCs w:val="0"/>
          <w:sz w:val="28"/>
          <w:szCs w:val="36"/>
          <w:lang w:val="en-US" w:eastAsia="zh-CN"/>
        </w:rPr>
        <w:t>在一个自花授粉植物的天然混杂群体中，通过选择可以分离出许多纯系，在混杂群体中进行选择是有效的；纯系间的显著差异是稳定遗传的；纯系内的差异是不遗传的，因而选择是无效的。</w:t>
      </w:r>
    </w:p>
    <w:p>
      <w:pPr>
        <w:numPr>
          <w:ilvl w:val="0"/>
          <w:numId w:val="4"/>
        </w:numPr>
        <w:ind w:leftChars="0"/>
        <w:rPr>
          <w:rFonts w:hint="default"/>
          <w:b w:val="0"/>
          <w:bCs w:val="0"/>
          <w:sz w:val="28"/>
          <w:szCs w:val="36"/>
          <w:lang w:val="en-US" w:eastAsia="zh-CN"/>
        </w:rPr>
      </w:pPr>
      <w:r>
        <w:rPr>
          <w:rFonts w:hint="default"/>
          <w:b w:val="0"/>
          <w:bCs w:val="0"/>
          <w:sz w:val="28"/>
          <w:szCs w:val="36"/>
          <w:lang w:val="en-US" w:eastAsia="zh-CN"/>
        </w:rPr>
        <w:t>但是，所谓纯系学也是相对的。首先，纯系概念是建立在单一性状基础上的，若从生物整体来看，完全纯合实际上是不存在的。其次，自然界中绝对的自花授粉也几乎是没有的，由于种种影响因素，总会出现某种天然杂交，导致基因重组。另外，自发突变也会改变基因的纯合。</w:t>
      </w:r>
    </w:p>
    <w:p>
      <w:pPr>
        <w:numPr>
          <w:ilvl w:val="0"/>
          <w:numId w:val="4"/>
        </w:numPr>
        <w:ind w:leftChars="0"/>
        <w:rPr>
          <w:rFonts w:hint="default"/>
          <w:b w:val="0"/>
          <w:bCs w:val="0"/>
          <w:sz w:val="28"/>
          <w:szCs w:val="36"/>
          <w:lang w:val="en-US" w:eastAsia="zh-CN"/>
        </w:rPr>
      </w:pPr>
      <w:r>
        <w:rPr>
          <w:rFonts w:hint="default"/>
          <w:b w:val="0"/>
          <w:bCs w:val="0"/>
          <w:sz w:val="28"/>
          <w:szCs w:val="36"/>
          <w:lang w:val="en-US" w:eastAsia="zh-CN"/>
        </w:rPr>
        <w:t>故此，所谓“纯”只是相对的、局部的和暂时的，对于非自交繁殖的动物更是如此，所谓“纯系内选择无效”的观点难以成立。前面已经指出，天然杂交和突变的存在，必然导致基因重组，产生新的变异，群体中变异的存在就是选择的基础。在实践中，尤其是对于那些经过长期种植和大面积推广的纯系品种，总会产生一些变异个体，因而可进行有效的再选择。例如，我国的稻、麦、棉中许多优良品种就是通过连续选择而育成的。</w:t>
      </w:r>
    </w:p>
    <w:p>
      <w:pPr>
        <w:numPr>
          <w:ilvl w:val="0"/>
          <w:numId w:val="0"/>
        </w:numPr>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真核生物mRNA和原核生物mRNA有哪些区别？</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答:</w:t>
      </w:r>
      <w:r>
        <w:rPr>
          <w:rFonts w:hint="eastAsia"/>
          <w:b w:val="0"/>
          <w:bCs w:val="0"/>
          <w:sz w:val="28"/>
          <w:szCs w:val="36"/>
          <w:lang w:val="en-US" w:eastAsia="zh-CN"/>
        </w:rPr>
        <w:t>(1)</w:t>
      </w:r>
      <w:r>
        <w:rPr>
          <w:rFonts w:hint="default"/>
          <w:b w:val="0"/>
          <w:bCs w:val="0"/>
          <w:sz w:val="28"/>
          <w:szCs w:val="36"/>
          <w:lang w:val="en-US" w:eastAsia="zh-CN"/>
        </w:rPr>
        <w:t>原核生物mRNA一般是多顺反子的，真核生物mRNA则是单顺反子的；</w:t>
      </w:r>
      <w:r>
        <w:rPr>
          <w:rFonts w:hint="eastAsia"/>
          <w:b w:val="0"/>
          <w:bCs w:val="0"/>
          <w:sz w:val="28"/>
          <w:szCs w:val="36"/>
          <w:lang w:val="en-US" w:eastAsia="zh-CN"/>
        </w:rPr>
        <w:t xml:space="preserve">  (2)</w:t>
      </w:r>
      <w:r>
        <w:rPr>
          <w:rFonts w:hint="default"/>
          <w:b w:val="0"/>
          <w:bCs w:val="0"/>
          <w:sz w:val="28"/>
          <w:szCs w:val="36"/>
          <w:lang w:val="en-US" w:eastAsia="zh-CN"/>
        </w:rPr>
        <w:t>真核生物mRNA的5’端有7－甲基鸟嘌呤帽子，3’端有多聚腺嘌呤（polyA）尾巴，而原核生物mRNA没有这两个结构。</w:t>
      </w:r>
    </w:p>
    <w:p>
      <w:pPr>
        <w:numPr>
          <w:ilvl w:val="0"/>
          <w:numId w:val="0"/>
        </w:numPr>
        <w:ind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什么是同源多倍体和异源多倍体？请各举一例说明其在育种上的应用。</w:t>
      </w:r>
    </w:p>
    <w:p>
      <w:pPr>
        <w:numPr>
          <w:ilvl w:val="0"/>
          <w:numId w:val="0"/>
        </w:numPr>
        <w:ind w:leftChars="0" w:firstLine="560" w:firstLineChars="200"/>
        <w:rPr>
          <w:rFonts w:hint="default"/>
          <w:b w:val="0"/>
          <w:bCs w:val="0"/>
          <w:sz w:val="28"/>
          <w:szCs w:val="36"/>
          <w:lang w:val="en-US" w:eastAsia="zh-CN"/>
        </w:rPr>
      </w:pPr>
      <w:r>
        <w:rPr>
          <w:rFonts w:hint="default"/>
          <w:b w:val="0"/>
          <w:bCs w:val="0"/>
          <w:sz w:val="28"/>
          <w:szCs w:val="36"/>
          <w:lang w:val="en-US" w:eastAsia="zh-CN"/>
        </w:rPr>
        <w:t>答：</w:t>
      </w:r>
      <w:r>
        <w:rPr>
          <w:rFonts w:hint="eastAsia"/>
          <w:b w:val="0"/>
          <w:bCs w:val="0"/>
          <w:sz w:val="28"/>
          <w:szCs w:val="36"/>
          <w:lang w:val="en-US" w:eastAsia="zh-CN"/>
        </w:rPr>
        <w:t>(1)</w:t>
      </w:r>
      <w:r>
        <w:rPr>
          <w:rFonts w:hint="default"/>
          <w:b w:val="0"/>
          <w:bCs w:val="0"/>
          <w:sz w:val="28"/>
          <w:szCs w:val="36"/>
          <w:lang w:val="en-US" w:eastAsia="zh-CN"/>
        </w:rPr>
        <w:t>同源多倍体:增加的染色体组来自同一物种,一般是由二倍体的染色体直接加倍形成,例如同源三倍体的无子西瓜,是利用它的高度不育性；同源多倍体甜菜含糖量高等.</w:t>
      </w:r>
      <w:r>
        <w:rPr>
          <w:rFonts w:hint="eastAsia"/>
          <w:b w:val="0"/>
          <w:bCs w:val="0"/>
          <w:sz w:val="28"/>
          <w:szCs w:val="36"/>
          <w:lang w:val="en-US" w:eastAsia="zh-CN"/>
        </w:rPr>
        <w:t xml:space="preserve">  (2)</w:t>
      </w:r>
      <w:r>
        <w:rPr>
          <w:rFonts w:hint="default"/>
          <w:b w:val="0"/>
          <w:bCs w:val="0"/>
          <w:sz w:val="28"/>
          <w:szCs w:val="36"/>
          <w:lang w:val="en-US" w:eastAsia="zh-CN"/>
        </w:rPr>
        <w:t>异源多倍体:增加的染色体组来自不同物种,一般是由不同种属间的杂交种染色体加倍形成的,例如异源八倍体小黑麦；白菜和甘蓝杂交得到的白蓝等。</w:t>
      </w:r>
    </w:p>
    <w:p>
      <w:pPr>
        <w:numPr>
          <w:ilvl w:val="0"/>
          <w:numId w:val="0"/>
        </w:numPr>
        <w:ind w:leftChars="0" w:firstLine="560" w:firstLineChars="200"/>
        <w:rPr>
          <w:rFonts w:hint="default"/>
          <w:b w:val="0"/>
          <w:bCs w:val="0"/>
          <w:sz w:val="28"/>
          <w:szCs w:val="36"/>
          <w:lang w:val="en-US" w:eastAsia="zh-CN"/>
        </w:rPr>
      </w:pPr>
    </w:p>
    <w:p>
      <w:pPr>
        <w:numPr>
          <w:ilvl w:val="0"/>
          <w:numId w:val="2"/>
        </w:numPr>
        <w:ind w:left="0" w:leftChars="0" w:firstLine="0" w:firstLineChars="0"/>
        <w:rPr>
          <w:rFonts w:hint="default"/>
          <w:b w:val="0"/>
          <w:bCs w:val="0"/>
          <w:sz w:val="28"/>
          <w:szCs w:val="36"/>
          <w:lang w:val="en-US" w:eastAsia="zh-CN"/>
        </w:rPr>
      </w:pPr>
      <w:r>
        <w:rPr>
          <w:rFonts w:hint="default"/>
          <w:b/>
          <w:bCs/>
          <w:sz w:val="28"/>
          <w:szCs w:val="36"/>
          <w:lang w:val="en-US" w:eastAsia="zh-CN"/>
        </w:rPr>
        <w:t>试述自交与回交的遗传效应有何异同。</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 xml:space="preserve"> 答：</w:t>
      </w:r>
      <w:r>
        <w:rPr>
          <w:rFonts w:hint="eastAsia"/>
          <w:b w:val="0"/>
          <w:bCs w:val="0"/>
          <w:sz w:val="28"/>
          <w:szCs w:val="36"/>
          <w:lang w:val="en-US" w:eastAsia="zh-CN"/>
        </w:rPr>
        <w:t>1.</w:t>
      </w:r>
      <w:r>
        <w:rPr>
          <w:rFonts w:hint="default"/>
          <w:b w:val="0"/>
          <w:bCs w:val="0"/>
          <w:sz w:val="28"/>
          <w:szCs w:val="36"/>
          <w:lang w:val="en-US" w:eastAsia="zh-CN"/>
        </w:rPr>
        <w:t>相同点：通过连续多代进行，都使后代群体基因型趋于纯合，且纯合率公式也相同。</w:t>
      </w:r>
      <w:r>
        <w:rPr>
          <w:rFonts w:hint="eastAsia"/>
          <w:b w:val="0"/>
          <w:bCs w:val="0"/>
          <w:sz w:val="28"/>
          <w:szCs w:val="36"/>
          <w:lang w:val="en-US" w:eastAsia="zh-CN"/>
        </w:rPr>
        <w:t xml:space="preserve">  2.</w:t>
      </w:r>
      <w:r>
        <w:rPr>
          <w:rFonts w:hint="default"/>
          <w:b w:val="0"/>
          <w:bCs w:val="0"/>
          <w:sz w:val="28"/>
          <w:szCs w:val="36"/>
          <w:lang w:val="en-US" w:eastAsia="zh-CN"/>
        </w:rPr>
        <w:t>不同点：（1）纯合基因型种类：回交是轮回亲本一种纯合基因型；而自交有2n 种纯合基因型 。（2）纯合进度：回交比自交快得多，因回交中的纯合率（A%）是指轮回亲本一种纯合基因型的所占的比例；而自交后代中的A%是2n 种纯合基因型的纯合率的总和。</w:t>
      </w:r>
    </w:p>
    <w:p>
      <w:pPr>
        <w:numPr>
          <w:ilvl w:val="0"/>
          <w:numId w:val="0"/>
        </w:numPr>
        <w:ind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为什么自花授粉的四倍体植物比自花授粉的二倍体植物子代隐性表型的频率低？</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答：</w:t>
      </w:r>
      <w:r>
        <w:rPr>
          <w:rFonts w:hint="eastAsia"/>
          <w:b w:val="0"/>
          <w:bCs w:val="0"/>
          <w:sz w:val="28"/>
          <w:szCs w:val="36"/>
          <w:lang w:val="en-US" w:eastAsia="zh-CN"/>
        </w:rPr>
        <w:t>(1)</w:t>
      </w:r>
      <w:r>
        <w:rPr>
          <w:rFonts w:hint="default"/>
          <w:b w:val="0"/>
          <w:bCs w:val="0"/>
          <w:sz w:val="28"/>
          <w:szCs w:val="36"/>
          <w:lang w:val="en-US" w:eastAsia="zh-CN"/>
        </w:rPr>
        <w:t>在自花授粉植物中，Aa自交后，产生1：2：1的分离比，其中隐性纯合个体占1/4；</w:t>
      </w:r>
      <w:r>
        <w:rPr>
          <w:rFonts w:hint="eastAsia"/>
          <w:b w:val="0"/>
          <w:bCs w:val="0"/>
          <w:sz w:val="28"/>
          <w:szCs w:val="36"/>
          <w:lang w:val="en-US" w:eastAsia="zh-CN"/>
        </w:rPr>
        <w:t xml:space="preserve">  (2)</w:t>
      </w:r>
      <w:r>
        <w:rPr>
          <w:rFonts w:hint="default"/>
          <w:b w:val="0"/>
          <w:bCs w:val="0"/>
          <w:sz w:val="28"/>
          <w:szCs w:val="36"/>
          <w:lang w:val="en-US" w:eastAsia="zh-CN"/>
        </w:rPr>
        <w:t>四倍体AAaa自交后，会产生35A___:1aaaa的分离比，其中隐性纯合个体占1/36；四倍体 AAAa自交后，会产生AA与Aa两种配子，自交后代无隐性个体；四倍体Aaaa自交后，会产生Aa与aa两种配子，且分离比为1：1，自交后隐性纯合个体占1/4。</w:t>
      </w:r>
      <w:r>
        <w:rPr>
          <w:rFonts w:hint="eastAsia"/>
          <w:b w:val="0"/>
          <w:bCs w:val="0"/>
          <w:sz w:val="28"/>
          <w:szCs w:val="36"/>
          <w:lang w:val="en-US" w:eastAsia="zh-CN"/>
        </w:rPr>
        <w:t>(3）</w:t>
      </w:r>
      <w:r>
        <w:rPr>
          <w:rFonts w:hint="default"/>
          <w:b w:val="0"/>
          <w:bCs w:val="0"/>
          <w:sz w:val="28"/>
          <w:szCs w:val="36"/>
          <w:lang w:val="en-US" w:eastAsia="zh-CN"/>
        </w:rPr>
        <w:t>综合以上三种情况，杂合四倍体自交后所产生的隐性纯合个体的比例小于杂合二倍体自交所产生的隐性纯合个体的比例。</w:t>
      </w:r>
    </w:p>
    <w:p>
      <w:pPr>
        <w:numPr>
          <w:ilvl w:val="0"/>
          <w:numId w:val="0"/>
        </w:numPr>
        <w:ind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减数分裂在遗传学上有何意义？</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答:(1)减数分裂分裂使染色体数减半，这样使雌雄配子受精结合为合子时，其染色体数仍为2n，从而保证了亲子代间染色体数目的恒定性，保证了物种的相对稳定性。</w:t>
      </w:r>
      <w:r>
        <w:rPr>
          <w:rFonts w:hint="eastAsia"/>
          <w:b w:val="0"/>
          <w:bCs w:val="0"/>
          <w:sz w:val="28"/>
          <w:szCs w:val="36"/>
          <w:lang w:val="en-US" w:eastAsia="zh-CN"/>
        </w:rPr>
        <w:t xml:space="preserve">  </w:t>
      </w:r>
      <w:r>
        <w:rPr>
          <w:rFonts w:hint="default"/>
          <w:b w:val="0"/>
          <w:bCs w:val="0"/>
          <w:sz w:val="28"/>
          <w:szCs w:val="36"/>
          <w:lang w:val="en-US" w:eastAsia="zh-CN"/>
        </w:rPr>
        <w:t>（2）减数分裂为生物的变异提供了重要的遗传基础，有利于生物的适应和进化，并为人工选择提供了丰富的材料。</w:t>
      </w:r>
    </w:p>
    <w:p>
      <w:pPr>
        <w:numPr>
          <w:ilvl w:val="0"/>
          <w:numId w:val="0"/>
        </w:numPr>
        <w:ind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 xml:space="preserve">下面列有4个DNA短序列，你认为哪些有可能是基因工程中常用的第二类限制性核酸内切酶的识别序列？为什么？GAATCG AAATTT </w:t>
      </w:r>
      <w:r>
        <w:rPr>
          <w:rFonts w:hint="eastAsia"/>
          <w:b/>
          <w:bCs/>
          <w:sz w:val="28"/>
          <w:szCs w:val="36"/>
          <w:lang w:val="en-US" w:eastAsia="zh-CN"/>
        </w:rPr>
        <w:t xml:space="preserve"> </w:t>
      </w:r>
      <w:r>
        <w:rPr>
          <w:rFonts w:hint="default"/>
          <w:b/>
          <w:bCs/>
          <w:sz w:val="28"/>
          <w:szCs w:val="36"/>
          <w:lang w:val="en-US" w:eastAsia="zh-CN"/>
        </w:rPr>
        <w:t>GATATC</w:t>
      </w:r>
      <w:r>
        <w:rPr>
          <w:rFonts w:hint="eastAsia"/>
          <w:b/>
          <w:bCs/>
          <w:sz w:val="28"/>
          <w:szCs w:val="36"/>
          <w:lang w:val="en-US" w:eastAsia="zh-CN"/>
        </w:rPr>
        <w:t xml:space="preserve"> </w:t>
      </w:r>
      <w:r>
        <w:rPr>
          <w:rFonts w:hint="default"/>
          <w:b/>
          <w:bCs/>
          <w:sz w:val="28"/>
          <w:szCs w:val="36"/>
          <w:lang w:val="en-US" w:eastAsia="zh-CN"/>
        </w:rPr>
        <w:t xml:space="preserve"> ACGGCA </w:t>
      </w:r>
      <w:r>
        <w:rPr>
          <w:rFonts w:hint="eastAsia"/>
          <w:b/>
          <w:bCs/>
          <w:sz w:val="28"/>
          <w:szCs w:val="36"/>
          <w:lang w:val="en-US" w:eastAsia="zh-CN"/>
        </w:rPr>
        <w:t xml:space="preserve"> </w:t>
      </w:r>
      <w:r>
        <w:rPr>
          <w:rFonts w:hint="default"/>
          <w:b/>
          <w:bCs/>
          <w:sz w:val="28"/>
          <w:szCs w:val="36"/>
          <w:lang w:val="en-US" w:eastAsia="zh-CN"/>
        </w:rPr>
        <w:t>CATTTA</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答：AAATTT 和 GATATC可能是，因为它们是回文序列。</w:t>
      </w:r>
    </w:p>
    <w:p>
      <w:pPr>
        <w:numPr>
          <w:ilvl w:val="0"/>
          <w:numId w:val="0"/>
        </w:numPr>
        <w:ind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 xml:space="preserve">自交与回交的遗传效应有何异同？ </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答：</w:t>
      </w:r>
      <w:r>
        <w:rPr>
          <w:rFonts w:hint="eastAsia"/>
          <w:b w:val="0"/>
          <w:bCs w:val="0"/>
          <w:sz w:val="28"/>
          <w:szCs w:val="36"/>
          <w:lang w:val="en-US" w:eastAsia="zh-CN"/>
        </w:rPr>
        <w:t>1.</w:t>
      </w:r>
      <w:r>
        <w:rPr>
          <w:rFonts w:hint="default"/>
          <w:b w:val="0"/>
          <w:bCs w:val="0"/>
          <w:sz w:val="28"/>
          <w:szCs w:val="36"/>
          <w:lang w:val="en-US" w:eastAsia="zh-CN"/>
        </w:rPr>
        <w:t>相同点：通过连续多代进行，都使后代群体基因型趋于纯合，且纯合率公式也相同。</w:t>
      </w:r>
      <w:r>
        <w:rPr>
          <w:rFonts w:hint="eastAsia"/>
          <w:b w:val="0"/>
          <w:bCs w:val="0"/>
          <w:sz w:val="28"/>
          <w:szCs w:val="36"/>
          <w:lang w:val="en-US" w:eastAsia="zh-CN"/>
        </w:rPr>
        <w:t xml:space="preserve">     2.</w:t>
      </w:r>
      <w:r>
        <w:rPr>
          <w:rFonts w:hint="default"/>
          <w:b w:val="0"/>
          <w:bCs w:val="0"/>
          <w:sz w:val="28"/>
          <w:szCs w:val="36"/>
          <w:lang w:val="en-US" w:eastAsia="zh-CN"/>
        </w:rPr>
        <w:t>不同点：（1）纯合基因型种类：回交后代是轮回亲本一种纯合基因型；而自交后代有2n 种纯合基因型 。（2）纯合进度：回交比自交快得多，因回交中的纯合率（A%）是指轮回亲本一种纯合基因型所占的比例；而自交后代中的纯合率A%是2n 种纯合基因型的纯合率的总和，因此，相对于某一种基因型，回交比自交快得多。</w:t>
      </w:r>
    </w:p>
    <w:p>
      <w:pPr>
        <w:numPr>
          <w:ilvl w:val="0"/>
          <w:numId w:val="0"/>
        </w:numPr>
        <w:ind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 xml:space="preserve"> 试述遗传三大规律的细胞学基础。</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答：</w:t>
      </w:r>
      <w:r>
        <w:rPr>
          <w:rFonts w:hint="eastAsia"/>
          <w:b w:val="0"/>
          <w:bCs w:val="0"/>
          <w:sz w:val="28"/>
          <w:szCs w:val="36"/>
          <w:lang w:val="en-US" w:eastAsia="zh-CN"/>
        </w:rPr>
        <w:t>(1)</w:t>
      </w:r>
      <w:r>
        <w:rPr>
          <w:rFonts w:hint="default"/>
          <w:b w:val="0"/>
          <w:bCs w:val="0"/>
          <w:sz w:val="28"/>
          <w:szCs w:val="36"/>
          <w:lang w:val="en-US" w:eastAsia="zh-CN"/>
        </w:rPr>
        <w:t>分离规律：等位基因位于同源染色体两个成员的对等的位点上，在形成配子时（在减数分裂的后期Ⅰ）随同源染色体的分离而发生分离，各自独立地进入不同的配子中。</w:t>
      </w:r>
      <w:r>
        <w:rPr>
          <w:rFonts w:hint="eastAsia"/>
          <w:b w:val="0"/>
          <w:bCs w:val="0"/>
          <w:sz w:val="28"/>
          <w:szCs w:val="36"/>
          <w:lang w:val="en-US" w:eastAsia="zh-CN"/>
        </w:rPr>
        <w:t xml:space="preserve">  (2)</w:t>
      </w:r>
      <w:r>
        <w:rPr>
          <w:rFonts w:hint="default"/>
          <w:b w:val="0"/>
          <w:bCs w:val="0"/>
          <w:sz w:val="28"/>
          <w:szCs w:val="36"/>
          <w:lang w:val="en-US" w:eastAsia="zh-CN"/>
        </w:rPr>
        <w:t>独立分配规律：控制不同对相对性状的基因位于不同的同源染色体上，在形成配子对时（在减数分裂的后期Ⅰ）随同源染色体的分离而分离，随不同对的同源染色体的自由组合而自由组合，各自独立地分配到配子中。一对基因与另一对基因的分离与组合互不干扰，各自独立。</w:t>
      </w:r>
      <w:r>
        <w:rPr>
          <w:rFonts w:hint="eastAsia"/>
          <w:b w:val="0"/>
          <w:bCs w:val="0"/>
          <w:sz w:val="28"/>
          <w:szCs w:val="36"/>
          <w:lang w:val="en-US" w:eastAsia="zh-CN"/>
        </w:rPr>
        <w:t xml:space="preserve">   (3)</w:t>
      </w:r>
      <w:r>
        <w:rPr>
          <w:rFonts w:hint="default"/>
          <w:b w:val="0"/>
          <w:bCs w:val="0"/>
          <w:sz w:val="28"/>
          <w:szCs w:val="36"/>
          <w:lang w:val="en-US" w:eastAsia="zh-CN"/>
        </w:rPr>
        <w:t xml:space="preserve">连锁遗传规律：控制不同对相对性状的基因位于同一对的同源染色体上，在形成配子时（在减数分裂的后期Ⅰ）等位基因随同源染色体的分离而分离，不同对的等位基因由于位于同一对的同源染色体上而常常连系在一起遗传，形成亲本型的配子，但由于在减数分裂的前期Ⅰ发生同源染色体内非姐妹染色单体的交换，可以形成重组型的配子，但重组型的配子数少于50%。 </w:t>
      </w:r>
    </w:p>
    <w:p>
      <w:pPr>
        <w:numPr>
          <w:ilvl w:val="0"/>
          <w:numId w:val="0"/>
        </w:numPr>
        <w:ind w:leftChars="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在Hfr leu+ str s×F- leu- strr 中，如果要得到重组体leu+ strr，如何选择重组体？（leu+为亮氨酸原养型，leu-为亮氨酸营养缺陷型，str s为链霉素敏感型，strr为链霉素抗性）。</w:t>
      </w:r>
    </w:p>
    <w:p>
      <w:pPr>
        <w:numPr>
          <w:ilvl w:val="0"/>
          <w:numId w:val="0"/>
        </w:numPr>
        <w:ind w:leftChars="0" w:firstLine="840" w:firstLineChars="300"/>
        <w:rPr>
          <w:rFonts w:hint="default"/>
          <w:b w:val="0"/>
          <w:bCs w:val="0"/>
          <w:sz w:val="28"/>
          <w:szCs w:val="36"/>
          <w:lang w:val="en-US" w:eastAsia="zh-CN"/>
        </w:rPr>
      </w:pPr>
      <w:r>
        <w:rPr>
          <w:rFonts w:hint="default"/>
          <w:b w:val="0"/>
          <w:bCs w:val="0"/>
          <w:sz w:val="28"/>
          <w:szCs w:val="36"/>
          <w:lang w:val="en-US" w:eastAsia="zh-CN"/>
        </w:rPr>
        <w:t>答：在基本培养基中加链霉素。</w:t>
      </w:r>
    </w:p>
    <w:p>
      <w:pPr>
        <w:numPr>
          <w:ilvl w:val="0"/>
          <w:numId w:val="0"/>
        </w:numPr>
        <w:ind w:leftChars="0" w:firstLine="840" w:firstLineChars="300"/>
        <w:rPr>
          <w:rFonts w:hint="default"/>
          <w:b w:val="0"/>
          <w:bCs w:val="0"/>
          <w:sz w:val="28"/>
          <w:szCs w:val="36"/>
          <w:lang w:val="en-US" w:eastAsia="zh-CN"/>
        </w:rPr>
      </w:pPr>
    </w:p>
    <w:p>
      <w:pPr>
        <w:numPr>
          <w:ilvl w:val="0"/>
          <w:numId w:val="2"/>
        </w:numPr>
        <w:ind w:left="0" w:leftChars="0" w:firstLine="0" w:firstLineChars="0"/>
        <w:rPr>
          <w:rFonts w:hint="default"/>
          <w:b/>
          <w:bCs/>
          <w:sz w:val="28"/>
          <w:szCs w:val="36"/>
          <w:lang w:val="en-US" w:eastAsia="zh-CN"/>
        </w:rPr>
      </w:pPr>
      <w:r>
        <w:rPr>
          <w:rFonts w:hint="default"/>
          <w:b/>
          <w:bCs/>
          <w:sz w:val="28"/>
          <w:szCs w:val="36"/>
          <w:lang w:val="en-US" w:eastAsia="zh-CN"/>
        </w:rPr>
        <w:t>下列是T4噬菌体5个表型相似的突变体的互补试验结果（+、－分别表示能和不能互补），试根据这个资料判断，本区有几个顺反子？哪些突变属于同一个顺反子？</w:t>
      </w:r>
    </w:p>
    <w:p>
      <w:pPr>
        <w:numPr>
          <w:ilvl w:val="0"/>
          <w:numId w:val="0"/>
        </w:numPr>
        <w:ind w:leftChars="0"/>
        <w:rPr>
          <w:rFonts w:hint="default"/>
          <w:b w:val="0"/>
          <w:bCs w:val="0"/>
          <w:sz w:val="24"/>
          <w:szCs w:val="32"/>
          <w:lang w:val="en-US" w:eastAsia="zh-CN"/>
        </w:rPr>
      </w:pPr>
      <w:r>
        <w:rPr>
          <w:rFonts w:hint="default"/>
          <w:b w:val="0"/>
          <w:bCs w:val="0"/>
          <w:sz w:val="24"/>
          <w:szCs w:val="32"/>
          <w:lang w:val="en-US" w:eastAsia="zh-CN"/>
        </w:rPr>
        <w:t>1 2 3 4 5</w:t>
      </w:r>
    </w:p>
    <w:p>
      <w:pPr>
        <w:numPr>
          <w:ilvl w:val="0"/>
          <w:numId w:val="0"/>
        </w:numPr>
        <w:ind w:leftChars="0"/>
        <w:rPr>
          <w:rFonts w:hint="default"/>
          <w:b w:val="0"/>
          <w:bCs w:val="0"/>
          <w:sz w:val="24"/>
          <w:szCs w:val="32"/>
          <w:lang w:val="en-US" w:eastAsia="zh-CN"/>
        </w:rPr>
      </w:pPr>
      <w:r>
        <w:rPr>
          <w:rFonts w:hint="default"/>
          <w:b w:val="0"/>
          <w:bCs w:val="0"/>
          <w:sz w:val="24"/>
          <w:szCs w:val="32"/>
          <w:lang w:val="en-US" w:eastAsia="zh-CN"/>
        </w:rPr>
        <w:t>1 _ + + + +</w:t>
      </w:r>
    </w:p>
    <w:p>
      <w:pPr>
        <w:numPr>
          <w:ilvl w:val="0"/>
          <w:numId w:val="0"/>
        </w:numPr>
        <w:ind w:leftChars="0"/>
        <w:rPr>
          <w:rFonts w:hint="default"/>
          <w:b w:val="0"/>
          <w:bCs w:val="0"/>
          <w:sz w:val="24"/>
          <w:szCs w:val="32"/>
          <w:lang w:val="en-US" w:eastAsia="zh-CN"/>
        </w:rPr>
      </w:pPr>
      <w:r>
        <w:rPr>
          <w:rFonts w:hint="default"/>
          <w:b w:val="0"/>
          <w:bCs w:val="0"/>
          <w:sz w:val="24"/>
          <w:szCs w:val="32"/>
          <w:lang w:val="en-US" w:eastAsia="zh-CN"/>
        </w:rPr>
        <w:t>2 _ + _ +</w:t>
      </w:r>
    </w:p>
    <w:p>
      <w:pPr>
        <w:numPr>
          <w:ilvl w:val="0"/>
          <w:numId w:val="0"/>
        </w:numPr>
        <w:ind w:leftChars="0"/>
        <w:rPr>
          <w:rFonts w:hint="default"/>
          <w:b w:val="0"/>
          <w:bCs w:val="0"/>
          <w:sz w:val="24"/>
          <w:szCs w:val="32"/>
          <w:lang w:val="en-US" w:eastAsia="zh-CN"/>
        </w:rPr>
      </w:pPr>
      <w:r>
        <w:rPr>
          <w:rFonts w:hint="default"/>
          <w:b w:val="0"/>
          <w:bCs w:val="0"/>
          <w:sz w:val="24"/>
          <w:szCs w:val="32"/>
          <w:lang w:val="en-US" w:eastAsia="zh-CN"/>
        </w:rPr>
        <w:t>3 _ + _</w:t>
      </w:r>
    </w:p>
    <w:p>
      <w:pPr>
        <w:numPr>
          <w:ilvl w:val="0"/>
          <w:numId w:val="0"/>
        </w:numPr>
        <w:ind w:leftChars="0"/>
        <w:rPr>
          <w:rFonts w:hint="default"/>
          <w:b w:val="0"/>
          <w:bCs w:val="0"/>
          <w:sz w:val="24"/>
          <w:szCs w:val="32"/>
          <w:lang w:val="en-US" w:eastAsia="zh-CN"/>
        </w:rPr>
      </w:pPr>
      <w:r>
        <w:rPr>
          <w:rFonts w:hint="default"/>
          <w:b w:val="0"/>
          <w:bCs w:val="0"/>
          <w:sz w:val="24"/>
          <w:szCs w:val="32"/>
          <w:lang w:val="en-US" w:eastAsia="zh-CN"/>
        </w:rPr>
        <w:t>4 _ +</w:t>
      </w:r>
    </w:p>
    <w:p>
      <w:pPr>
        <w:numPr>
          <w:ilvl w:val="0"/>
          <w:numId w:val="0"/>
        </w:numPr>
        <w:ind w:leftChars="0"/>
        <w:rPr>
          <w:rFonts w:hint="default"/>
          <w:b w:val="0"/>
          <w:bCs w:val="0"/>
          <w:sz w:val="24"/>
          <w:szCs w:val="32"/>
          <w:lang w:val="en-US" w:eastAsia="zh-CN"/>
        </w:rPr>
      </w:pPr>
      <w:r>
        <w:rPr>
          <w:rFonts w:hint="default"/>
          <w:b w:val="0"/>
          <w:bCs w:val="0"/>
          <w:sz w:val="24"/>
          <w:szCs w:val="32"/>
          <w:lang w:val="en-US" w:eastAsia="zh-CN"/>
        </w:rPr>
        <w:t xml:space="preserve">5 _ </w:t>
      </w:r>
    </w:p>
    <w:p>
      <w:pPr>
        <w:numPr>
          <w:ilvl w:val="0"/>
          <w:numId w:val="0"/>
        </w:numPr>
        <w:ind w:leftChars="0" w:firstLine="840" w:firstLineChars="300"/>
        <w:rPr>
          <w:rFonts w:hint="default"/>
          <w:b w:val="0"/>
          <w:bCs w:val="0"/>
          <w:sz w:val="28"/>
          <w:szCs w:val="36"/>
          <w:lang w:val="en-US" w:eastAsia="zh-CN"/>
        </w:rPr>
      </w:pPr>
      <w:r>
        <w:rPr>
          <w:rFonts w:hint="default"/>
          <w:b w:val="0"/>
          <w:bCs w:val="0"/>
          <w:sz w:val="28"/>
          <w:szCs w:val="36"/>
          <w:lang w:val="en-US" w:eastAsia="zh-CN"/>
        </w:rPr>
        <w:t>答：本区有3个顺反子；1为1个顺反子，2和4是同一顺反子，3和5是同一顺反子。</w:t>
      </w:r>
    </w:p>
    <w:p>
      <w:pPr>
        <w:numPr>
          <w:ilvl w:val="0"/>
          <w:numId w:val="1"/>
        </w:numPr>
        <w:ind w:left="0" w:leftChars="0" w:firstLine="0" w:firstLineChars="0"/>
        <w:rPr>
          <w:rFonts w:hint="default"/>
          <w:b/>
          <w:bCs/>
          <w:sz w:val="28"/>
          <w:szCs w:val="36"/>
          <w:lang w:val="en-US" w:eastAsia="zh-CN"/>
        </w:rPr>
      </w:pPr>
      <w:r>
        <w:rPr>
          <w:rFonts w:hint="default"/>
          <w:b/>
          <w:bCs/>
          <w:sz w:val="28"/>
          <w:szCs w:val="36"/>
          <w:lang w:val="en-US" w:eastAsia="zh-CN"/>
        </w:rPr>
        <w:t>问答与计算</w:t>
      </w:r>
    </w:p>
    <w:p>
      <w:pPr>
        <w:numPr>
          <w:ilvl w:val="0"/>
          <w:numId w:val="5"/>
        </w:numPr>
        <w:ind w:leftChars="0"/>
        <w:rPr>
          <w:rFonts w:hint="default"/>
          <w:b/>
          <w:bCs/>
          <w:sz w:val="28"/>
          <w:szCs w:val="36"/>
          <w:lang w:val="en-US" w:eastAsia="zh-CN"/>
        </w:rPr>
      </w:pPr>
      <w:r>
        <w:rPr>
          <w:rFonts w:hint="default"/>
          <w:b/>
          <w:bCs/>
          <w:sz w:val="28"/>
          <w:szCs w:val="36"/>
          <w:lang w:val="en-US" w:eastAsia="zh-CN"/>
        </w:rPr>
        <w:t>下表是T4噬菌体５个表型相似的突变体的互补实验结果（＋、－分别表示能和不能互补），试根据结果判断它们分属于几个顺反子（以图表示）？</w:t>
      </w:r>
    </w:p>
    <w:p>
      <w:pPr>
        <w:numPr>
          <w:ilvl w:val="0"/>
          <w:numId w:val="0"/>
        </w:numPr>
        <w:ind w:firstLine="562" w:firstLineChars="200"/>
        <w:rPr>
          <w:rFonts w:hint="default"/>
          <w:b/>
          <w:bCs/>
          <w:sz w:val="28"/>
          <w:szCs w:val="36"/>
          <w:lang w:val="en-US" w:eastAsia="zh-CN"/>
        </w:rPr>
      </w:pPr>
      <w:r>
        <w:rPr>
          <w:rFonts w:hint="default"/>
          <w:b/>
          <w:bCs/>
          <w:sz w:val="28"/>
          <w:szCs w:val="36"/>
          <w:lang w:val="en-US" w:eastAsia="zh-CN"/>
        </w:rPr>
        <w:t>1</w:t>
      </w:r>
      <w:r>
        <w:rPr>
          <w:rFonts w:hint="eastAsia"/>
          <w:b/>
          <w:bCs/>
          <w:sz w:val="28"/>
          <w:szCs w:val="36"/>
          <w:lang w:val="en-US" w:eastAsia="zh-CN"/>
        </w:rPr>
        <w:t xml:space="preserve">     </w:t>
      </w:r>
      <w:r>
        <w:rPr>
          <w:rFonts w:hint="default"/>
          <w:b/>
          <w:bCs/>
          <w:sz w:val="28"/>
          <w:szCs w:val="36"/>
          <w:lang w:val="en-US" w:eastAsia="zh-CN"/>
        </w:rPr>
        <w:t>2</w:t>
      </w:r>
      <w:r>
        <w:rPr>
          <w:rFonts w:hint="eastAsia"/>
          <w:b/>
          <w:bCs/>
          <w:sz w:val="28"/>
          <w:szCs w:val="36"/>
          <w:lang w:val="en-US" w:eastAsia="zh-CN"/>
        </w:rPr>
        <w:t xml:space="preserve">    </w:t>
      </w:r>
      <w:r>
        <w:rPr>
          <w:rFonts w:hint="default"/>
          <w:b/>
          <w:bCs/>
          <w:sz w:val="28"/>
          <w:szCs w:val="36"/>
          <w:lang w:val="en-US" w:eastAsia="zh-CN"/>
        </w:rPr>
        <w:t>3</w:t>
      </w:r>
      <w:r>
        <w:rPr>
          <w:rFonts w:hint="eastAsia"/>
          <w:b/>
          <w:bCs/>
          <w:sz w:val="28"/>
          <w:szCs w:val="36"/>
          <w:lang w:val="en-US" w:eastAsia="zh-CN"/>
        </w:rPr>
        <w:t xml:space="preserve">    </w:t>
      </w:r>
      <w:r>
        <w:rPr>
          <w:rFonts w:hint="default"/>
          <w:b/>
          <w:bCs/>
          <w:sz w:val="28"/>
          <w:szCs w:val="36"/>
          <w:lang w:val="en-US" w:eastAsia="zh-CN"/>
        </w:rPr>
        <w:t>4</w:t>
      </w:r>
      <w:r>
        <w:rPr>
          <w:rFonts w:hint="eastAsia"/>
          <w:b/>
          <w:bCs/>
          <w:sz w:val="28"/>
          <w:szCs w:val="36"/>
          <w:lang w:val="en-US" w:eastAsia="zh-CN"/>
        </w:rPr>
        <w:t xml:space="preserve">    </w:t>
      </w:r>
      <w:r>
        <w:rPr>
          <w:rFonts w:hint="default"/>
          <w:b/>
          <w:bCs/>
          <w:sz w:val="28"/>
          <w:szCs w:val="36"/>
          <w:lang w:val="en-US" w:eastAsia="zh-CN"/>
        </w:rPr>
        <w:t>5</w:t>
      </w:r>
    </w:p>
    <w:p>
      <w:pPr>
        <w:numPr>
          <w:ilvl w:val="0"/>
          <w:numId w:val="0"/>
        </w:numPr>
        <w:rPr>
          <w:rFonts w:hint="default"/>
          <w:b/>
          <w:bCs/>
          <w:sz w:val="28"/>
          <w:szCs w:val="36"/>
          <w:lang w:val="en-US" w:eastAsia="zh-CN"/>
        </w:rPr>
      </w:pPr>
      <w:r>
        <w:rPr>
          <w:rFonts w:hint="default"/>
          <w:b/>
          <w:bCs/>
          <w:sz w:val="28"/>
          <w:szCs w:val="36"/>
          <w:lang w:val="en-US" w:eastAsia="zh-CN"/>
        </w:rPr>
        <w:t>1</w:t>
      </w:r>
      <w:r>
        <w:rPr>
          <w:rFonts w:hint="eastAsia"/>
          <w:b/>
          <w:bCs/>
          <w:sz w:val="28"/>
          <w:szCs w:val="36"/>
          <w:lang w:val="en-US" w:eastAsia="zh-CN"/>
        </w:rPr>
        <w:t xml:space="preserve">  </w:t>
      </w:r>
      <w:r>
        <w:rPr>
          <w:rFonts w:hint="default"/>
          <w:b/>
          <w:bCs/>
          <w:sz w:val="28"/>
          <w:szCs w:val="36"/>
          <w:lang w:val="en-US" w:eastAsia="zh-CN"/>
        </w:rPr>
        <w:t xml:space="preserve"> -</w:t>
      </w:r>
      <w:r>
        <w:rPr>
          <w:rFonts w:hint="eastAsia"/>
          <w:b/>
          <w:bCs/>
          <w:sz w:val="28"/>
          <w:szCs w:val="36"/>
          <w:lang w:val="en-US" w:eastAsia="zh-CN"/>
        </w:rPr>
        <w:t xml:space="preserve">     </w:t>
      </w:r>
      <w:r>
        <w:rPr>
          <w:rFonts w:hint="default"/>
          <w:b/>
          <w:bCs/>
          <w:sz w:val="28"/>
          <w:szCs w:val="36"/>
          <w:lang w:val="en-US" w:eastAsia="zh-CN"/>
        </w:rPr>
        <w:t>+</w:t>
      </w:r>
      <w:r>
        <w:rPr>
          <w:rFonts w:hint="eastAsia"/>
          <w:b/>
          <w:bCs/>
          <w:sz w:val="28"/>
          <w:szCs w:val="36"/>
          <w:lang w:val="en-US" w:eastAsia="zh-CN"/>
        </w:rPr>
        <w:t xml:space="preserve">    </w:t>
      </w:r>
      <w:r>
        <w:rPr>
          <w:rFonts w:hint="default"/>
          <w:b/>
          <w:bCs/>
          <w:sz w:val="28"/>
          <w:szCs w:val="36"/>
          <w:lang w:val="en-US" w:eastAsia="zh-CN"/>
        </w:rPr>
        <w:t>+</w:t>
      </w:r>
      <w:r>
        <w:rPr>
          <w:rFonts w:hint="eastAsia"/>
          <w:b/>
          <w:bCs/>
          <w:sz w:val="28"/>
          <w:szCs w:val="36"/>
          <w:lang w:val="en-US" w:eastAsia="zh-CN"/>
        </w:rPr>
        <w:t xml:space="preserve">    </w:t>
      </w:r>
      <w:r>
        <w:rPr>
          <w:rFonts w:hint="default"/>
          <w:b/>
          <w:bCs/>
          <w:sz w:val="28"/>
          <w:szCs w:val="36"/>
          <w:lang w:val="en-US" w:eastAsia="zh-CN"/>
        </w:rPr>
        <w:t>+</w:t>
      </w:r>
      <w:r>
        <w:rPr>
          <w:rFonts w:hint="eastAsia"/>
          <w:b/>
          <w:bCs/>
          <w:sz w:val="28"/>
          <w:szCs w:val="36"/>
          <w:lang w:val="en-US" w:eastAsia="zh-CN"/>
        </w:rPr>
        <w:t xml:space="preserve">    </w:t>
      </w:r>
      <w:r>
        <w:rPr>
          <w:rFonts w:hint="default"/>
          <w:b/>
          <w:bCs/>
          <w:sz w:val="28"/>
          <w:szCs w:val="36"/>
          <w:lang w:val="en-US" w:eastAsia="zh-CN"/>
        </w:rPr>
        <w:t>+</w:t>
      </w:r>
    </w:p>
    <w:p>
      <w:pPr>
        <w:numPr>
          <w:ilvl w:val="0"/>
          <w:numId w:val="0"/>
        </w:numPr>
        <w:rPr>
          <w:rFonts w:hint="default"/>
          <w:b/>
          <w:bCs/>
          <w:sz w:val="28"/>
          <w:szCs w:val="36"/>
          <w:lang w:val="en-US" w:eastAsia="zh-CN"/>
        </w:rPr>
      </w:pPr>
      <w:r>
        <w:rPr>
          <w:rFonts w:hint="default"/>
          <w:b/>
          <w:bCs/>
          <w:sz w:val="28"/>
          <w:szCs w:val="36"/>
          <w:lang w:val="en-US" w:eastAsia="zh-CN"/>
        </w:rPr>
        <w:t xml:space="preserve">2 </w:t>
      </w:r>
      <w:r>
        <w:rPr>
          <w:rFonts w:hint="eastAsia"/>
          <w:b/>
          <w:bCs/>
          <w:sz w:val="28"/>
          <w:szCs w:val="36"/>
          <w:lang w:val="en-US" w:eastAsia="zh-CN"/>
        </w:rPr>
        <w:t xml:space="preserve">       </w:t>
      </w:r>
      <w:r>
        <w:rPr>
          <w:rFonts w:hint="default"/>
          <w:b/>
          <w:bCs/>
          <w:sz w:val="28"/>
          <w:szCs w:val="36"/>
          <w:lang w:val="en-US" w:eastAsia="zh-CN"/>
        </w:rPr>
        <w:t xml:space="preserve"> -</w:t>
      </w:r>
      <w:r>
        <w:rPr>
          <w:rFonts w:hint="eastAsia"/>
          <w:b/>
          <w:bCs/>
          <w:sz w:val="28"/>
          <w:szCs w:val="36"/>
          <w:lang w:val="en-US" w:eastAsia="zh-CN"/>
        </w:rPr>
        <w:t xml:space="preserve">    </w:t>
      </w:r>
      <w:r>
        <w:rPr>
          <w:rFonts w:hint="default"/>
          <w:b/>
          <w:bCs/>
          <w:sz w:val="28"/>
          <w:szCs w:val="36"/>
          <w:lang w:val="en-US" w:eastAsia="zh-CN"/>
        </w:rPr>
        <w:t>+</w:t>
      </w:r>
      <w:r>
        <w:rPr>
          <w:rFonts w:hint="eastAsia"/>
          <w:b/>
          <w:bCs/>
          <w:sz w:val="28"/>
          <w:szCs w:val="36"/>
          <w:lang w:val="en-US" w:eastAsia="zh-CN"/>
        </w:rPr>
        <w:t xml:space="preserve">    </w:t>
      </w:r>
      <w:r>
        <w:rPr>
          <w:rFonts w:hint="default"/>
          <w:b/>
          <w:bCs/>
          <w:sz w:val="28"/>
          <w:szCs w:val="36"/>
          <w:lang w:val="en-US" w:eastAsia="zh-CN"/>
        </w:rPr>
        <w:t>-</w:t>
      </w:r>
      <w:r>
        <w:rPr>
          <w:rFonts w:hint="eastAsia"/>
          <w:b/>
          <w:bCs/>
          <w:sz w:val="28"/>
          <w:szCs w:val="36"/>
          <w:lang w:val="en-US" w:eastAsia="zh-CN"/>
        </w:rPr>
        <w:t xml:space="preserve">     </w:t>
      </w:r>
      <w:r>
        <w:rPr>
          <w:rFonts w:hint="default"/>
          <w:b/>
          <w:bCs/>
          <w:sz w:val="28"/>
          <w:szCs w:val="36"/>
          <w:lang w:val="en-US" w:eastAsia="zh-CN"/>
        </w:rPr>
        <w:t>+</w:t>
      </w:r>
    </w:p>
    <w:p>
      <w:pPr>
        <w:numPr>
          <w:ilvl w:val="0"/>
          <w:numId w:val="0"/>
        </w:numPr>
        <w:rPr>
          <w:rFonts w:hint="default"/>
          <w:b/>
          <w:bCs/>
          <w:sz w:val="28"/>
          <w:szCs w:val="36"/>
          <w:lang w:val="en-US" w:eastAsia="zh-CN"/>
        </w:rPr>
      </w:pPr>
      <w:r>
        <w:rPr>
          <w:rFonts w:hint="default"/>
          <w:b/>
          <w:bCs/>
          <w:sz w:val="28"/>
          <w:szCs w:val="36"/>
          <w:lang w:val="en-US" w:eastAsia="zh-CN"/>
        </w:rPr>
        <w:t xml:space="preserve">3   </w:t>
      </w:r>
      <w:r>
        <w:rPr>
          <w:rFonts w:hint="eastAsia"/>
          <w:b/>
          <w:bCs/>
          <w:sz w:val="28"/>
          <w:szCs w:val="36"/>
          <w:lang w:val="en-US" w:eastAsia="zh-CN"/>
        </w:rPr>
        <w:t xml:space="preserve">           </w:t>
      </w:r>
      <w:r>
        <w:rPr>
          <w:rFonts w:hint="default"/>
          <w:b/>
          <w:bCs/>
          <w:sz w:val="28"/>
          <w:szCs w:val="36"/>
          <w:lang w:val="en-US" w:eastAsia="zh-CN"/>
        </w:rPr>
        <w:t>-</w:t>
      </w:r>
      <w:r>
        <w:rPr>
          <w:rFonts w:hint="eastAsia"/>
          <w:b/>
          <w:bCs/>
          <w:sz w:val="28"/>
          <w:szCs w:val="36"/>
          <w:lang w:val="en-US" w:eastAsia="zh-CN"/>
        </w:rPr>
        <w:t xml:space="preserve">    </w:t>
      </w:r>
      <w:r>
        <w:rPr>
          <w:rFonts w:hint="default"/>
          <w:b/>
          <w:bCs/>
          <w:sz w:val="28"/>
          <w:szCs w:val="36"/>
          <w:lang w:val="en-US" w:eastAsia="zh-CN"/>
        </w:rPr>
        <w:t>+</w:t>
      </w:r>
      <w:r>
        <w:rPr>
          <w:rFonts w:hint="eastAsia"/>
          <w:b/>
          <w:bCs/>
          <w:sz w:val="28"/>
          <w:szCs w:val="36"/>
          <w:lang w:val="en-US" w:eastAsia="zh-CN"/>
        </w:rPr>
        <w:t xml:space="preserve">     </w:t>
      </w:r>
      <w:r>
        <w:rPr>
          <w:rFonts w:hint="default"/>
          <w:b/>
          <w:bCs/>
          <w:sz w:val="28"/>
          <w:szCs w:val="36"/>
          <w:lang w:val="en-US" w:eastAsia="zh-CN"/>
        </w:rPr>
        <w:t>-</w:t>
      </w:r>
    </w:p>
    <w:p>
      <w:pPr>
        <w:numPr>
          <w:ilvl w:val="0"/>
          <w:numId w:val="0"/>
        </w:numPr>
        <w:rPr>
          <w:rFonts w:hint="default"/>
          <w:b/>
          <w:bCs/>
          <w:sz w:val="28"/>
          <w:szCs w:val="36"/>
          <w:lang w:val="en-US" w:eastAsia="zh-CN"/>
        </w:rPr>
      </w:pPr>
      <w:r>
        <w:rPr>
          <w:rFonts w:hint="default"/>
          <w:b/>
          <w:bCs/>
          <w:sz w:val="28"/>
          <w:szCs w:val="36"/>
          <w:lang w:val="en-US" w:eastAsia="zh-CN"/>
        </w:rPr>
        <w:t xml:space="preserve">4    </w:t>
      </w:r>
      <w:r>
        <w:rPr>
          <w:rFonts w:hint="eastAsia"/>
          <w:b/>
          <w:bCs/>
          <w:sz w:val="28"/>
          <w:szCs w:val="36"/>
          <w:lang w:val="en-US" w:eastAsia="zh-CN"/>
        </w:rPr>
        <w:t xml:space="preserve">               </w:t>
      </w:r>
      <w:r>
        <w:rPr>
          <w:rFonts w:hint="default"/>
          <w:b/>
          <w:bCs/>
          <w:sz w:val="28"/>
          <w:szCs w:val="36"/>
          <w:lang w:val="en-US" w:eastAsia="zh-CN"/>
        </w:rPr>
        <w:t>-</w:t>
      </w:r>
      <w:r>
        <w:rPr>
          <w:rFonts w:hint="eastAsia"/>
          <w:b/>
          <w:bCs/>
          <w:sz w:val="28"/>
          <w:szCs w:val="36"/>
          <w:lang w:val="en-US" w:eastAsia="zh-CN"/>
        </w:rPr>
        <w:t xml:space="preserve">     </w:t>
      </w:r>
      <w:r>
        <w:rPr>
          <w:rFonts w:hint="default"/>
          <w:b/>
          <w:bCs/>
          <w:sz w:val="28"/>
          <w:szCs w:val="36"/>
          <w:lang w:val="en-US" w:eastAsia="zh-CN"/>
        </w:rPr>
        <w:t>+</w:t>
      </w:r>
    </w:p>
    <w:p>
      <w:pPr>
        <w:numPr>
          <w:ilvl w:val="0"/>
          <w:numId w:val="0"/>
        </w:numPr>
        <w:rPr>
          <w:rFonts w:hint="default"/>
          <w:b/>
          <w:bCs/>
          <w:sz w:val="28"/>
          <w:szCs w:val="36"/>
          <w:lang w:val="en-US" w:eastAsia="zh-CN"/>
        </w:rPr>
      </w:pPr>
      <w:r>
        <w:rPr>
          <w:rFonts w:hint="default"/>
          <w:b/>
          <w:bCs/>
          <w:sz w:val="28"/>
          <w:szCs w:val="36"/>
          <w:lang w:val="en-US" w:eastAsia="zh-CN"/>
        </w:rPr>
        <w:t xml:space="preserve">5     </w:t>
      </w:r>
      <w:r>
        <w:rPr>
          <w:rFonts w:hint="eastAsia"/>
          <w:b/>
          <w:bCs/>
          <w:sz w:val="28"/>
          <w:szCs w:val="36"/>
          <w:lang w:val="en-US" w:eastAsia="zh-CN"/>
        </w:rPr>
        <w:t xml:space="preserve">                    </w:t>
      </w:r>
      <w:r>
        <w:rPr>
          <w:rFonts w:hint="default"/>
          <w:b/>
          <w:bCs/>
          <w:sz w:val="28"/>
          <w:szCs w:val="36"/>
          <w:lang w:val="en-US" w:eastAsia="zh-CN"/>
        </w:rPr>
        <w:t>-</w:t>
      </w:r>
    </w:p>
    <w:p>
      <w:pPr>
        <w:numPr>
          <w:ilvl w:val="0"/>
          <w:numId w:val="0"/>
        </w:numPr>
        <w:rPr>
          <w:rFonts w:hint="default"/>
          <w:b/>
          <w:bCs/>
          <w:sz w:val="28"/>
          <w:szCs w:val="36"/>
          <w:lang w:val="en-US" w:eastAsia="zh-CN"/>
        </w:rPr>
      </w:pPr>
    </w:p>
    <w:p>
      <w:pPr>
        <w:numPr>
          <w:ilvl w:val="0"/>
          <w:numId w:val="0"/>
        </w:numPr>
        <w:rPr>
          <w:rFonts w:hint="default"/>
          <w:b/>
          <w:bCs/>
          <w:sz w:val="28"/>
          <w:szCs w:val="36"/>
          <w:lang w:val="en-US" w:eastAsia="zh-CN"/>
        </w:rPr>
      </w:pPr>
      <w:r>
        <w:rPr>
          <w:rFonts w:hint="default"/>
          <w:b w:val="0"/>
          <w:bCs w:val="0"/>
          <w:sz w:val="28"/>
          <w:szCs w:val="36"/>
          <w:lang w:val="en-US" w:eastAsia="zh-CN"/>
        </w:rPr>
        <w:t xml:space="preserve">答：三个顺反子:   1         2  4         3  5   </w:t>
      </w:r>
      <w:r>
        <w:rPr>
          <w:rFonts w:hint="default"/>
          <w:b/>
          <w:bCs/>
          <w:sz w:val="28"/>
          <w:szCs w:val="36"/>
          <w:lang w:val="en-US" w:eastAsia="zh-CN"/>
        </w:rPr>
        <w:t xml:space="preserve">  </w:t>
      </w:r>
    </w:p>
    <w:p>
      <w:pPr>
        <w:numPr>
          <w:ilvl w:val="0"/>
          <w:numId w:val="0"/>
        </w:numPr>
        <w:rPr>
          <w:rFonts w:hint="default"/>
          <w:b/>
          <w:bCs/>
          <w:sz w:val="28"/>
          <w:szCs w:val="36"/>
          <w:lang w:val="en-US" w:eastAsia="zh-CN"/>
        </w:rPr>
      </w:pPr>
    </w:p>
    <w:p>
      <w:pPr>
        <w:numPr>
          <w:ilvl w:val="0"/>
          <w:numId w:val="5"/>
        </w:numPr>
        <w:ind w:left="0" w:leftChars="0" w:firstLine="0" w:firstLineChars="0"/>
        <w:rPr>
          <w:rFonts w:hint="default"/>
          <w:b/>
          <w:bCs/>
          <w:sz w:val="28"/>
          <w:szCs w:val="36"/>
          <w:lang w:val="en-US" w:eastAsia="zh-CN"/>
        </w:rPr>
      </w:pPr>
      <w:r>
        <w:rPr>
          <w:rFonts w:hint="default"/>
          <w:b/>
          <w:bCs/>
          <w:sz w:val="28"/>
          <w:szCs w:val="36"/>
          <w:lang w:val="en-US" w:eastAsia="zh-CN"/>
        </w:rPr>
        <w:t xml:space="preserve">有一果蝇的三点测验资料如下： </w:t>
      </w:r>
    </w:p>
    <w:p>
      <w:pPr>
        <w:numPr>
          <w:ilvl w:val="0"/>
          <w:numId w:val="0"/>
        </w:numPr>
        <w:ind w:leftChars="0"/>
        <w:rPr>
          <w:rFonts w:hint="default"/>
          <w:b/>
          <w:bCs/>
          <w:sz w:val="28"/>
          <w:szCs w:val="36"/>
          <w:lang w:val="en-US" w:eastAsia="zh-CN"/>
        </w:rPr>
      </w:pPr>
      <w:r>
        <w:rPr>
          <w:rFonts w:hint="default"/>
          <w:b/>
          <w:bCs/>
          <w:sz w:val="28"/>
          <w:szCs w:val="36"/>
          <w:lang w:val="en-US" w:eastAsia="zh-CN"/>
        </w:rPr>
        <w:t>+ a +    c + e    ca +    c a e    + + e   + + +    c + +    + a e</w:t>
      </w:r>
    </w:p>
    <w:p>
      <w:pPr>
        <w:numPr>
          <w:ilvl w:val="0"/>
          <w:numId w:val="0"/>
        </w:numPr>
        <w:ind w:leftChars="0"/>
        <w:rPr>
          <w:rFonts w:hint="default"/>
          <w:b/>
          <w:bCs/>
          <w:sz w:val="28"/>
          <w:szCs w:val="36"/>
          <w:lang w:val="en-US" w:eastAsia="zh-CN"/>
        </w:rPr>
      </w:pPr>
      <w:r>
        <w:rPr>
          <w:rFonts w:hint="default"/>
          <w:b/>
          <w:bCs/>
          <w:sz w:val="28"/>
          <w:szCs w:val="36"/>
          <w:lang w:val="en-US" w:eastAsia="zh-CN"/>
        </w:rPr>
        <w:t xml:space="preserve">416     402     49      48      42    37      </w:t>
      </w:r>
      <w:r>
        <w:rPr>
          <w:rFonts w:hint="eastAsia"/>
          <w:b/>
          <w:bCs/>
          <w:sz w:val="28"/>
          <w:szCs w:val="36"/>
          <w:lang w:val="en-US" w:eastAsia="zh-CN"/>
        </w:rPr>
        <w:t xml:space="preserve"> </w:t>
      </w:r>
      <w:r>
        <w:rPr>
          <w:rFonts w:hint="default"/>
          <w:b/>
          <w:bCs/>
          <w:sz w:val="28"/>
          <w:szCs w:val="36"/>
          <w:lang w:val="en-US" w:eastAsia="zh-CN"/>
        </w:rPr>
        <w:t xml:space="preserve">4      2 </w:t>
      </w:r>
    </w:p>
    <w:p>
      <w:pPr>
        <w:numPr>
          <w:ilvl w:val="0"/>
          <w:numId w:val="0"/>
        </w:numPr>
        <w:ind w:leftChars="0"/>
        <w:rPr>
          <w:rFonts w:hint="default"/>
          <w:b/>
          <w:bCs/>
          <w:sz w:val="28"/>
          <w:szCs w:val="36"/>
          <w:lang w:val="en-US" w:eastAsia="zh-CN"/>
        </w:rPr>
      </w:pPr>
      <w:r>
        <w:rPr>
          <w:rFonts w:hint="default"/>
          <w:b/>
          <w:bCs/>
          <w:sz w:val="28"/>
          <w:szCs w:val="36"/>
          <w:lang w:val="en-US" w:eastAsia="zh-CN"/>
        </w:rPr>
        <w:t xml:space="preserve">试问：（1）这三对基因的排列顺序及遗传距离； （2）符合系数； （3）绘出连锁图。 </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 xml:space="preserve">答： （1）这三对基因的排列顺序为:   c e </w:t>
      </w:r>
      <w:r>
        <w:rPr>
          <w:rFonts w:hint="eastAsia"/>
          <w:b w:val="0"/>
          <w:bCs w:val="0"/>
          <w:sz w:val="28"/>
          <w:szCs w:val="36"/>
          <w:lang w:val="en-US" w:eastAsia="zh-CN"/>
        </w:rPr>
        <w:t>a</w:t>
      </w:r>
    </w:p>
    <w:p>
      <w:pPr>
        <w:numPr>
          <w:ilvl w:val="0"/>
          <w:numId w:val="0"/>
        </w:numPr>
        <w:ind w:leftChars="0"/>
        <w:rPr>
          <w:rFonts w:hint="eastAsia"/>
          <w:b w:val="0"/>
          <w:bCs w:val="0"/>
          <w:sz w:val="28"/>
          <w:szCs w:val="36"/>
          <w:lang w:val="en-US" w:eastAsia="zh-CN"/>
        </w:rPr>
      </w:pPr>
      <w:r>
        <w:rPr>
          <w:rFonts w:hint="default"/>
          <w:b w:val="0"/>
          <w:bCs w:val="0"/>
          <w:sz w:val="28"/>
          <w:szCs w:val="36"/>
          <w:lang w:val="en-US" w:eastAsia="zh-CN"/>
        </w:rPr>
        <w:t>双交换值=（（4+3）/1000）×100%=0.6%</w:t>
      </w:r>
      <w:r>
        <w:rPr>
          <w:rFonts w:hint="eastAsia"/>
          <w:b w:val="0"/>
          <w:bCs w:val="0"/>
          <w:sz w:val="28"/>
          <w:szCs w:val="36"/>
          <w:lang w:val="en-US" w:eastAsia="zh-CN"/>
        </w:rPr>
        <w:t>；</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c-e之间的交换值=（（49+42）/1000）×100%+0.6%=9.7%</w:t>
      </w:r>
      <w:r>
        <w:rPr>
          <w:rFonts w:hint="eastAsia"/>
          <w:b w:val="0"/>
          <w:bCs w:val="0"/>
          <w:sz w:val="28"/>
          <w:szCs w:val="36"/>
          <w:lang w:val="en-US" w:eastAsia="zh-CN"/>
        </w:rPr>
        <w:t>；</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e-</w:t>
      </w:r>
      <w:r>
        <w:rPr>
          <w:rFonts w:hint="eastAsia"/>
          <w:b w:val="0"/>
          <w:bCs w:val="0"/>
          <w:sz w:val="28"/>
          <w:szCs w:val="36"/>
          <w:lang w:val="en-US" w:eastAsia="zh-CN"/>
        </w:rPr>
        <w:t>a</w:t>
      </w:r>
      <w:r>
        <w:rPr>
          <w:rFonts w:hint="default"/>
          <w:b w:val="0"/>
          <w:bCs w:val="0"/>
          <w:sz w:val="28"/>
          <w:szCs w:val="36"/>
          <w:lang w:val="en-US" w:eastAsia="zh-CN"/>
        </w:rPr>
        <w:t>之间的交换值=（（48+37）/1000）×100%+0.6%=9.1%</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 xml:space="preserve">(2)符合系数=0.6%/(9.7%×9.1%)=0.68 </w:t>
      </w:r>
    </w:p>
    <w:p>
      <w:pPr>
        <w:numPr>
          <w:ilvl w:val="0"/>
          <w:numId w:val="0"/>
        </w:numPr>
        <w:ind w:leftChars="0"/>
        <w:rPr>
          <w:rFonts w:hint="default"/>
          <w:b/>
          <w:bCs/>
          <w:sz w:val="28"/>
          <w:szCs w:val="36"/>
          <w:lang w:val="en-US" w:eastAsia="zh-CN"/>
        </w:rPr>
      </w:pPr>
      <w:r>
        <w:rPr>
          <w:rFonts w:hint="default"/>
          <w:b/>
          <w:bCs/>
          <w:sz w:val="28"/>
          <w:szCs w:val="36"/>
          <w:lang w:val="en-US" w:eastAsia="zh-CN"/>
        </w:rPr>
        <w:drawing>
          <wp:inline distT="0" distB="0" distL="114300" distR="114300">
            <wp:extent cx="5271770" cy="1376680"/>
            <wp:effectExtent l="0" t="0" r="1270" b="10160"/>
            <wp:docPr id="1" name="图片 1" descr="d590c0eb944570f91e4a7e8b1cafc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590c0eb944570f91e4a7e8b1cafc62"/>
                    <pic:cNvPicPr>
                      <a:picLocks noChangeAspect="1"/>
                    </pic:cNvPicPr>
                  </pic:nvPicPr>
                  <pic:blipFill>
                    <a:blip r:embed="rId4"/>
                    <a:stretch>
                      <a:fillRect/>
                    </a:stretch>
                  </pic:blipFill>
                  <pic:spPr>
                    <a:xfrm>
                      <a:off x="0" y="0"/>
                      <a:ext cx="5271770" cy="1376680"/>
                    </a:xfrm>
                    <a:prstGeom prst="rect">
                      <a:avLst/>
                    </a:prstGeom>
                  </pic:spPr>
                </pic:pic>
              </a:graphicData>
            </a:graphic>
          </wp:inline>
        </w:drawing>
      </w:r>
    </w:p>
    <w:p>
      <w:pPr>
        <w:numPr>
          <w:ilvl w:val="0"/>
          <w:numId w:val="0"/>
        </w:numPr>
        <w:ind w:leftChars="0"/>
        <w:rPr>
          <w:rFonts w:hint="default"/>
          <w:b/>
          <w:bCs/>
          <w:sz w:val="28"/>
          <w:szCs w:val="36"/>
          <w:lang w:val="en-US" w:eastAsia="zh-CN"/>
        </w:rPr>
      </w:pPr>
    </w:p>
    <w:p>
      <w:pPr>
        <w:numPr>
          <w:ilvl w:val="0"/>
          <w:numId w:val="5"/>
        </w:numPr>
        <w:ind w:left="0" w:leftChars="0" w:firstLine="0" w:firstLineChars="0"/>
        <w:rPr>
          <w:rFonts w:hint="default"/>
          <w:b/>
          <w:bCs/>
          <w:sz w:val="28"/>
          <w:szCs w:val="36"/>
          <w:lang w:val="en-US" w:eastAsia="zh-CN"/>
        </w:rPr>
      </w:pPr>
      <w:r>
        <w:rPr>
          <w:rFonts w:hint="default"/>
          <w:b/>
          <w:bCs/>
          <w:sz w:val="28"/>
          <w:szCs w:val="36"/>
          <w:lang w:val="en-US" w:eastAsia="zh-CN"/>
        </w:rPr>
        <w:t>在杂合体ABD/abd中，基因排列顺序是A-B-D，假定A-B间的重组值为20%，B-D间的重组值为10%。（1）、如符合系数为0时，该杂合体产生的配子类型和各类配子的比例如何？（2）如符合系数为0.6时，又产生哪些配子及各类配子的比例？</w:t>
      </w:r>
    </w:p>
    <w:p>
      <w:pPr>
        <w:widowControl w:val="0"/>
        <w:numPr>
          <w:ilvl w:val="0"/>
          <w:numId w:val="0"/>
        </w:numPr>
        <w:jc w:val="both"/>
        <w:rPr>
          <w:rFonts w:hint="default"/>
          <w:b w:val="0"/>
          <w:bCs w:val="0"/>
          <w:sz w:val="28"/>
          <w:szCs w:val="36"/>
          <w:lang w:val="en-US" w:eastAsia="zh-CN"/>
        </w:rPr>
      </w:pPr>
      <w:r>
        <w:rPr>
          <w:rFonts w:hint="default"/>
          <w:b/>
          <w:bCs/>
          <w:sz w:val="28"/>
          <w:szCs w:val="36"/>
          <w:lang w:val="en-US" w:eastAsia="zh-CN"/>
        </w:rPr>
        <w:t xml:space="preserve"> </w:t>
      </w:r>
      <w:r>
        <w:rPr>
          <w:rFonts w:hint="default"/>
          <w:b w:val="0"/>
          <w:bCs w:val="0"/>
          <w:sz w:val="28"/>
          <w:szCs w:val="36"/>
          <w:lang w:val="en-US" w:eastAsia="zh-CN"/>
        </w:rPr>
        <w:t xml:space="preserve">答：配子 ABD </w:t>
      </w:r>
      <w:r>
        <w:rPr>
          <w:rFonts w:hint="eastAsia"/>
          <w:b w:val="0"/>
          <w:bCs w:val="0"/>
          <w:sz w:val="28"/>
          <w:szCs w:val="36"/>
          <w:lang w:val="en-US" w:eastAsia="zh-CN"/>
        </w:rPr>
        <w:t xml:space="preserve"> </w:t>
      </w:r>
      <w:r>
        <w:rPr>
          <w:rFonts w:hint="default"/>
          <w:b w:val="0"/>
          <w:bCs w:val="0"/>
          <w:sz w:val="28"/>
          <w:szCs w:val="36"/>
          <w:lang w:val="en-US" w:eastAsia="zh-CN"/>
        </w:rPr>
        <w:t xml:space="preserve">abd </w:t>
      </w:r>
      <w:r>
        <w:rPr>
          <w:rFonts w:hint="eastAsia"/>
          <w:b w:val="0"/>
          <w:bCs w:val="0"/>
          <w:sz w:val="28"/>
          <w:szCs w:val="36"/>
          <w:lang w:val="en-US" w:eastAsia="zh-CN"/>
        </w:rPr>
        <w:t xml:space="preserve"> </w:t>
      </w:r>
      <w:r>
        <w:rPr>
          <w:rFonts w:hint="default"/>
          <w:b w:val="0"/>
          <w:bCs w:val="0"/>
          <w:sz w:val="28"/>
          <w:szCs w:val="36"/>
          <w:lang w:val="en-US" w:eastAsia="zh-CN"/>
        </w:rPr>
        <w:t xml:space="preserve">Abd </w:t>
      </w:r>
      <w:r>
        <w:rPr>
          <w:rFonts w:hint="eastAsia"/>
          <w:b w:val="0"/>
          <w:bCs w:val="0"/>
          <w:sz w:val="28"/>
          <w:szCs w:val="36"/>
          <w:lang w:val="en-US" w:eastAsia="zh-CN"/>
        </w:rPr>
        <w:t xml:space="preserve"> </w:t>
      </w:r>
      <w:r>
        <w:rPr>
          <w:rFonts w:hint="default"/>
          <w:b w:val="0"/>
          <w:bCs w:val="0"/>
          <w:sz w:val="28"/>
          <w:szCs w:val="36"/>
          <w:lang w:val="en-US" w:eastAsia="zh-CN"/>
        </w:rPr>
        <w:t>aBD</w:t>
      </w:r>
      <w:r>
        <w:rPr>
          <w:rFonts w:hint="eastAsia"/>
          <w:b w:val="0"/>
          <w:bCs w:val="0"/>
          <w:sz w:val="28"/>
          <w:szCs w:val="36"/>
          <w:lang w:val="en-US" w:eastAsia="zh-CN"/>
        </w:rPr>
        <w:t xml:space="preserve"> </w:t>
      </w:r>
      <w:r>
        <w:rPr>
          <w:rFonts w:hint="default"/>
          <w:b w:val="0"/>
          <w:bCs w:val="0"/>
          <w:sz w:val="28"/>
          <w:szCs w:val="36"/>
          <w:lang w:val="en-US" w:eastAsia="zh-CN"/>
        </w:rPr>
        <w:t xml:space="preserve"> ABd </w:t>
      </w:r>
      <w:r>
        <w:rPr>
          <w:rFonts w:hint="eastAsia"/>
          <w:b w:val="0"/>
          <w:bCs w:val="0"/>
          <w:sz w:val="28"/>
          <w:szCs w:val="36"/>
          <w:lang w:val="en-US" w:eastAsia="zh-CN"/>
        </w:rPr>
        <w:t xml:space="preserve"> </w:t>
      </w:r>
      <w:r>
        <w:rPr>
          <w:rFonts w:hint="default"/>
          <w:b w:val="0"/>
          <w:bCs w:val="0"/>
          <w:sz w:val="28"/>
          <w:szCs w:val="36"/>
          <w:lang w:val="en-US" w:eastAsia="zh-CN"/>
        </w:rPr>
        <w:t xml:space="preserve">abD </w:t>
      </w:r>
      <w:r>
        <w:rPr>
          <w:rFonts w:hint="eastAsia"/>
          <w:b w:val="0"/>
          <w:bCs w:val="0"/>
          <w:sz w:val="28"/>
          <w:szCs w:val="36"/>
          <w:lang w:val="en-US" w:eastAsia="zh-CN"/>
        </w:rPr>
        <w:t xml:space="preserve"> </w:t>
      </w:r>
      <w:r>
        <w:rPr>
          <w:rFonts w:hint="default"/>
          <w:b w:val="0"/>
          <w:bCs w:val="0"/>
          <w:sz w:val="28"/>
          <w:szCs w:val="36"/>
          <w:lang w:val="en-US" w:eastAsia="zh-CN"/>
        </w:rPr>
        <w:t>AbD</w:t>
      </w:r>
      <w:r>
        <w:rPr>
          <w:rFonts w:hint="eastAsia"/>
          <w:b w:val="0"/>
          <w:bCs w:val="0"/>
          <w:sz w:val="28"/>
          <w:szCs w:val="36"/>
          <w:lang w:val="en-US" w:eastAsia="zh-CN"/>
        </w:rPr>
        <w:t xml:space="preserve"> </w:t>
      </w:r>
      <w:r>
        <w:rPr>
          <w:rFonts w:hint="default"/>
          <w:b w:val="0"/>
          <w:bCs w:val="0"/>
          <w:sz w:val="28"/>
          <w:szCs w:val="36"/>
          <w:lang w:val="en-US" w:eastAsia="zh-CN"/>
        </w:rPr>
        <w:t xml:space="preserve"> aBd </w:t>
      </w:r>
    </w:p>
    <w:p>
      <w:pPr>
        <w:widowControl w:val="0"/>
        <w:numPr>
          <w:ilvl w:val="0"/>
          <w:numId w:val="0"/>
        </w:numPr>
        <w:jc w:val="both"/>
        <w:rPr>
          <w:rFonts w:hint="default"/>
          <w:b w:val="0"/>
          <w:bCs w:val="0"/>
          <w:sz w:val="28"/>
          <w:szCs w:val="36"/>
          <w:lang w:val="en-US" w:eastAsia="zh-CN"/>
        </w:rPr>
      </w:pPr>
      <w:r>
        <w:rPr>
          <w:rFonts w:hint="default"/>
          <w:b w:val="0"/>
          <w:bCs w:val="0"/>
          <w:sz w:val="28"/>
          <w:szCs w:val="36"/>
          <w:lang w:val="en-US" w:eastAsia="zh-CN"/>
        </w:rPr>
        <w:t>（1）符合系数=0</w:t>
      </w:r>
      <w:r>
        <w:rPr>
          <w:rFonts w:hint="eastAsia"/>
          <w:b w:val="0"/>
          <w:bCs w:val="0"/>
          <w:sz w:val="28"/>
          <w:szCs w:val="36"/>
          <w:lang w:val="en-US" w:eastAsia="zh-CN"/>
        </w:rPr>
        <w:t>,</w:t>
      </w:r>
      <w:r>
        <w:rPr>
          <w:rFonts w:hint="default"/>
          <w:b w:val="0"/>
          <w:bCs w:val="0"/>
          <w:sz w:val="28"/>
          <w:szCs w:val="36"/>
          <w:lang w:val="en-US" w:eastAsia="zh-CN"/>
        </w:rPr>
        <w:t xml:space="preserve"> </w:t>
      </w:r>
      <w:r>
        <w:rPr>
          <w:rFonts w:hint="eastAsia"/>
          <w:b w:val="0"/>
          <w:bCs w:val="0"/>
          <w:sz w:val="28"/>
          <w:szCs w:val="36"/>
          <w:lang w:val="en-US" w:eastAsia="zh-CN"/>
        </w:rPr>
        <w:t xml:space="preserve"> </w:t>
      </w:r>
      <w:r>
        <w:rPr>
          <w:rFonts w:hint="default"/>
          <w:b w:val="0"/>
          <w:bCs w:val="0"/>
          <w:sz w:val="28"/>
          <w:szCs w:val="36"/>
          <w:lang w:val="en-US" w:eastAsia="zh-CN"/>
        </w:rPr>
        <w:t xml:space="preserve">35 </w:t>
      </w:r>
      <w:r>
        <w:rPr>
          <w:rFonts w:hint="eastAsia"/>
          <w:b w:val="0"/>
          <w:bCs w:val="0"/>
          <w:sz w:val="28"/>
          <w:szCs w:val="36"/>
          <w:lang w:val="en-US" w:eastAsia="zh-CN"/>
        </w:rPr>
        <w:t xml:space="preserve"> </w:t>
      </w:r>
      <w:r>
        <w:rPr>
          <w:rFonts w:hint="default"/>
          <w:b w:val="0"/>
          <w:bCs w:val="0"/>
          <w:sz w:val="28"/>
          <w:szCs w:val="36"/>
          <w:lang w:val="en-US" w:eastAsia="zh-CN"/>
        </w:rPr>
        <w:t xml:space="preserve">35 </w:t>
      </w:r>
      <w:r>
        <w:rPr>
          <w:rFonts w:hint="eastAsia"/>
          <w:b w:val="0"/>
          <w:bCs w:val="0"/>
          <w:sz w:val="28"/>
          <w:szCs w:val="36"/>
          <w:lang w:val="en-US" w:eastAsia="zh-CN"/>
        </w:rPr>
        <w:t xml:space="preserve"> </w:t>
      </w:r>
      <w:r>
        <w:rPr>
          <w:rFonts w:hint="default"/>
          <w:b w:val="0"/>
          <w:bCs w:val="0"/>
          <w:sz w:val="28"/>
          <w:szCs w:val="36"/>
          <w:lang w:val="en-US" w:eastAsia="zh-CN"/>
        </w:rPr>
        <w:t xml:space="preserve">10 </w:t>
      </w:r>
      <w:r>
        <w:rPr>
          <w:rFonts w:hint="eastAsia"/>
          <w:b w:val="0"/>
          <w:bCs w:val="0"/>
          <w:sz w:val="28"/>
          <w:szCs w:val="36"/>
          <w:lang w:val="en-US" w:eastAsia="zh-CN"/>
        </w:rPr>
        <w:t xml:space="preserve"> </w:t>
      </w:r>
      <w:r>
        <w:rPr>
          <w:rFonts w:hint="default"/>
          <w:b w:val="0"/>
          <w:bCs w:val="0"/>
          <w:sz w:val="28"/>
          <w:szCs w:val="36"/>
          <w:lang w:val="en-US" w:eastAsia="zh-CN"/>
        </w:rPr>
        <w:t xml:space="preserve">10 </w:t>
      </w:r>
      <w:r>
        <w:rPr>
          <w:rFonts w:hint="eastAsia"/>
          <w:b w:val="0"/>
          <w:bCs w:val="0"/>
          <w:sz w:val="28"/>
          <w:szCs w:val="36"/>
          <w:lang w:val="en-US" w:eastAsia="zh-CN"/>
        </w:rPr>
        <w:t xml:space="preserve"> </w:t>
      </w:r>
      <w:r>
        <w:rPr>
          <w:rFonts w:hint="default"/>
          <w:b w:val="0"/>
          <w:bCs w:val="0"/>
          <w:sz w:val="28"/>
          <w:szCs w:val="36"/>
          <w:lang w:val="en-US" w:eastAsia="zh-CN"/>
        </w:rPr>
        <w:t xml:space="preserve">5 </w:t>
      </w:r>
      <w:r>
        <w:rPr>
          <w:rFonts w:hint="eastAsia"/>
          <w:b w:val="0"/>
          <w:bCs w:val="0"/>
          <w:sz w:val="28"/>
          <w:szCs w:val="36"/>
          <w:lang w:val="en-US" w:eastAsia="zh-CN"/>
        </w:rPr>
        <w:t xml:space="preserve"> </w:t>
      </w:r>
      <w:r>
        <w:rPr>
          <w:rFonts w:hint="default"/>
          <w:b w:val="0"/>
          <w:bCs w:val="0"/>
          <w:sz w:val="28"/>
          <w:szCs w:val="36"/>
          <w:lang w:val="en-US" w:eastAsia="zh-CN"/>
        </w:rPr>
        <w:t>5</w:t>
      </w:r>
      <w:r>
        <w:rPr>
          <w:rFonts w:hint="eastAsia"/>
          <w:b w:val="0"/>
          <w:bCs w:val="0"/>
          <w:sz w:val="28"/>
          <w:szCs w:val="36"/>
          <w:lang w:val="en-US" w:eastAsia="zh-CN"/>
        </w:rPr>
        <w:t xml:space="preserve"> </w:t>
      </w:r>
      <w:r>
        <w:rPr>
          <w:rFonts w:hint="default"/>
          <w:b w:val="0"/>
          <w:bCs w:val="0"/>
          <w:sz w:val="28"/>
          <w:szCs w:val="36"/>
          <w:lang w:val="en-US" w:eastAsia="zh-CN"/>
        </w:rPr>
        <w:t xml:space="preserve"> 0 </w:t>
      </w:r>
      <w:r>
        <w:rPr>
          <w:rFonts w:hint="eastAsia"/>
          <w:b w:val="0"/>
          <w:bCs w:val="0"/>
          <w:sz w:val="28"/>
          <w:szCs w:val="36"/>
          <w:lang w:val="en-US" w:eastAsia="zh-CN"/>
        </w:rPr>
        <w:t xml:space="preserve"> </w:t>
      </w:r>
      <w:r>
        <w:rPr>
          <w:rFonts w:hint="default"/>
          <w:b w:val="0"/>
          <w:bCs w:val="0"/>
          <w:sz w:val="28"/>
          <w:szCs w:val="36"/>
          <w:lang w:val="en-US" w:eastAsia="zh-CN"/>
        </w:rPr>
        <w:t xml:space="preserve">0 </w:t>
      </w:r>
    </w:p>
    <w:p>
      <w:pPr>
        <w:widowControl w:val="0"/>
        <w:numPr>
          <w:ilvl w:val="0"/>
          <w:numId w:val="0"/>
        </w:numPr>
        <w:jc w:val="both"/>
        <w:rPr>
          <w:rFonts w:hint="default"/>
          <w:b w:val="0"/>
          <w:bCs w:val="0"/>
          <w:sz w:val="28"/>
          <w:szCs w:val="36"/>
          <w:lang w:val="en-US" w:eastAsia="zh-CN"/>
        </w:rPr>
      </w:pPr>
      <w:r>
        <w:rPr>
          <w:rFonts w:hint="default"/>
          <w:b w:val="0"/>
          <w:bCs w:val="0"/>
          <w:sz w:val="28"/>
          <w:szCs w:val="36"/>
          <w:lang w:val="en-US" w:eastAsia="zh-CN"/>
        </w:rPr>
        <w:t>（2）符合系数=0.6</w:t>
      </w:r>
      <w:r>
        <w:rPr>
          <w:rFonts w:hint="eastAsia"/>
          <w:b w:val="0"/>
          <w:bCs w:val="0"/>
          <w:sz w:val="28"/>
          <w:szCs w:val="36"/>
          <w:lang w:val="en-US" w:eastAsia="zh-CN"/>
        </w:rPr>
        <w:t>,</w:t>
      </w:r>
      <w:r>
        <w:rPr>
          <w:rFonts w:hint="default"/>
          <w:b w:val="0"/>
          <w:bCs w:val="0"/>
          <w:sz w:val="28"/>
          <w:szCs w:val="36"/>
          <w:lang w:val="en-US" w:eastAsia="zh-CN"/>
        </w:rPr>
        <w:t xml:space="preserve"> 35.6</w:t>
      </w:r>
      <w:r>
        <w:rPr>
          <w:rFonts w:hint="eastAsia"/>
          <w:b w:val="0"/>
          <w:bCs w:val="0"/>
          <w:sz w:val="28"/>
          <w:szCs w:val="36"/>
          <w:lang w:val="en-US" w:eastAsia="zh-CN"/>
        </w:rPr>
        <w:t xml:space="preserve">  </w:t>
      </w:r>
      <w:r>
        <w:rPr>
          <w:rFonts w:hint="default"/>
          <w:b w:val="0"/>
          <w:bCs w:val="0"/>
          <w:sz w:val="28"/>
          <w:szCs w:val="36"/>
          <w:lang w:val="en-US" w:eastAsia="zh-CN"/>
        </w:rPr>
        <w:t xml:space="preserve"> 35.6</w:t>
      </w:r>
      <w:r>
        <w:rPr>
          <w:rFonts w:hint="eastAsia"/>
          <w:b w:val="0"/>
          <w:bCs w:val="0"/>
          <w:sz w:val="28"/>
          <w:szCs w:val="36"/>
          <w:lang w:val="en-US" w:eastAsia="zh-CN"/>
        </w:rPr>
        <w:t xml:space="preserve"> </w:t>
      </w:r>
      <w:r>
        <w:rPr>
          <w:rFonts w:hint="default"/>
          <w:b w:val="0"/>
          <w:bCs w:val="0"/>
          <w:sz w:val="28"/>
          <w:szCs w:val="36"/>
          <w:lang w:val="en-US" w:eastAsia="zh-CN"/>
        </w:rPr>
        <w:t xml:space="preserve"> 9.4</w:t>
      </w:r>
      <w:r>
        <w:rPr>
          <w:rFonts w:hint="eastAsia"/>
          <w:b w:val="0"/>
          <w:bCs w:val="0"/>
          <w:sz w:val="28"/>
          <w:szCs w:val="36"/>
          <w:lang w:val="en-US" w:eastAsia="zh-CN"/>
        </w:rPr>
        <w:t xml:space="preserve"> </w:t>
      </w:r>
      <w:r>
        <w:rPr>
          <w:rFonts w:hint="default"/>
          <w:b w:val="0"/>
          <w:bCs w:val="0"/>
          <w:sz w:val="28"/>
          <w:szCs w:val="36"/>
          <w:lang w:val="en-US" w:eastAsia="zh-CN"/>
        </w:rPr>
        <w:t xml:space="preserve"> 9.4 </w:t>
      </w:r>
      <w:r>
        <w:rPr>
          <w:rFonts w:hint="eastAsia"/>
          <w:b w:val="0"/>
          <w:bCs w:val="0"/>
          <w:sz w:val="28"/>
          <w:szCs w:val="36"/>
          <w:lang w:val="en-US" w:eastAsia="zh-CN"/>
        </w:rPr>
        <w:t xml:space="preserve"> </w:t>
      </w:r>
      <w:r>
        <w:rPr>
          <w:rFonts w:hint="default"/>
          <w:b w:val="0"/>
          <w:bCs w:val="0"/>
          <w:sz w:val="28"/>
          <w:szCs w:val="36"/>
          <w:lang w:val="en-US" w:eastAsia="zh-CN"/>
        </w:rPr>
        <w:t xml:space="preserve">4.4 </w:t>
      </w:r>
      <w:r>
        <w:rPr>
          <w:rFonts w:hint="eastAsia"/>
          <w:b w:val="0"/>
          <w:bCs w:val="0"/>
          <w:sz w:val="28"/>
          <w:szCs w:val="36"/>
          <w:lang w:val="en-US" w:eastAsia="zh-CN"/>
        </w:rPr>
        <w:t xml:space="preserve"> </w:t>
      </w:r>
      <w:r>
        <w:rPr>
          <w:rFonts w:hint="default"/>
          <w:b w:val="0"/>
          <w:bCs w:val="0"/>
          <w:sz w:val="28"/>
          <w:szCs w:val="36"/>
          <w:lang w:val="en-US" w:eastAsia="zh-CN"/>
        </w:rPr>
        <w:t xml:space="preserve">4.4 </w:t>
      </w:r>
      <w:r>
        <w:rPr>
          <w:rFonts w:hint="eastAsia"/>
          <w:b w:val="0"/>
          <w:bCs w:val="0"/>
          <w:sz w:val="28"/>
          <w:szCs w:val="36"/>
          <w:lang w:val="en-US" w:eastAsia="zh-CN"/>
        </w:rPr>
        <w:t xml:space="preserve">  </w:t>
      </w:r>
      <w:r>
        <w:rPr>
          <w:rFonts w:hint="default"/>
          <w:b w:val="0"/>
          <w:bCs w:val="0"/>
          <w:sz w:val="28"/>
          <w:szCs w:val="36"/>
          <w:lang w:val="en-US" w:eastAsia="zh-CN"/>
        </w:rPr>
        <w:t>0.6</w:t>
      </w:r>
      <w:r>
        <w:rPr>
          <w:rFonts w:hint="eastAsia"/>
          <w:b w:val="0"/>
          <w:bCs w:val="0"/>
          <w:sz w:val="28"/>
          <w:szCs w:val="36"/>
          <w:lang w:val="en-US" w:eastAsia="zh-CN"/>
        </w:rPr>
        <w:t xml:space="preserve">  </w:t>
      </w:r>
      <w:r>
        <w:rPr>
          <w:rFonts w:hint="default"/>
          <w:b w:val="0"/>
          <w:bCs w:val="0"/>
          <w:sz w:val="28"/>
          <w:szCs w:val="36"/>
          <w:lang w:val="en-US" w:eastAsia="zh-CN"/>
        </w:rPr>
        <w:t xml:space="preserve"> 0.6 </w:t>
      </w:r>
    </w:p>
    <w:p>
      <w:pPr>
        <w:widowControl w:val="0"/>
        <w:numPr>
          <w:ilvl w:val="0"/>
          <w:numId w:val="0"/>
        </w:numPr>
        <w:jc w:val="both"/>
        <w:rPr>
          <w:rFonts w:hint="default"/>
          <w:b w:val="0"/>
          <w:bCs w:val="0"/>
          <w:sz w:val="28"/>
          <w:szCs w:val="36"/>
          <w:lang w:val="en-US" w:eastAsia="zh-CN"/>
        </w:rPr>
      </w:pPr>
    </w:p>
    <w:p>
      <w:pPr>
        <w:numPr>
          <w:ilvl w:val="0"/>
          <w:numId w:val="5"/>
        </w:numPr>
        <w:ind w:left="0" w:leftChars="0" w:firstLine="0" w:firstLineChars="0"/>
        <w:rPr>
          <w:rFonts w:hint="default"/>
          <w:b/>
          <w:bCs/>
          <w:sz w:val="28"/>
          <w:szCs w:val="36"/>
          <w:lang w:val="en-US" w:eastAsia="zh-CN"/>
        </w:rPr>
      </w:pPr>
      <w:r>
        <w:rPr>
          <w:rFonts w:hint="default"/>
          <w:b/>
          <w:bCs/>
          <w:sz w:val="28"/>
          <w:szCs w:val="36"/>
          <w:lang w:val="en-US" w:eastAsia="zh-CN"/>
        </w:rPr>
        <w:t>根据下列凝胶电泳分析结果，构建一个限制性酶图谱，并表明酶切位点及片段的碱基数，片段总长度为1500bp，电泳分析结果如下：内切酶 DNA片段长度（bp）</w:t>
      </w:r>
    </w:p>
    <w:p>
      <w:pPr>
        <w:numPr>
          <w:ilvl w:val="0"/>
          <w:numId w:val="0"/>
        </w:numPr>
        <w:ind w:leftChars="0"/>
        <w:rPr>
          <w:rFonts w:hint="default"/>
          <w:b/>
          <w:bCs/>
          <w:sz w:val="28"/>
          <w:szCs w:val="36"/>
          <w:lang w:val="en-US" w:eastAsia="zh-CN"/>
        </w:rPr>
      </w:pPr>
      <w:r>
        <w:rPr>
          <w:rFonts w:hint="default"/>
          <w:b/>
          <w:bCs/>
          <w:sz w:val="28"/>
          <w:szCs w:val="36"/>
          <w:lang w:val="en-US" w:eastAsia="zh-CN"/>
        </w:rPr>
        <w:t xml:space="preserve">A 1200 </w:t>
      </w:r>
      <w:r>
        <w:rPr>
          <w:rFonts w:hint="eastAsia"/>
          <w:b/>
          <w:bCs/>
          <w:sz w:val="28"/>
          <w:szCs w:val="36"/>
          <w:lang w:val="en-US" w:eastAsia="zh-CN"/>
        </w:rPr>
        <w:t xml:space="preserve"> </w:t>
      </w:r>
      <w:r>
        <w:rPr>
          <w:rFonts w:hint="default"/>
          <w:b/>
          <w:bCs/>
          <w:sz w:val="28"/>
          <w:szCs w:val="36"/>
          <w:lang w:val="en-US" w:eastAsia="zh-CN"/>
        </w:rPr>
        <w:t>300</w:t>
      </w:r>
    </w:p>
    <w:p>
      <w:pPr>
        <w:numPr>
          <w:ilvl w:val="0"/>
          <w:numId w:val="0"/>
        </w:numPr>
        <w:ind w:leftChars="0"/>
        <w:rPr>
          <w:rFonts w:hint="default"/>
          <w:b/>
          <w:bCs/>
          <w:sz w:val="28"/>
          <w:szCs w:val="36"/>
          <w:lang w:val="en-US" w:eastAsia="zh-CN"/>
        </w:rPr>
      </w:pPr>
      <w:r>
        <w:rPr>
          <w:rFonts w:hint="default"/>
          <w:b/>
          <w:bCs/>
          <w:sz w:val="28"/>
          <w:szCs w:val="36"/>
          <w:lang w:val="en-US" w:eastAsia="zh-CN"/>
        </w:rPr>
        <w:t xml:space="preserve">B 550 </w:t>
      </w:r>
      <w:r>
        <w:rPr>
          <w:rFonts w:hint="eastAsia"/>
          <w:b/>
          <w:bCs/>
          <w:sz w:val="28"/>
          <w:szCs w:val="36"/>
          <w:lang w:val="en-US" w:eastAsia="zh-CN"/>
        </w:rPr>
        <w:t xml:space="preserve">  </w:t>
      </w:r>
      <w:r>
        <w:rPr>
          <w:rFonts w:hint="default"/>
          <w:b/>
          <w:bCs/>
          <w:sz w:val="28"/>
          <w:szCs w:val="36"/>
          <w:lang w:val="en-US" w:eastAsia="zh-CN"/>
        </w:rPr>
        <w:t>950</w:t>
      </w:r>
    </w:p>
    <w:p>
      <w:pPr>
        <w:numPr>
          <w:ilvl w:val="0"/>
          <w:numId w:val="0"/>
        </w:numPr>
        <w:ind w:leftChars="0"/>
        <w:rPr>
          <w:rFonts w:hint="default"/>
          <w:b/>
          <w:bCs/>
          <w:sz w:val="28"/>
          <w:szCs w:val="36"/>
          <w:lang w:val="en-US" w:eastAsia="zh-CN"/>
        </w:rPr>
      </w:pPr>
      <w:r>
        <w:rPr>
          <w:rFonts w:hint="default"/>
          <w:b/>
          <w:bCs/>
          <w:sz w:val="28"/>
          <w:szCs w:val="36"/>
          <w:lang w:val="en-US" w:eastAsia="zh-CN"/>
        </w:rPr>
        <w:t xml:space="preserve">A+B </w:t>
      </w:r>
      <w:r>
        <w:rPr>
          <w:rFonts w:hint="eastAsia"/>
          <w:b/>
          <w:bCs/>
          <w:sz w:val="28"/>
          <w:szCs w:val="36"/>
          <w:lang w:val="en-US" w:eastAsia="zh-CN"/>
        </w:rPr>
        <w:t xml:space="preserve"> </w:t>
      </w:r>
      <w:r>
        <w:rPr>
          <w:rFonts w:hint="default"/>
          <w:b/>
          <w:bCs/>
          <w:sz w:val="28"/>
          <w:szCs w:val="36"/>
          <w:lang w:val="en-US" w:eastAsia="zh-CN"/>
        </w:rPr>
        <w:t xml:space="preserve">250 </w:t>
      </w:r>
      <w:r>
        <w:rPr>
          <w:rFonts w:hint="eastAsia"/>
          <w:b/>
          <w:bCs/>
          <w:sz w:val="28"/>
          <w:szCs w:val="36"/>
          <w:lang w:val="en-US" w:eastAsia="zh-CN"/>
        </w:rPr>
        <w:t xml:space="preserve"> </w:t>
      </w:r>
      <w:r>
        <w:rPr>
          <w:rFonts w:hint="default"/>
          <w:b/>
          <w:bCs/>
          <w:sz w:val="28"/>
          <w:szCs w:val="36"/>
          <w:lang w:val="en-US" w:eastAsia="zh-CN"/>
        </w:rPr>
        <w:t xml:space="preserve">300 </w:t>
      </w:r>
      <w:r>
        <w:rPr>
          <w:rFonts w:hint="eastAsia"/>
          <w:b/>
          <w:bCs/>
          <w:sz w:val="28"/>
          <w:szCs w:val="36"/>
          <w:lang w:val="en-US" w:eastAsia="zh-CN"/>
        </w:rPr>
        <w:t xml:space="preserve"> </w:t>
      </w:r>
      <w:r>
        <w:rPr>
          <w:rFonts w:hint="default"/>
          <w:b/>
          <w:bCs/>
          <w:sz w:val="28"/>
          <w:szCs w:val="36"/>
          <w:lang w:val="en-US" w:eastAsia="zh-CN"/>
        </w:rPr>
        <w:t xml:space="preserve">950 </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 xml:space="preserve">答：300 bp </w:t>
      </w:r>
      <w:r>
        <w:rPr>
          <w:rFonts w:hint="eastAsia"/>
          <w:b w:val="0"/>
          <w:bCs w:val="0"/>
          <w:sz w:val="28"/>
          <w:szCs w:val="36"/>
          <w:lang w:val="en-US" w:eastAsia="zh-CN"/>
        </w:rPr>
        <w:t xml:space="preserve"> </w:t>
      </w:r>
      <w:r>
        <w:rPr>
          <w:rFonts w:hint="default"/>
          <w:b w:val="0"/>
          <w:bCs w:val="0"/>
          <w:sz w:val="28"/>
          <w:szCs w:val="36"/>
          <w:lang w:val="en-US" w:eastAsia="zh-CN"/>
        </w:rPr>
        <w:t>250bp</w:t>
      </w:r>
      <w:r>
        <w:rPr>
          <w:rFonts w:hint="eastAsia"/>
          <w:b w:val="0"/>
          <w:bCs w:val="0"/>
          <w:sz w:val="28"/>
          <w:szCs w:val="36"/>
          <w:lang w:val="en-US" w:eastAsia="zh-CN"/>
        </w:rPr>
        <w:t xml:space="preserve"> </w:t>
      </w:r>
      <w:r>
        <w:rPr>
          <w:rFonts w:hint="default"/>
          <w:b w:val="0"/>
          <w:bCs w:val="0"/>
          <w:sz w:val="28"/>
          <w:szCs w:val="36"/>
          <w:lang w:val="en-US" w:eastAsia="zh-CN"/>
        </w:rPr>
        <w:t xml:space="preserve"> 950bP或0</w:t>
      </w:r>
      <w:r>
        <w:rPr>
          <w:rFonts w:hint="eastAsia"/>
          <w:b w:val="0"/>
          <w:bCs w:val="0"/>
          <w:sz w:val="28"/>
          <w:szCs w:val="36"/>
          <w:lang w:val="en-US" w:eastAsia="zh-CN"/>
        </w:rPr>
        <w:t xml:space="preserve"> </w:t>
      </w:r>
      <w:r>
        <w:rPr>
          <w:rFonts w:hint="default"/>
          <w:b w:val="0"/>
          <w:bCs w:val="0"/>
          <w:sz w:val="28"/>
          <w:szCs w:val="36"/>
          <w:lang w:val="en-US" w:eastAsia="zh-CN"/>
        </w:rPr>
        <w:t xml:space="preserve"> 300</w:t>
      </w:r>
      <w:r>
        <w:rPr>
          <w:rFonts w:hint="eastAsia"/>
          <w:b w:val="0"/>
          <w:bCs w:val="0"/>
          <w:sz w:val="28"/>
          <w:szCs w:val="36"/>
          <w:lang w:val="en-US" w:eastAsia="zh-CN"/>
        </w:rPr>
        <w:t xml:space="preserve"> </w:t>
      </w:r>
      <w:r>
        <w:rPr>
          <w:rFonts w:hint="default"/>
          <w:b w:val="0"/>
          <w:bCs w:val="0"/>
          <w:sz w:val="28"/>
          <w:szCs w:val="36"/>
          <w:lang w:val="en-US" w:eastAsia="zh-CN"/>
        </w:rPr>
        <w:t xml:space="preserve"> 550</w:t>
      </w:r>
      <w:r>
        <w:rPr>
          <w:rFonts w:hint="eastAsia"/>
          <w:b w:val="0"/>
          <w:bCs w:val="0"/>
          <w:sz w:val="28"/>
          <w:szCs w:val="36"/>
          <w:lang w:val="en-US" w:eastAsia="zh-CN"/>
        </w:rPr>
        <w:t xml:space="preserve"> </w:t>
      </w:r>
      <w:r>
        <w:rPr>
          <w:rFonts w:hint="default"/>
          <w:b w:val="0"/>
          <w:bCs w:val="0"/>
          <w:sz w:val="28"/>
          <w:szCs w:val="36"/>
          <w:lang w:val="en-US" w:eastAsia="zh-CN"/>
        </w:rPr>
        <w:t xml:space="preserve"> 1500</w:t>
      </w:r>
    </w:p>
    <w:p>
      <w:pPr>
        <w:numPr>
          <w:ilvl w:val="0"/>
          <w:numId w:val="0"/>
        </w:numPr>
        <w:ind w:leftChars="0"/>
        <w:rPr>
          <w:rFonts w:hint="default"/>
          <w:b w:val="0"/>
          <w:bCs w:val="0"/>
          <w:sz w:val="28"/>
          <w:szCs w:val="36"/>
          <w:lang w:val="en-US" w:eastAsia="zh-CN"/>
        </w:rPr>
      </w:pPr>
    </w:p>
    <w:p>
      <w:pPr>
        <w:numPr>
          <w:ilvl w:val="0"/>
          <w:numId w:val="0"/>
        </w:numPr>
        <w:ind w:leftChars="0"/>
        <w:rPr>
          <w:rFonts w:hint="default"/>
          <w:b w:val="0"/>
          <w:bCs w:val="0"/>
          <w:sz w:val="28"/>
          <w:szCs w:val="36"/>
          <w:lang w:val="en-US" w:eastAsia="zh-CN"/>
        </w:rPr>
      </w:pPr>
    </w:p>
    <w:p>
      <w:pPr>
        <w:numPr>
          <w:ilvl w:val="0"/>
          <w:numId w:val="5"/>
        </w:numPr>
        <w:ind w:left="0" w:leftChars="0" w:firstLine="0" w:firstLineChars="0"/>
        <w:rPr>
          <w:rFonts w:hint="default"/>
          <w:b/>
          <w:bCs/>
          <w:sz w:val="28"/>
          <w:szCs w:val="36"/>
          <w:lang w:val="en-US" w:eastAsia="zh-CN"/>
        </w:rPr>
      </w:pPr>
      <w:r>
        <w:rPr>
          <w:rFonts w:hint="default"/>
          <w:b/>
          <w:bCs/>
          <w:sz w:val="28"/>
          <w:szCs w:val="36"/>
          <w:lang w:val="en-US" w:eastAsia="zh-CN"/>
        </w:rPr>
        <w:t>在植物雄性不育中，什么是核不育型和质—核互作不育型？二者在遗传上各具有什么特点？</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答：（1） 核不育型：是一种由核内染色体上基因所决定的雄性不育类型。</w:t>
      </w:r>
    </w:p>
    <w:p>
      <w:pPr>
        <w:numPr>
          <w:ilvl w:val="0"/>
          <w:numId w:val="0"/>
        </w:numPr>
        <w:ind w:leftChars="0"/>
        <w:rPr>
          <w:rFonts w:hint="default"/>
          <w:b w:val="0"/>
          <w:bCs w:val="0"/>
          <w:sz w:val="28"/>
          <w:szCs w:val="36"/>
          <w:lang w:val="en-US" w:eastAsia="zh-CN"/>
        </w:rPr>
      </w:pPr>
      <w:r>
        <w:rPr>
          <w:rFonts w:hint="default"/>
          <w:b w:val="0"/>
          <w:bCs w:val="0"/>
          <w:sz w:val="28"/>
          <w:szCs w:val="36"/>
          <w:lang w:val="en-US" w:eastAsia="zh-CN"/>
        </w:rPr>
        <w:t>遗传特点：</w:t>
      </w:r>
      <w:r>
        <w:rPr>
          <w:rFonts w:hint="default" w:ascii="Calibri" w:hAnsi="Calibri" w:cs="Calibri"/>
          <w:b w:val="0"/>
          <w:bCs w:val="0"/>
          <w:sz w:val="28"/>
          <w:szCs w:val="36"/>
          <w:lang w:val="en-US" w:eastAsia="zh-CN"/>
        </w:rPr>
        <w:t>①</w:t>
      </w:r>
      <w:r>
        <w:rPr>
          <w:rFonts w:hint="default"/>
          <w:b w:val="0"/>
          <w:bCs w:val="0"/>
          <w:sz w:val="28"/>
          <w:szCs w:val="36"/>
          <w:lang w:val="en-US" w:eastAsia="zh-CN"/>
        </w:rPr>
        <w:t xml:space="preserve"> 发生败育时期早（花粉母细胞减数分裂期），败育彻底。</w:t>
      </w:r>
      <w:r>
        <w:rPr>
          <w:rFonts w:hint="eastAsia"/>
          <w:b w:val="0"/>
          <w:bCs w:val="0"/>
          <w:sz w:val="28"/>
          <w:szCs w:val="36"/>
          <w:lang w:val="en-US" w:eastAsia="zh-CN"/>
        </w:rPr>
        <w:t xml:space="preserve">      </w:t>
      </w:r>
      <w:r>
        <w:rPr>
          <w:rFonts w:hint="default" w:ascii="Calibri" w:hAnsi="Calibri" w:cs="Calibri"/>
          <w:b w:val="0"/>
          <w:bCs w:val="0"/>
          <w:sz w:val="28"/>
          <w:szCs w:val="36"/>
          <w:lang w:val="en-US" w:eastAsia="zh-CN"/>
        </w:rPr>
        <w:t>②</w:t>
      </w:r>
      <w:r>
        <w:rPr>
          <w:rFonts w:hint="default"/>
          <w:b w:val="0"/>
          <w:bCs w:val="0"/>
          <w:sz w:val="28"/>
          <w:szCs w:val="36"/>
          <w:lang w:val="en-US" w:eastAsia="zh-CN"/>
        </w:rPr>
        <w:t xml:space="preserve"> 多数受一对隐性基因（ms）所控制，能为相对显性基因（Ms）所恢复。</w:t>
      </w:r>
      <w:r>
        <w:rPr>
          <w:rFonts w:hint="eastAsia"/>
          <w:b w:val="0"/>
          <w:bCs w:val="0"/>
          <w:sz w:val="28"/>
          <w:szCs w:val="36"/>
          <w:lang w:val="en-US" w:eastAsia="zh-CN"/>
        </w:rPr>
        <w:t xml:space="preserve">    </w:t>
      </w:r>
      <w:r>
        <w:rPr>
          <w:rFonts w:hint="default" w:ascii="Calibri" w:hAnsi="Calibri" w:cs="Calibri"/>
          <w:b w:val="0"/>
          <w:bCs w:val="0"/>
          <w:sz w:val="28"/>
          <w:szCs w:val="36"/>
          <w:lang w:val="en-US" w:eastAsia="zh-CN"/>
        </w:rPr>
        <w:t>③</w:t>
      </w:r>
      <w:r>
        <w:rPr>
          <w:rFonts w:hint="default"/>
          <w:b w:val="0"/>
          <w:bCs w:val="0"/>
          <w:sz w:val="28"/>
          <w:szCs w:val="36"/>
          <w:lang w:val="en-US" w:eastAsia="zh-CN"/>
        </w:rPr>
        <w:t>易恢难保，很难使整个群体均保持不育性，因此限制了它的利用。</w:t>
      </w:r>
    </w:p>
    <w:p>
      <w:pPr>
        <w:numPr>
          <w:ilvl w:val="0"/>
          <w:numId w:val="6"/>
        </w:numPr>
        <w:ind w:leftChars="0"/>
        <w:rPr>
          <w:rFonts w:hint="default"/>
          <w:b w:val="0"/>
          <w:bCs w:val="0"/>
          <w:sz w:val="28"/>
          <w:szCs w:val="36"/>
          <w:lang w:val="en-US" w:eastAsia="zh-CN"/>
        </w:rPr>
      </w:pPr>
      <w:r>
        <w:rPr>
          <w:rFonts w:hint="default"/>
          <w:b w:val="0"/>
          <w:bCs w:val="0"/>
          <w:sz w:val="28"/>
          <w:szCs w:val="36"/>
          <w:lang w:val="en-US" w:eastAsia="zh-CN"/>
        </w:rPr>
        <w:t>质—核互作不育型：由细胞质基因和核基因互做控制的不育类型。</w:t>
      </w:r>
    </w:p>
    <w:p>
      <w:pPr>
        <w:numPr>
          <w:ilvl w:val="0"/>
          <w:numId w:val="0"/>
        </w:numPr>
        <w:rPr>
          <w:rFonts w:hint="default"/>
          <w:b w:val="0"/>
          <w:bCs w:val="0"/>
          <w:sz w:val="28"/>
          <w:szCs w:val="36"/>
          <w:lang w:val="en-US" w:eastAsia="zh-CN"/>
        </w:rPr>
      </w:pPr>
      <w:r>
        <w:rPr>
          <w:rFonts w:hint="default"/>
          <w:b w:val="0"/>
          <w:bCs w:val="0"/>
          <w:sz w:val="28"/>
          <w:szCs w:val="36"/>
          <w:lang w:val="en-US" w:eastAsia="zh-CN"/>
        </w:rPr>
        <w:t>遗传特点：</w:t>
      </w:r>
      <w:r>
        <w:rPr>
          <w:rFonts w:hint="eastAsia"/>
          <w:b w:val="0"/>
          <w:bCs w:val="0"/>
          <w:sz w:val="28"/>
          <w:szCs w:val="36"/>
          <w:lang w:val="en-US" w:eastAsia="zh-CN"/>
        </w:rPr>
        <w:t>a.</w:t>
      </w:r>
      <w:r>
        <w:rPr>
          <w:rFonts w:hint="default"/>
          <w:b w:val="0"/>
          <w:bCs w:val="0"/>
          <w:sz w:val="28"/>
          <w:szCs w:val="36"/>
          <w:lang w:val="en-US" w:eastAsia="zh-CN"/>
        </w:rPr>
        <w:t xml:space="preserve"> 败育时期在减数分裂后的雄配子形成期。</w:t>
      </w:r>
      <w:r>
        <w:rPr>
          <w:rFonts w:hint="eastAsia"/>
          <w:b w:val="0"/>
          <w:bCs w:val="0"/>
          <w:sz w:val="28"/>
          <w:szCs w:val="36"/>
          <w:lang w:val="en-US" w:eastAsia="zh-CN"/>
        </w:rPr>
        <w:t xml:space="preserve"> b.</w:t>
      </w:r>
      <w:r>
        <w:rPr>
          <w:rFonts w:hint="default"/>
          <w:b w:val="0"/>
          <w:bCs w:val="0"/>
          <w:sz w:val="28"/>
          <w:szCs w:val="36"/>
          <w:lang w:val="en-US" w:eastAsia="zh-CN"/>
        </w:rPr>
        <w:t xml:space="preserve"> 由不育的细胞质基因和相对应的核基因共同决定，既可以有保持系使不育性得到保持，又可以找到相应的恢复系，能三系配套而使用。</w:t>
      </w:r>
      <w:r>
        <w:rPr>
          <w:rFonts w:hint="eastAsia"/>
          <w:b w:val="0"/>
          <w:bCs w:val="0"/>
          <w:sz w:val="28"/>
          <w:szCs w:val="36"/>
          <w:lang w:val="en-US" w:eastAsia="zh-CN"/>
        </w:rPr>
        <w:t xml:space="preserve">  c.</w:t>
      </w:r>
      <w:r>
        <w:rPr>
          <w:rFonts w:hint="default"/>
          <w:b w:val="0"/>
          <w:bCs w:val="0"/>
          <w:sz w:val="28"/>
          <w:szCs w:val="36"/>
          <w:lang w:val="en-US" w:eastAsia="zh-CN"/>
        </w:rPr>
        <w:t xml:space="preserve"> 有孢子体不育和配子体不育两种类型。</w:t>
      </w:r>
      <w:r>
        <w:rPr>
          <w:rFonts w:hint="eastAsia"/>
          <w:b w:val="0"/>
          <w:bCs w:val="0"/>
          <w:sz w:val="28"/>
          <w:szCs w:val="36"/>
          <w:lang w:val="en-US" w:eastAsia="zh-CN"/>
        </w:rPr>
        <w:t xml:space="preserve">    d.</w:t>
      </w:r>
      <w:r>
        <w:rPr>
          <w:rFonts w:hint="default"/>
          <w:b w:val="0"/>
          <w:bCs w:val="0"/>
          <w:sz w:val="28"/>
          <w:szCs w:val="36"/>
          <w:lang w:val="en-US" w:eastAsia="zh-CN"/>
        </w:rPr>
        <w:t>胞质不育基因的多样性与核育性基因的对应性。</w:t>
      </w:r>
      <w:r>
        <w:rPr>
          <w:rFonts w:hint="eastAsia"/>
          <w:b w:val="0"/>
          <w:bCs w:val="0"/>
          <w:sz w:val="28"/>
          <w:szCs w:val="36"/>
          <w:lang w:val="en-US" w:eastAsia="zh-CN"/>
        </w:rPr>
        <w:t xml:space="preserve">    e.</w:t>
      </w:r>
      <w:r>
        <w:rPr>
          <w:rFonts w:hint="default"/>
          <w:b w:val="0"/>
          <w:bCs w:val="0"/>
          <w:sz w:val="28"/>
          <w:szCs w:val="36"/>
          <w:lang w:val="en-US" w:eastAsia="zh-CN"/>
        </w:rPr>
        <w:t xml:space="preserve"> 单基因不育性和多基因不育性。</w:t>
      </w:r>
    </w:p>
    <w:p>
      <w:pPr>
        <w:numPr>
          <w:ilvl w:val="0"/>
          <w:numId w:val="0"/>
        </w:numPr>
        <w:rPr>
          <w:rFonts w:hint="default"/>
          <w:b w:val="0"/>
          <w:bCs w:val="0"/>
          <w:sz w:val="28"/>
          <w:szCs w:val="36"/>
          <w:lang w:val="en-US" w:eastAsia="zh-CN"/>
        </w:rPr>
      </w:pPr>
    </w:p>
    <w:p>
      <w:pPr>
        <w:widowControl w:val="0"/>
        <w:numPr>
          <w:ilvl w:val="0"/>
          <w:numId w:val="5"/>
        </w:numPr>
        <w:ind w:left="0" w:leftChars="0" w:firstLine="0" w:firstLineChars="0"/>
        <w:jc w:val="both"/>
        <w:rPr>
          <w:rFonts w:hint="eastAsia"/>
          <w:b/>
          <w:bCs/>
          <w:sz w:val="28"/>
          <w:szCs w:val="36"/>
          <w:lang w:val="en-US" w:eastAsia="zh-CN"/>
        </w:rPr>
      </w:pPr>
      <w:r>
        <w:rPr>
          <w:rFonts w:hint="eastAsia"/>
          <w:b/>
          <w:bCs/>
          <w:sz w:val="28"/>
          <w:szCs w:val="36"/>
          <w:lang w:val="en-US" w:eastAsia="zh-CN"/>
        </w:rPr>
        <w:t>玉米种子的有色（C）与无色（c），非蜡质（Wx）和蜡质（wx）胚乳，饱满（Sh）与皱粒（sh）是三对等位基因，用三隐性个体与这三个基因均杂合的植株测交，测交后代的表现型种类和数量如下：</w:t>
      </w:r>
    </w:p>
    <w:p>
      <w:pPr>
        <w:widowControl w:val="0"/>
        <w:numPr>
          <w:ilvl w:val="0"/>
          <w:numId w:val="0"/>
        </w:numPr>
        <w:ind w:leftChars="0"/>
        <w:jc w:val="both"/>
        <w:rPr>
          <w:rFonts w:hint="eastAsia"/>
          <w:b/>
          <w:bCs/>
          <w:sz w:val="28"/>
          <w:szCs w:val="36"/>
          <w:lang w:val="en-US" w:eastAsia="zh-CN"/>
        </w:rPr>
      </w:pPr>
      <w:r>
        <w:rPr>
          <w:rFonts w:hint="eastAsia"/>
          <w:b/>
          <w:bCs/>
          <w:sz w:val="28"/>
          <w:szCs w:val="36"/>
          <w:lang w:val="en-US" w:eastAsia="zh-CN"/>
        </w:rPr>
        <w:t>无色非蜡质皱粒 84; 无色非蜡质饱满 974; 无色蜡质饱满 2349; 无色蜡质皱粒 20; 有色蜡质皱粒 951; 有色蜡质饱满 99; 有色非蜡质皱粒 2216; 有色非蜡质饱满 15; 总数 6708</w:t>
      </w:r>
    </w:p>
    <w:p>
      <w:pPr>
        <w:widowControl w:val="0"/>
        <w:numPr>
          <w:ilvl w:val="0"/>
          <w:numId w:val="7"/>
        </w:numPr>
        <w:ind w:leftChars="0"/>
        <w:jc w:val="both"/>
        <w:rPr>
          <w:rFonts w:hint="eastAsia"/>
          <w:b/>
          <w:bCs/>
          <w:sz w:val="28"/>
          <w:szCs w:val="36"/>
          <w:lang w:val="en-US" w:eastAsia="zh-CN"/>
        </w:rPr>
      </w:pPr>
      <w:r>
        <w:rPr>
          <w:rFonts w:hint="eastAsia"/>
          <w:b/>
          <w:bCs/>
          <w:sz w:val="28"/>
          <w:szCs w:val="36"/>
          <w:lang w:val="en-US" w:eastAsia="zh-CN"/>
        </w:rPr>
        <w:t>确定这三个基因是否连锁。（2） 假定杂合体来自纯系亲本的杂交，写出亲本的基因型。（3） 如果存在连锁，绘制出连锁遗传图。（4） 是否存在着干扰？如果存在，干扰程度如何？</w:t>
      </w:r>
    </w:p>
    <w:p>
      <w:pPr>
        <w:widowControl w:val="0"/>
        <w:numPr>
          <w:ilvl w:val="0"/>
          <w:numId w:val="0"/>
        </w:numPr>
        <w:jc w:val="both"/>
        <w:rPr>
          <w:rFonts w:hint="eastAsia"/>
          <w:b w:val="0"/>
          <w:bCs w:val="0"/>
          <w:sz w:val="28"/>
          <w:szCs w:val="36"/>
          <w:lang w:val="en-US" w:eastAsia="zh-CN"/>
        </w:rPr>
      </w:pPr>
      <w:r>
        <w:rPr>
          <w:rFonts w:hint="eastAsia"/>
          <w:b w:val="0"/>
          <w:bCs w:val="0"/>
          <w:sz w:val="28"/>
          <w:szCs w:val="36"/>
          <w:lang w:val="en-US" w:eastAsia="zh-CN"/>
        </w:rPr>
        <w:t xml:space="preserve">答:(1)这三个基因是连锁的  </w:t>
      </w:r>
    </w:p>
    <w:p>
      <w:pPr>
        <w:widowControl w:val="0"/>
        <w:numPr>
          <w:ilvl w:val="0"/>
          <w:numId w:val="7"/>
        </w:numPr>
        <w:ind w:left="0" w:leftChars="0" w:firstLine="0" w:firstLineChars="0"/>
        <w:jc w:val="both"/>
        <w:rPr>
          <w:rFonts w:hint="eastAsia"/>
          <w:b w:val="0"/>
          <w:bCs w:val="0"/>
          <w:sz w:val="28"/>
          <w:szCs w:val="36"/>
          <w:lang w:val="en-US" w:eastAsia="zh-CN"/>
        </w:rPr>
      </w:pPr>
      <w:r>
        <w:rPr>
          <w:rFonts w:hint="eastAsia"/>
          <w:b w:val="0"/>
          <w:bCs w:val="0"/>
          <w:sz w:val="28"/>
          <w:szCs w:val="36"/>
          <w:lang w:val="en-US" w:eastAsia="zh-CN"/>
        </w:rPr>
        <w:t xml:space="preserve">cwxSh和CWxyh为亲本型，cwxyh和CWxSh为双交换型，亲本的基因型应该为ccShShwxwx和CCyhyhWxWx，sh位于中间。   </w:t>
      </w:r>
    </w:p>
    <w:p>
      <w:pPr>
        <w:widowControl w:val="0"/>
        <w:numPr>
          <w:ilvl w:val="0"/>
          <w:numId w:val="7"/>
        </w:numPr>
        <w:ind w:left="0" w:leftChars="0" w:firstLine="0" w:firstLineChars="0"/>
        <w:jc w:val="both"/>
        <w:rPr>
          <w:rFonts w:hint="eastAsia"/>
          <w:b w:val="0"/>
          <w:bCs w:val="0"/>
          <w:sz w:val="28"/>
          <w:szCs w:val="36"/>
          <w:lang w:val="en-US" w:eastAsia="zh-CN"/>
        </w:rPr>
      </w:pPr>
      <w:r>
        <w:rPr>
          <w:rFonts w:hint="eastAsia"/>
          <w:b w:val="0"/>
          <w:bCs w:val="0"/>
          <w:sz w:val="28"/>
          <w:szCs w:val="36"/>
          <w:lang w:val="en-US" w:eastAsia="zh-CN"/>
        </w:rPr>
        <w:t>双交换频率为（20+15）/6708=0.0052，</w:t>
      </w:r>
    </w:p>
    <w:p>
      <w:pPr>
        <w:widowControl w:val="0"/>
        <w:numPr>
          <w:ilvl w:val="0"/>
          <w:numId w:val="0"/>
        </w:numPr>
        <w:ind w:leftChars="0"/>
        <w:jc w:val="both"/>
        <w:rPr>
          <w:rFonts w:hint="default"/>
          <w:b w:val="0"/>
          <w:bCs w:val="0"/>
          <w:sz w:val="28"/>
          <w:szCs w:val="36"/>
          <w:lang w:val="en-US" w:eastAsia="zh-CN"/>
        </w:rPr>
      </w:pPr>
      <w:r>
        <w:rPr>
          <w:rFonts w:hint="eastAsia"/>
          <w:b w:val="0"/>
          <w:bCs w:val="0"/>
          <w:sz w:val="28"/>
          <w:szCs w:val="36"/>
          <w:lang w:val="en-US" w:eastAsia="zh-CN"/>
        </w:rPr>
        <w:t>C和sh之间的重组率为（84+99+20+15）/6708=0.0325=3.25%,</w:t>
      </w:r>
    </w:p>
    <w:p>
      <w:pPr>
        <w:widowControl w:val="0"/>
        <w:numPr>
          <w:ilvl w:val="0"/>
          <w:numId w:val="0"/>
        </w:numPr>
        <w:ind w:leftChars="0"/>
        <w:jc w:val="both"/>
        <w:rPr>
          <w:rFonts w:hint="eastAsia"/>
          <w:b w:val="0"/>
          <w:bCs w:val="0"/>
          <w:sz w:val="28"/>
          <w:szCs w:val="36"/>
          <w:lang w:val="en-US" w:eastAsia="zh-CN"/>
        </w:rPr>
      </w:pPr>
      <w:r>
        <w:rPr>
          <w:rFonts w:hint="eastAsia"/>
          <w:b w:val="0"/>
          <w:bCs w:val="0"/>
          <w:sz w:val="28"/>
          <w:szCs w:val="36"/>
          <w:lang w:val="en-US" w:eastAsia="zh-CN"/>
        </w:rPr>
        <w:t>Sh和Wx之间的重组率为（974+951+20+15）/6708=0.2922=29.22%。</w:t>
      </w:r>
      <w:r>
        <w:rPr>
          <w:rFonts w:hint="eastAsia"/>
          <w:b w:val="0"/>
          <w:bCs w:val="0"/>
          <w:sz w:val="28"/>
          <w:szCs w:val="36"/>
          <w:lang w:val="en-US" w:eastAsia="zh-CN"/>
        </w:rPr>
        <w:drawing>
          <wp:inline distT="0" distB="0" distL="114300" distR="114300">
            <wp:extent cx="5272405" cy="2015490"/>
            <wp:effectExtent l="0" t="0" r="635" b="11430"/>
            <wp:docPr id="2" name="图片 2" descr="f9561d7ccf18a27bcb50422a28e8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9561d7ccf18a27bcb50422a28e8ba0"/>
                    <pic:cNvPicPr>
                      <a:picLocks noChangeAspect="1"/>
                    </pic:cNvPicPr>
                  </pic:nvPicPr>
                  <pic:blipFill>
                    <a:blip r:embed="rId5"/>
                    <a:stretch>
                      <a:fillRect/>
                    </a:stretch>
                  </pic:blipFill>
                  <pic:spPr>
                    <a:xfrm>
                      <a:off x="0" y="0"/>
                      <a:ext cx="5272405" cy="2015490"/>
                    </a:xfrm>
                    <a:prstGeom prst="rect">
                      <a:avLst/>
                    </a:prstGeom>
                  </pic:spPr>
                </pic:pic>
              </a:graphicData>
            </a:graphic>
          </wp:inline>
        </w:drawing>
      </w:r>
    </w:p>
    <w:p>
      <w:pPr>
        <w:widowControl w:val="0"/>
        <w:numPr>
          <w:ilvl w:val="0"/>
          <w:numId w:val="0"/>
        </w:numPr>
        <w:ind w:leftChars="0"/>
        <w:jc w:val="both"/>
        <w:rPr>
          <w:rFonts w:hint="eastAsia"/>
          <w:b w:val="0"/>
          <w:bCs w:val="0"/>
          <w:sz w:val="28"/>
          <w:szCs w:val="36"/>
          <w:lang w:val="en-US" w:eastAsia="zh-CN"/>
        </w:rPr>
      </w:pPr>
    </w:p>
    <w:p>
      <w:pPr>
        <w:widowControl w:val="0"/>
        <w:numPr>
          <w:ilvl w:val="0"/>
          <w:numId w:val="5"/>
        </w:numPr>
        <w:ind w:left="0" w:leftChars="0" w:firstLine="0" w:firstLineChars="0"/>
        <w:jc w:val="both"/>
        <w:rPr>
          <w:rFonts w:hint="eastAsia"/>
          <w:b/>
          <w:bCs/>
          <w:sz w:val="28"/>
          <w:szCs w:val="36"/>
          <w:lang w:val="en-US" w:eastAsia="zh-CN"/>
        </w:rPr>
      </w:pPr>
      <w:r>
        <w:rPr>
          <w:rFonts w:hint="eastAsia"/>
          <w:b/>
          <w:bCs/>
          <w:sz w:val="28"/>
          <w:szCs w:val="36"/>
          <w:lang w:val="en-US" w:eastAsia="zh-CN"/>
        </w:rPr>
        <w:t>有一个已知核苷酸序列的RNA分子，长300bp，你能否判断：① 此RNA是mRNA而不是tRNA或rRNA；② 是真核生物mRNA还是原核生物mRNA？</w:t>
      </w:r>
    </w:p>
    <w:p>
      <w:pPr>
        <w:widowControl w:val="0"/>
        <w:numPr>
          <w:ilvl w:val="0"/>
          <w:numId w:val="0"/>
        </w:numPr>
        <w:ind w:leftChars="0"/>
        <w:jc w:val="both"/>
        <w:rPr>
          <w:rFonts w:hint="eastAsia"/>
          <w:b w:val="0"/>
          <w:bCs w:val="0"/>
          <w:sz w:val="28"/>
          <w:szCs w:val="36"/>
          <w:lang w:val="en-US" w:eastAsia="zh-CN"/>
        </w:rPr>
      </w:pPr>
      <w:r>
        <w:rPr>
          <w:rFonts w:hint="eastAsia"/>
          <w:b w:val="0"/>
          <w:bCs w:val="0"/>
          <w:sz w:val="28"/>
          <w:szCs w:val="36"/>
          <w:lang w:val="en-US" w:eastAsia="zh-CN"/>
        </w:rPr>
        <w:t>答: (1)此 RNA的序列比较长，不可能是tRNA，因为tRNA的序列比较短，一般不会超过100bp。如果是rRNA应该含有许多特殊元件，如假尿嘧啶和5－甲基胞嘧啶；而且应该有可以形成发夹结构的反向重复序列。如果是mRNA则应该有AUG起始密码子、一段相应的氨基酸密码子和相应的终止密码子构成的开放阅读框。(2) 所有的真核生物mRNA在5’端都含有一个7－甲基鸟苷，而大多数在3’ 端都有一个长的多聚腺苷酸（poly A）尾巴。这些都是原核生物mRNA所不具备的，但是原核生物mRNA靠近5’端有一个核糖体结合序列（SD序列）。</w:t>
      </w:r>
    </w:p>
    <w:p>
      <w:pPr>
        <w:widowControl w:val="0"/>
        <w:numPr>
          <w:ilvl w:val="0"/>
          <w:numId w:val="0"/>
        </w:numPr>
        <w:ind w:leftChars="0"/>
        <w:jc w:val="both"/>
        <w:rPr>
          <w:rFonts w:hint="eastAsia"/>
          <w:b w:val="0"/>
          <w:bCs w:val="0"/>
          <w:sz w:val="28"/>
          <w:szCs w:val="36"/>
          <w:lang w:val="en-US" w:eastAsia="zh-CN"/>
        </w:rPr>
      </w:pPr>
    </w:p>
    <w:p>
      <w:pPr>
        <w:widowControl w:val="0"/>
        <w:numPr>
          <w:ilvl w:val="0"/>
          <w:numId w:val="5"/>
        </w:numPr>
        <w:ind w:left="0" w:leftChars="0" w:firstLine="0" w:firstLineChars="0"/>
        <w:jc w:val="both"/>
        <w:rPr>
          <w:rFonts w:hint="default"/>
          <w:b/>
          <w:bCs/>
          <w:sz w:val="28"/>
          <w:szCs w:val="36"/>
          <w:lang w:val="en-US" w:eastAsia="zh-CN"/>
        </w:rPr>
      </w:pPr>
      <w:r>
        <w:rPr>
          <w:rFonts w:hint="eastAsia"/>
          <w:b/>
          <w:bCs/>
          <w:sz w:val="28"/>
          <w:szCs w:val="36"/>
          <w:lang w:val="en-US" w:eastAsia="zh-CN"/>
        </w:rPr>
        <w:t>在番茄中，基因O、P、S位于第二染色体上。这3对基因均杂合的个体与三隐性个体测交，结果如下：</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 xml:space="preserve">测交后代表现型 </w:t>
      </w:r>
      <w:r>
        <w:rPr>
          <w:rFonts w:hint="eastAsia"/>
          <w:b w:val="0"/>
          <w:bCs w:val="0"/>
          <w:sz w:val="28"/>
          <w:szCs w:val="36"/>
          <w:lang w:val="en-US" w:eastAsia="zh-CN"/>
        </w:rPr>
        <w:t xml:space="preserve">    </w:t>
      </w:r>
      <w:r>
        <w:rPr>
          <w:rFonts w:hint="default"/>
          <w:b w:val="0"/>
          <w:bCs w:val="0"/>
          <w:sz w:val="28"/>
          <w:szCs w:val="36"/>
          <w:lang w:val="en-US" w:eastAsia="zh-CN"/>
        </w:rPr>
        <w:t>测交后代个体数</w:t>
      </w:r>
    </w:p>
    <w:p>
      <w:pPr>
        <w:widowControl w:val="0"/>
        <w:numPr>
          <w:ilvl w:val="0"/>
          <w:numId w:val="0"/>
        </w:numPr>
        <w:spacing w:line="240" w:lineRule="auto"/>
        <w:ind w:leftChars="0"/>
        <w:jc w:val="both"/>
        <w:rPr>
          <w:rFonts w:hint="default"/>
          <w:b w:val="0"/>
          <w:bCs w:val="0"/>
          <w:sz w:val="24"/>
          <w:szCs w:val="32"/>
          <w:lang w:val="en-US" w:eastAsia="zh-CN"/>
        </w:rPr>
      </w:pPr>
      <w:r>
        <w:rPr>
          <w:rFonts w:hint="default"/>
          <w:b w:val="0"/>
          <w:bCs w:val="0"/>
          <w:sz w:val="24"/>
          <w:szCs w:val="32"/>
          <w:lang w:val="en-US" w:eastAsia="zh-CN"/>
        </w:rPr>
        <w:t xml:space="preserve">＋ ＋ ＋           </w:t>
      </w:r>
      <w:r>
        <w:rPr>
          <w:rFonts w:hint="eastAsia"/>
          <w:b w:val="0"/>
          <w:bCs w:val="0"/>
          <w:sz w:val="24"/>
          <w:szCs w:val="32"/>
          <w:lang w:val="en-US" w:eastAsia="zh-CN"/>
        </w:rPr>
        <w:t xml:space="preserve">    </w:t>
      </w:r>
      <w:r>
        <w:rPr>
          <w:rFonts w:hint="default"/>
          <w:b w:val="0"/>
          <w:bCs w:val="0"/>
          <w:sz w:val="24"/>
          <w:szCs w:val="32"/>
          <w:lang w:val="en-US" w:eastAsia="zh-CN"/>
        </w:rPr>
        <w:t>73</w:t>
      </w:r>
    </w:p>
    <w:p>
      <w:pPr>
        <w:widowControl w:val="0"/>
        <w:numPr>
          <w:ilvl w:val="0"/>
          <w:numId w:val="0"/>
        </w:numPr>
        <w:spacing w:line="240" w:lineRule="auto"/>
        <w:ind w:leftChars="0"/>
        <w:jc w:val="both"/>
        <w:rPr>
          <w:rFonts w:hint="default"/>
          <w:b w:val="0"/>
          <w:bCs w:val="0"/>
          <w:sz w:val="24"/>
          <w:szCs w:val="32"/>
          <w:lang w:val="en-US" w:eastAsia="zh-CN"/>
        </w:rPr>
      </w:pPr>
      <w:r>
        <w:rPr>
          <w:rFonts w:hint="default"/>
          <w:b w:val="0"/>
          <w:bCs w:val="0"/>
          <w:sz w:val="24"/>
          <w:szCs w:val="32"/>
          <w:lang w:val="en-US" w:eastAsia="zh-CN"/>
        </w:rPr>
        <w:t xml:space="preserve">＋ ＋ s              </w:t>
      </w:r>
      <w:r>
        <w:rPr>
          <w:rFonts w:hint="eastAsia"/>
          <w:b w:val="0"/>
          <w:bCs w:val="0"/>
          <w:sz w:val="24"/>
          <w:szCs w:val="32"/>
          <w:lang w:val="en-US" w:eastAsia="zh-CN"/>
        </w:rPr>
        <w:t xml:space="preserve">  </w:t>
      </w:r>
      <w:r>
        <w:rPr>
          <w:rFonts w:hint="default"/>
          <w:b w:val="0"/>
          <w:bCs w:val="0"/>
          <w:sz w:val="24"/>
          <w:szCs w:val="32"/>
          <w:lang w:val="en-US" w:eastAsia="zh-CN"/>
        </w:rPr>
        <w:t>348</w:t>
      </w:r>
    </w:p>
    <w:p>
      <w:pPr>
        <w:widowControl w:val="0"/>
        <w:numPr>
          <w:ilvl w:val="0"/>
          <w:numId w:val="0"/>
        </w:numPr>
        <w:spacing w:line="240" w:lineRule="auto"/>
        <w:ind w:leftChars="0"/>
        <w:jc w:val="both"/>
        <w:rPr>
          <w:rFonts w:hint="default"/>
          <w:b w:val="0"/>
          <w:bCs w:val="0"/>
          <w:sz w:val="24"/>
          <w:szCs w:val="32"/>
          <w:lang w:val="en-US" w:eastAsia="zh-CN"/>
        </w:rPr>
      </w:pPr>
      <w:r>
        <w:rPr>
          <w:rFonts w:hint="default"/>
          <w:b w:val="0"/>
          <w:bCs w:val="0"/>
          <w:sz w:val="24"/>
          <w:szCs w:val="32"/>
          <w:lang w:val="en-US" w:eastAsia="zh-CN"/>
        </w:rPr>
        <w:t xml:space="preserve">＋ p ＋              </w:t>
      </w:r>
      <w:r>
        <w:rPr>
          <w:rFonts w:hint="eastAsia"/>
          <w:b w:val="0"/>
          <w:bCs w:val="0"/>
          <w:sz w:val="24"/>
          <w:szCs w:val="32"/>
          <w:lang w:val="en-US" w:eastAsia="zh-CN"/>
        </w:rPr>
        <w:t xml:space="preserve">   </w:t>
      </w:r>
      <w:r>
        <w:rPr>
          <w:rFonts w:hint="default"/>
          <w:b w:val="0"/>
          <w:bCs w:val="0"/>
          <w:sz w:val="24"/>
          <w:szCs w:val="32"/>
          <w:lang w:val="en-US" w:eastAsia="zh-CN"/>
        </w:rPr>
        <w:t>2</w:t>
      </w:r>
    </w:p>
    <w:p>
      <w:pPr>
        <w:widowControl w:val="0"/>
        <w:numPr>
          <w:ilvl w:val="0"/>
          <w:numId w:val="0"/>
        </w:numPr>
        <w:spacing w:line="240" w:lineRule="auto"/>
        <w:ind w:leftChars="0"/>
        <w:jc w:val="both"/>
        <w:rPr>
          <w:rFonts w:hint="default"/>
          <w:b w:val="0"/>
          <w:bCs w:val="0"/>
          <w:sz w:val="24"/>
          <w:szCs w:val="32"/>
          <w:lang w:val="en-US" w:eastAsia="zh-CN"/>
        </w:rPr>
      </w:pPr>
      <w:r>
        <w:rPr>
          <w:rFonts w:hint="default"/>
          <w:b w:val="0"/>
          <w:bCs w:val="0"/>
          <w:sz w:val="24"/>
          <w:szCs w:val="32"/>
          <w:lang w:val="en-US" w:eastAsia="zh-CN"/>
        </w:rPr>
        <w:t xml:space="preserve">＋ p  s             </w:t>
      </w:r>
      <w:r>
        <w:rPr>
          <w:rFonts w:hint="eastAsia"/>
          <w:b w:val="0"/>
          <w:bCs w:val="0"/>
          <w:sz w:val="24"/>
          <w:szCs w:val="32"/>
          <w:lang w:val="en-US" w:eastAsia="zh-CN"/>
        </w:rPr>
        <w:t xml:space="preserve">   </w:t>
      </w:r>
      <w:r>
        <w:rPr>
          <w:rFonts w:hint="default"/>
          <w:b w:val="0"/>
          <w:bCs w:val="0"/>
          <w:sz w:val="24"/>
          <w:szCs w:val="32"/>
          <w:lang w:val="en-US" w:eastAsia="zh-CN"/>
        </w:rPr>
        <w:t xml:space="preserve"> 96</w:t>
      </w:r>
    </w:p>
    <w:p>
      <w:pPr>
        <w:widowControl w:val="0"/>
        <w:numPr>
          <w:ilvl w:val="0"/>
          <w:numId w:val="0"/>
        </w:numPr>
        <w:spacing w:line="240" w:lineRule="auto"/>
        <w:ind w:leftChars="0"/>
        <w:jc w:val="both"/>
        <w:rPr>
          <w:rFonts w:hint="default"/>
          <w:b w:val="0"/>
          <w:bCs w:val="0"/>
          <w:sz w:val="24"/>
          <w:szCs w:val="32"/>
          <w:lang w:val="en-US" w:eastAsia="zh-CN"/>
        </w:rPr>
      </w:pPr>
      <w:r>
        <w:rPr>
          <w:rFonts w:hint="default"/>
          <w:b w:val="0"/>
          <w:bCs w:val="0"/>
          <w:sz w:val="24"/>
          <w:szCs w:val="32"/>
          <w:lang w:val="en-US" w:eastAsia="zh-CN"/>
        </w:rPr>
        <w:t xml:space="preserve">O ＋ ＋             </w:t>
      </w:r>
      <w:r>
        <w:rPr>
          <w:rFonts w:hint="eastAsia"/>
          <w:b w:val="0"/>
          <w:bCs w:val="0"/>
          <w:sz w:val="24"/>
          <w:szCs w:val="32"/>
          <w:lang w:val="en-US" w:eastAsia="zh-CN"/>
        </w:rPr>
        <w:t xml:space="preserve">  </w:t>
      </w:r>
      <w:r>
        <w:rPr>
          <w:rFonts w:hint="default"/>
          <w:b w:val="0"/>
          <w:bCs w:val="0"/>
          <w:sz w:val="24"/>
          <w:szCs w:val="32"/>
          <w:lang w:val="en-US" w:eastAsia="zh-CN"/>
        </w:rPr>
        <w:t xml:space="preserve"> 110</w:t>
      </w:r>
    </w:p>
    <w:p>
      <w:pPr>
        <w:widowControl w:val="0"/>
        <w:numPr>
          <w:ilvl w:val="0"/>
          <w:numId w:val="0"/>
        </w:numPr>
        <w:spacing w:line="240" w:lineRule="auto"/>
        <w:ind w:leftChars="0"/>
        <w:jc w:val="both"/>
        <w:rPr>
          <w:rFonts w:hint="default"/>
          <w:b w:val="0"/>
          <w:bCs w:val="0"/>
          <w:sz w:val="24"/>
          <w:szCs w:val="32"/>
          <w:lang w:val="en-US" w:eastAsia="zh-CN"/>
        </w:rPr>
      </w:pPr>
      <w:r>
        <w:rPr>
          <w:rFonts w:hint="default"/>
          <w:b w:val="0"/>
          <w:bCs w:val="0"/>
          <w:sz w:val="24"/>
          <w:szCs w:val="32"/>
          <w:lang w:val="en-US" w:eastAsia="zh-CN"/>
        </w:rPr>
        <w:t xml:space="preserve">o  ＋ s              </w:t>
      </w:r>
      <w:r>
        <w:rPr>
          <w:rFonts w:hint="eastAsia"/>
          <w:b w:val="0"/>
          <w:bCs w:val="0"/>
          <w:sz w:val="24"/>
          <w:szCs w:val="32"/>
          <w:lang w:val="en-US" w:eastAsia="zh-CN"/>
        </w:rPr>
        <w:t xml:space="preserve">  </w:t>
      </w:r>
      <w:r>
        <w:rPr>
          <w:rFonts w:hint="default"/>
          <w:b w:val="0"/>
          <w:bCs w:val="0"/>
          <w:sz w:val="24"/>
          <w:szCs w:val="32"/>
          <w:lang w:val="en-US" w:eastAsia="zh-CN"/>
        </w:rPr>
        <w:t xml:space="preserve"> 2</w:t>
      </w:r>
    </w:p>
    <w:p>
      <w:pPr>
        <w:widowControl w:val="0"/>
        <w:numPr>
          <w:ilvl w:val="0"/>
          <w:numId w:val="0"/>
        </w:numPr>
        <w:spacing w:line="240" w:lineRule="auto"/>
        <w:ind w:leftChars="0"/>
        <w:jc w:val="both"/>
        <w:rPr>
          <w:rFonts w:hint="default"/>
          <w:b w:val="0"/>
          <w:bCs w:val="0"/>
          <w:sz w:val="24"/>
          <w:szCs w:val="32"/>
          <w:lang w:val="en-US" w:eastAsia="zh-CN"/>
        </w:rPr>
      </w:pPr>
      <w:r>
        <w:rPr>
          <w:rFonts w:hint="default"/>
          <w:b w:val="0"/>
          <w:bCs w:val="0"/>
          <w:sz w:val="24"/>
          <w:szCs w:val="32"/>
          <w:lang w:val="en-US" w:eastAsia="zh-CN"/>
        </w:rPr>
        <w:t xml:space="preserve">o  p ＋              </w:t>
      </w:r>
      <w:r>
        <w:rPr>
          <w:rFonts w:hint="eastAsia"/>
          <w:b w:val="0"/>
          <w:bCs w:val="0"/>
          <w:sz w:val="24"/>
          <w:szCs w:val="32"/>
          <w:lang w:val="en-US" w:eastAsia="zh-CN"/>
        </w:rPr>
        <w:t xml:space="preserve">  </w:t>
      </w:r>
      <w:r>
        <w:rPr>
          <w:rFonts w:hint="default"/>
          <w:b w:val="0"/>
          <w:bCs w:val="0"/>
          <w:sz w:val="24"/>
          <w:szCs w:val="32"/>
          <w:lang w:val="en-US" w:eastAsia="zh-CN"/>
        </w:rPr>
        <w:t>306</w:t>
      </w:r>
    </w:p>
    <w:p>
      <w:pPr>
        <w:widowControl w:val="0"/>
        <w:numPr>
          <w:ilvl w:val="0"/>
          <w:numId w:val="0"/>
        </w:numPr>
        <w:spacing w:line="240" w:lineRule="auto"/>
        <w:ind w:leftChars="0"/>
        <w:jc w:val="both"/>
        <w:rPr>
          <w:rFonts w:hint="default"/>
          <w:b w:val="0"/>
          <w:bCs w:val="0"/>
          <w:sz w:val="24"/>
          <w:szCs w:val="32"/>
          <w:lang w:val="en-US" w:eastAsia="zh-CN"/>
        </w:rPr>
      </w:pPr>
      <w:r>
        <w:rPr>
          <w:rFonts w:hint="default"/>
          <w:b w:val="0"/>
          <w:bCs w:val="0"/>
          <w:sz w:val="24"/>
          <w:szCs w:val="32"/>
          <w:lang w:val="en-US" w:eastAsia="zh-CN"/>
        </w:rPr>
        <w:t xml:space="preserve">o  p  s              </w:t>
      </w:r>
      <w:r>
        <w:rPr>
          <w:rFonts w:hint="eastAsia"/>
          <w:b w:val="0"/>
          <w:bCs w:val="0"/>
          <w:sz w:val="24"/>
          <w:szCs w:val="32"/>
          <w:lang w:val="en-US" w:eastAsia="zh-CN"/>
        </w:rPr>
        <w:t xml:space="preserve">  </w:t>
      </w:r>
      <w:r>
        <w:rPr>
          <w:rFonts w:hint="default"/>
          <w:b w:val="0"/>
          <w:bCs w:val="0"/>
          <w:sz w:val="24"/>
          <w:szCs w:val="32"/>
          <w:lang w:val="en-US" w:eastAsia="zh-CN"/>
        </w:rPr>
        <w:t xml:space="preserve"> 63                     </w:t>
      </w:r>
    </w:p>
    <w:p>
      <w:pPr>
        <w:widowControl w:val="0"/>
        <w:numPr>
          <w:ilvl w:val="0"/>
          <w:numId w:val="0"/>
        </w:numPr>
        <w:spacing w:line="240" w:lineRule="auto"/>
        <w:ind w:firstLine="2880" w:firstLineChars="1200"/>
        <w:jc w:val="both"/>
        <w:rPr>
          <w:rFonts w:hint="default"/>
          <w:b w:val="0"/>
          <w:bCs w:val="0"/>
          <w:sz w:val="24"/>
          <w:szCs w:val="32"/>
          <w:lang w:val="en-US" w:eastAsia="zh-CN"/>
        </w:rPr>
      </w:pPr>
      <w:r>
        <w:rPr>
          <w:rFonts w:hint="default"/>
          <w:b w:val="0"/>
          <w:bCs w:val="0"/>
          <w:sz w:val="24"/>
          <w:szCs w:val="32"/>
          <w:lang w:val="en-US" w:eastAsia="zh-CN"/>
        </w:rPr>
        <w:t>1000</w:t>
      </w:r>
    </w:p>
    <w:p>
      <w:pPr>
        <w:widowControl w:val="0"/>
        <w:numPr>
          <w:ilvl w:val="0"/>
          <w:numId w:val="8"/>
        </w:numPr>
        <w:ind w:leftChars="0"/>
        <w:jc w:val="both"/>
        <w:rPr>
          <w:rFonts w:hint="default"/>
          <w:b/>
          <w:bCs/>
          <w:sz w:val="28"/>
          <w:szCs w:val="36"/>
          <w:lang w:val="en-US" w:eastAsia="zh-CN"/>
        </w:rPr>
      </w:pPr>
      <w:r>
        <w:rPr>
          <w:rFonts w:hint="default"/>
          <w:b/>
          <w:bCs/>
          <w:sz w:val="28"/>
          <w:szCs w:val="36"/>
          <w:lang w:val="en-US" w:eastAsia="zh-CN"/>
        </w:rPr>
        <w:t>这3个基因在第2染色体上的顺序如何？(2) 这些基因间的遗传距离是多少？(3) 并发系数是多少？</w:t>
      </w:r>
    </w:p>
    <w:p>
      <w:pPr>
        <w:widowControl w:val="0"/>
        <w:numPr>
          <w:ilvl w:val="0"/>
          <w:numId w:val="0"/>
        </w:numPr>
        <w:jc w:val="both"/>
        <w:rPr>
          <w:rFonts w:hint="default"/>
          <w:b/>
          <w:bCs/>
          <w:sz w:val="28"/>
          <w:szCs w:val="36"/>
          <w:lang w:val="en-US" w:eastAsia="zh-CN"/>
        </w:rPr>
      </w:pPr>
      <w:r>
        <w:rPr>
          <w:rFonts w:hint="default"/>
          <w:b/>
          <w:bCs/>
          <w:sz w:val="28"/>
          <w:szCs w:val="36"/>
          <w:lang w:val="en-US" w:eastAsia="zh-CN"/>
        </w:rPr>
        <w:drawing>
          <wp:inline distT="0" distB="0" distL="114300" distR="114300">
            <wp:extent cx="5266690" cy="2513330"/>
            <wp:effectExtent l="0" t="0" r="6350" b="1270"/>
            <wp:docPr id="3" name="图片 3" descr="8c8718f6bbf7b6359b0958a7d8baa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c8718f6bbf7b6359b0958a7d8baaec"/>
                    <pic:cNvPicPr>
                      <a:picLocks noChangeAspect="1"/>
                    </pic:cNvPicPr>
                  </pic:nvPicPr>
                  <pic:blipFill>
                    <a:blip r:embed="rId6"/>
                    <a:stretch>
                      <a:fillRect/>
                    </a:stretch>
                  </pic:blipFill>
                  <pic:spPr>
                    <a:xfrm>
                      <a:off x="0" y="0"/>
                      <a:ext cx="5266690" cy="2513330"/>
                    </a:xfrm>
                    <a:prstGeom prst="rect">
                      <a:avLst/>
                    </a:prstGeom>
                  </pic:spPr>
                </pic:pic>
              </a:graphicData>
            </a:graphic>
          </wp:inline>
        </w:drawing>
      </w:r>
    </w:p>
    <w:p>
      <w:pPr>
        <w:widowControl w:val="0"/>
        <w:numPr>
          <w:ilvl w:val="0"/>
          <w:numId w:val="0"/>
        </w:numPr>
        <w:jc w:val="both"/>
        <w:rPr>
          <w:rFonts w:hint="default"/>
          <w:b/>
          <w:bCs/>
          <w:sz w:val="28"/>
          <w:szCs w:val="36"/>
          <w:lang w:val="en-US" w:eastAsia="zh-CN"/>
        </w:rPr>
      </w:pPr>
    </w:p>
    <w:p>
      <w:pPr>
        <w:widowControl w:val="0"/>
        <w:numPr>
          <w:ilvl w:val="0"/>
          <w:numId w:val="5"/>
        </w:numPr>
        <w:ind w:left="0" w:leftChars="0" w:firstLine="0" w:firstLineChars="0"/>
        <w:jc w:val="both"/>
        <w:rPr>
          <w:rFonts w:hint="eastAsia"/>
          <w:b/>
          <w:bCs/>
          <w:sz w:val="28"/>
          <w:szCs w:val="36"/>
          <w:lang w:val="en-US" w:eastAsia="zh-CN"/>
        </w:rPr>
      </w:pPr>
      <w:r>
        <w:rPr>
          <w:rFonts w:hint="eastAsia"/>
          <w:b/>
          <w:bCs/>
          <w:sz w:val="28"/>
          <w:szCs w:val="36"/>
          <w:lang w:val="en-US" w:eastAsia="zh-CN"/>
        </w:rPr>
        <w:t>在+r+／a+b与arb／arb的杂交中，得到了下列的子代，+r+／arb 359，a++／arb 92，arb／arb 4，+++／arb 6，ar+／arb 47，a+b／arb 351，+rb／arb 98 ，++b／arb 43， 试问：（1）这三对基因的排列顺序及遗传距离；（2）符合系数；（3）绘出连锁图。</w:t>
      </w:r>
    </w:p>
    <w:p>
      <w:pPr>
        <w:widowControl w:val="0"/>
        <w:numPr>
          <w:ilvl w:val="0"/>
          <w:numId w:val="0"/>
        </w:numPr>
        <w:ind w:leftChars="0"/>
        <w:jc w:val="both"/>
        <w:rPr>
          <w:rFonts w:hint="eastAsia"/>
          <w:b w:val="0"/>
          <w:bCs w:val="0"/>
          <w:sz w:val="28"/>
          <w:szCs w:val="36"/>
          <w:lang w:val="en-US" w:eastAsia="zh-CN"/>
        </w:rPr>
      </w:pPr>
      <w:r>
        <w:rPr>
          <w:rFonts w:hint="eastAsia"/>
          <w:b w:val="0"/>
          <w:bCs w:val="0"/>
          <w:sz w:val="28"/>
          <w:szCs w:val="36"/>
          <w:lang w:val="en-US" w:eastAsia="zh-CN"/>
        </w:rPr>
        <w:t>答：（1）这三对基因的排列顺序为: a-r-b</w:t>
      </w:r>
    </w:p>
    <w:p>
      <w:pPr>
        <w:widowControl w:val="0"/>
        <w:numPr>
          <w:ilvl w:val="0"/>
          <w:numId w:val="0"/>
        </w:numPr>
        <w:ind w:leftChars="0"/>
        <w:jc w:val="both"/>
        <w:rPr>
          <w:rFonts w:hint="eastAsia"/>
          <w:b w:val="0"/>
          <w:bCs w:val="0"/>
          <w:sz w:val="28"/>
          <w:szCs w:val="36"/>
          <w:lang w:val="en-US" w:eastAsia="zh-CN"/>
        </w:rPr>
      </w:pPr>
      <w:r>
        <w:rPr>
          <w:rFonts w:hint="eastAsia"/>
          <w:b w:val="0"/>
          <w:bCs w:val="0"/>
          <w:sz w:val="28"/>
          <w:szCs w:val="36"/>
          <w:lang w:val="en-US" w:eastAsia="zh-CN"/>
        </w:rPr>
        <w:t>双交换值=（（6+4）/1000）×100%=1%</w:t>
      </w:r>
    </w:p>
    <w:p>
      <w:pPr>
        <w:widowControl w:val="0"/>
        <w:numPr>
          <w:ilvl w:val="0"/>
          <w:numId w:val="9"/>
        </w:numPr>
        <w:ind w:leftChars="0"/>
        <w:jc w:val="both"/>
        <w:rPr>
          <w:rFonts w:hint="eastAsia"/>
          <w:b w:val="0"/>
          <w:bCs w:val="0"/>
          <w:sz w:val="28"/>
          <w:szCs w:val="36"/>
          <w:lang w:val="en-US" w:eastAsia="zh-CN"/>
        </w:rPr>
      </w:pPr>
      <w:r>
        <w:rPr>
          <w:rFonts w:hint="eastAsia"/>
          <w:b w:val="0"/>
          <w:bCs w:val="0"/>
          <w:sz w:val="28"/>
          <w:szCs w:val="36"/>
          <w:lang w:val="en-US" w:eastAsia="zh-CN"/>
        </w:rPr>
        <w:t>r之间的交换值=（（47+43）/1000）×100%+1%=10%</w:t>
      </w:r>
    </w:p>
    <w:p>
      <w:pPr>
        <w:widowControl w:val="0"/>
        <w:numPr>
          <w:ilvl w:val="0"/>
          <w:numId w:val="0"/>
        </w:numPr>
        <w:jc w:val="both"/>
        <w:rPr>
          <w:rFonts w:hint="eastAsia"/>
          <w:b w:val="0"/>
          <w:bCs w:val="0"/>
          <w:sz w:val="28"/>
          <w:szCs w:val="36"/>
          <w:lang w:val="en-US" w:eastAsia="zh-CN"/>
        </w:rPr>
      </w:pPr>
      <w:r>
        <w:rPr>
          <w:rFonts w:hint="eastAsia"/>
          <w:b w:val="0"/>
          <w:bCs w:val="0"/>
          <w:sz w:val="28"/>
          <w:szCs w:val="36"/>
          <w:lang w:val="en-US" w:eastAsia="zh-CN"/>
        </w:rPr>
        <w:t>r-b之间的交换值=（（92+98）/1000）×100%+1%=20%</w:t>
      </w:r>
    </w:p>
    <w:p>
      <w:pPr>
        <w:widowControl w:val="0"/>
        <w:numPr>
          <w:ilvl w:val="0"/>
          <w:numId w:val="0"/>
        </w:numPr>
        <w:jc w:val="both"/>
        <w:rPr>
          <w:rFonts w:hint="eastAsia"/>
          <w:b w:val="0"/>
          <w:bCs w:val="0"/>
          <w:sz w:val="28"/>
          <w:szCs w:val="36"/>
          <w:lang w:val="en-US" w:eastAsia="zh-CN"/>
        </w:rPr>
      </w:pPr>
      <w:r>
        <w:rPr>
          <w:rFonts w:hint="eastAsia"/>
          <w:b w:val="0"/>
          <w:bCs w:val="0"/>
          <w:sz w:val="28"/>
          <w:szCs w:val="36"/>
          <w:lang w:val="en-US" w:eastAsia="zh-CN"/>
        </w:rPr>
        <w:t xml:space="preserve">(2)符合系数=1%/(10%×20%)=0.5 </w:t>
      </w:r>
    </w:p>
    <w:p>
      <w:pPr>
        <w:widowControl w:val="0"/>
        <w:numPr>
          <w:ilvl w:val="0"/>
          <w:numId w:val="0"/>
        </w:numPr>
        <w:jc w:val="both"/>
        <w:rPr>
          <w:rFonts w:hint="eastAsia"/>
          <w:b w:val="0"/>
          <w:bCs w:val="0"/>
          <w:sz w:val="28"/>
          <w:szCs w:val="36"/>
          <w:lang w:val="en-US" w:eastAsia="zh-CN"/>
        </w:rPr>
      </w:pPr>
      <w:r>
        <w:rPr>
          <w:rFonts w:hint="eastAsia"/>
          <w:b w:val="0"/>
          <w:bCs w:val="0"/>
          <w:sz w:val="28"/>
          <w:szCs w:val="36"/>
          <w:lang w:val="en-US" w:eastAsia="zh-CN"/>
        </w:rPr>
        <w:drawing>
          <wp:inline distT="0" distB="0" distL="114300" distR="114300">
            <wp:extent cx="5270500" cy="1030605"/>
            <wp:effectExtent l="0" t="0" r="2540" b="5715"/>
            <wp:docPr id="4" name="图片 4" descr="926fd66fb2d96debf2a9b6040e88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26fd66fb2d96debf2a9b6040e88c13"/>
                    <pic:cNvPicPr>
                      <a:picLocks noChangeAspect="1"/>
                    </pic:cNvPicPr>
                  </pic:nvPicPr>
                  <pic:blipFill>
                    <a:blip r:embed="rId7"/>
                    <a:stretch>
                      <a:fillRect/>
                    </a:stretch>
                  </pic:blipFill>
                  <pic:spPr>
                    <a:xfrm>
                      <a:off x="0" y="0"/>
                      <a:ext cx="5270500" cy="1030605"/>
                    </a:xfrm>
                    <a:prstGeom prst="rect">
                      <a:avLst/>
                    </a:prstGeom>
                  </pic:spPr>
                </pic:pic>
              </a:graphicData>
            </a:graphic>
          </wp:inline>
        </w:drawing>
      </w:r>
    </w:p>
    <w:p>
      <w:pPr>
        <w:widowControl w:val="0"/>
        <w:numPr>
          <w:ilvl w:val="0"/>
          <w:numId w:val="0"/>
        </w:numPr>
        <w:jc w:val="both"/>
        <w:rPr>
          <w:rFonts w:hint="eastAsia"/>
          <w:b w:val="0"/>
          <w:bCs w:val="0"/>
          <w:sz w:val="28"/>
          <w:szCs w:val="36"/>
          <w:lang w:val="en-US" w:eastAsia="zh-CN"/>
        </w:rPr>
      </w:pPr>
    </w:p>
    <w:p>
      <w:pPr>
        <w:widowControl w:val="0"/>
        <w:numPr>
          <w:ilvl w:val="0"/>
          <w:numId w:val="5"/>
        </w:numPr>
        <w:ind w:left="0" w:leftChars="0" w:firstLine="0" w:firstLineChars="0"/>
        <w:jc w:val="both"/>
        <w:rPr>
          <w:rFonts w:hint="default"/>
          <w:b/>
          <w:bCs/>
          <w:sz w:val="28"/>
          <w:szCs w:val="36"/>
          <w:lang w:val="en-US" w:eastAsia="zh-CN"/>
        </w:rPr>
      </w:pPr>
      <w:r>
        <w:rPr>
          <w:rFonts w:hint="default"/>
          <w:b/>
          <w:bCs/>
          <w:sz w:val="28"/>
          <w:szCs w:val="36"/>
          <w:lang w:val="en-US" w:eastAsia="zh-CN"/>
        </w:rPr>
        <w:t xml:space="preserve">水稻中有芒对无芒是显性，抗稻瘟病是显性，它们的控制基因位于不同的染色体上且都是单基因控制，现以有芒抗病的纯合品种和无芒感病的纯合品种杂交，希望得到稳定的无芒抗病品系，问：（1） 所需的稳定类型在第几代开始出现？占多大比例？到第几代才能予以肯定？（2） 希望在F3获得100个该稳定类型株系，F2最少应选多少株？  </w:t>
      </w:r>
    </w:p>
    <w:p>
      <w:pPr>
        <w:widowControl w:val="0"/>
        <w:numPr>
          <w:ilvl w:val="0"/>
          <w:numId w:val="0"/>
        </w:numPr>
        <w:ind w:leftChars="0" w:firstLine="560" w:firstLineChars="200"/>
        <w:jc w:val="both"/>
        <w:rPr>
          <w:rFonts w:hint="default"/>
          <w:b w:val="0"/>
          <w:bCs w:val="0"/>
          <w:sz w:val="28"/>
          <w:szCs w:val="36"/>
          <w:lang w:val="en-US" w:eastAsia="zh-CN"/>
        </w:rPr>
      </w:pPr>
      <w:r>
        <w:rPr>
          <w:rFonts w:hint="default"/>
          <w:b w:val="0"/>
          <w:bCs w:val="0"/>
          <w:sz w:val="28"/>
          <w:szCs w:val="36"/>
          <w:lang w:val="en-US" w:eastAsia="zh-CN"/>
        </w:rPr>
        <w:t>答：（1） F2 代出现 ，占3/16，F3才能予以肯定。（2） F2最少应种1600 株，F2最少应选300株。</w:t>
      </w:r>
    </w:p>
    <w:p>
      <w:pPr>
        <w:widowControl w:val="0"/>
        <w:numPr>
          <w:ilvl w:val="0"/>
          <w:numId w:val="0"/>
        </w:numPr>
        <w:jc w:val="both"/>
        <w:rPr>
          <w:rFonts w:hint="default"/>
          <w:b w:val="0"/>
          <w:bCs w:val="0"/>
          <w:sz w:val="28"/>
          <w:szCs w:val="36"/>
          <w:lang w:val="en-US" w:eastAsia="zh-CN"/>
        </w:rPr>
      </w:pPr>
    </w:p>
    <w:p>
      <w:pPr>
        <w:widowControl w:val="0"/>
        <w:numPr>
          <w:ilvl w:val="0"/>
          <w:numId w:val="5"/>
        </w:numPr>
        <w:ind w:left="0" w:leftChars="0" w:firstLine="0" w:firstLineChars="0"/>
        <w:jc w:val="both"/>
        <w:rPr>
          <w:rFonts w:hint="default"/>
          <w:b/>
          <w:bCs/>
          <w:sz w:val="28"/>
          <w:szCs w:val="36"/>
          <w:lang w:val="en-US" w:eastAsia="zh-CN"/>
        </w:rPr>
      </w:pPr>
      <w:r>
        <w:rPr>
          <w:rFonts w:hint="default"/>
          <w:b/>
          <w:bCs/>
          <w:sz w:val="28"/>
          <w:szCs w:val="36"/>
          <w:lang w:val="en-US" w:eastAsia="zh-CN"/>
        </w:rPr>
        <w:t>现有5个Hfr品系的DNA转移到F－菌株中去的基因顺序如下：Hfr 品系 转移顺序（左边的基因最先转移）</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1</w:t>
      </w:r>
      <w:r>
        <w:rPr>
          <w:rFonts w:hint="eastAsia"/>
          <w:b/>
          <w:bCs/>
          <w:sz w:val="28"/>
          <w:szCs w:val="36"/>
          <w:lang w:val="en-US" w:eastAsia="zh-CN"/>
        </w:rPr>
        <w:t xml:space="preserve"> </w:t>
      </w:r>
      <w:r>
        <w:rPr>
          <w:rFonts w:hint="default"/>
          <w:b/>
          <w:bCs/>
          <w:sz w:val="28"/>
          <w:szCs w:val="36"/>
          <w:lang w:val="en-US" w:eastAsia="zh-CN"/>
        </w:rPr>
        <w:t xml:space="preserve"> BKARM</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 xml:space="preserve">2 </w:t>
      </w:r>
      <w:r>
        <w:rPr>
          <w:rFonts w:hint="eastAsia"/>
          <w:b/>
          <w:bCs/>
          <w:sz w:val="28"/>
          <w:szCs w:val="36"/>
          <w:lang w:val="en-US" w:eastAsia="zh-CN"/>
        </w:rPr>
        <w:t xml:space="preserve"> </w:t>
      </w:r>
      <w:r>
        <w:rPr>
          <w:rFonts w:hint="default"/>
          <w:b/>
          <w:bCs/>
          <w:sz w:val="28"/>
          <w:szCs w:val="36"/>
          <w:lang w:val="en-US" w:eastAsia="zh-CN"/>
        </w:rPr>
        <w:t>DLQEOC</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3</w:t>
      </w:r>
      <w:r>
        <w:rPr>
          <w:rFonts w:hint="eastAsia"/>
          <w:b/>
          <w:bCs/>
          <w:sz w:val="28"/>
          <w:szCs w:val="36"/>
          <w:lang w:val="en-US" w:eastAsia="zh-CN"/>
        </w:rPr>
        <w:t xml:space="preserve"> </w:t>
      </w:r>
      <w:r>
        <w:rPr>
          <w:rFonts w:hint="default"/>
          <w:b/>
          <w:bCs/>
          <w:sz w:val="28"/>
          <w:szCs w:val="36"/>
          <w:lang w:val="en-US" w:eastAsia="zh-CN"/>
        </w:rPr>
        <w:t xml:space="preserve"> OEQLDN</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 xml:space="preserve">4 </w:t>
      </w:r>
      <w:r>
        <w:rPr>
          <w:rFonts w:hint="eastAsia"/>
          <w:b/>
          <w:bCs/>
          <w:sz w:val="28"/>
          <w:szCs w:val="36"/>
          <w:lang w:val="en-US" w:eastAsia="zh-CN"/>
        </w:rPr>
        <w:t xml:space="preserve"> </w:t>
      </w:r>
      <w:r>
        <w:rPr>
          <w:rFonts w:hint="default"/>
          <w:b/>
          <w:bCs/>
          <w:sz w:val="28"/>
          <w:szCs w:val="36"/>
          <w:lang w:val="en-US" w:eastAsia="zh-CN"/>
        </w:rPr>
        <w:t>MCOEQLDN</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 xml:space="preserve">5 </w:t>
      </w:r>
      <w:r>
        <w:rPr>
          <w:rFonts w:hint="eastAsia"/>
          <w:b/>
          <w:bCs/>
          <w:sz w:val="28"/>
          <w:szCs w:val="36"/>
          <w:lang w:val="en-US" w:eastAsia="zh-CN"/>
        </w:rPr>
        <w:t xml:space="preserve"> </w:t>
      </w:r>
      <w:r>
        <w:rPr>
          <w:rFonts w:hint="default"/>
          <w:b/>
          <w:bCs/>
          <w:sz w:val="28"/>
          <w:szCs w:val="36"/>
          <w:lang w:val="en-US" w:eastAsia="zh-CN"/>
        </w:rPr>
        <w:t>RAKBN</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请画出这些基因在染色体上的顺序，并标明每个Hfr品系中F因子的插入位置、转移方向。</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drawing>
          <wp:inline distT="0" distB="0" distL="114300" distR="114300">
            <wp:extent cx="4899660" cy="3615055"/>
            <wp:effectExtent l="0" t="0" r="7620" b="12065"/>
            <wp:docPr id="5" name="图片 5" descr="077b936e863ece4cc13b9f2de7bab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77b936e863ece4cc13b9f2de7babd5"/>
                    <pic:cNvPicPr>
                      <a:picLocks noChangeAspect="1"/>
                    </pic:cNvPicPr>
                  </pic:nvPicPr>
                  <pic:blipFill>
                    <a:blip r:embed="rId8"/>
                    <a:stretch>
                      <a:fillRect/>
                    </a:stretch>
                  </pic:blipFill>
                  <pic:spPr>
                    <a:xfrm>
                      <a:off x="0" y="0"/>
                      <a:ext cx="4899660" cy="3615055"/>
                    </a:xfrm>
                    <a:prstGeom prst="rect">
                      <a:avLst/>
                    </a:prstGeom>
                  </pic:spPr>
                </pic:pic>
              </a:graphicData>
            </a:graphic>
          </wp:inline>
        </w:drawing>
      </w:r>
    </w:p>
    <w:p>
      <w:pPr>
        <w:widowControl w:val="0"/>
        <w:numPr>
          <w:ilvl w:val="0"/>
          <w:numId w:val="0"/>
        </w:numPr>
        <w:ind w:leftChars="0"/>
        <w:jc w:val="both"/>
        <w:rPr>
          <w:rFonts w:hint="default"/>
          <w:b/>
          <w:bCs/>
          <w:sz w:val="28"/>
          <w:szCs w:val="36"/>
          <w:lang w:val="en-US" w:eastAsia="zh-CN"/>
        </w:rPr>
      </w:pPr>
    </w:p>
    <w:p>
      <w:pPr>
        <w:widowControl w:val="0"/>
        <w:numPr>
          <w:ilvl w:val="0"/>
          <w:numId w:val="5"/>
        </w:numPr>
        <w:ind w:left="0" w:leftChars="0" w:firstLine="0" w:firstLineChars="0"/>
        <w:jc w:val="both"/>
        <w:rPr>
          <w:rFonts w:hint="default"/>
          <w:b/>
          <w:bCs/>
          <w:sz w:val="28"/>
          <w:szCs w:val="36"/>
          <w:lang w:val="en-US" w:eastAsia="zh-CN"/>
        </w:rPr>
      </w:pPr>
      <w:r>
        <w:rPr>
          <w:rFonts w:hint="default"/>
          <w:b/>
          <w:bCs/>
          <w:sz w:val="28"/>
          <w:szCs w:val="36"/>
          <w:lang w:val="en-US" w:eastAsia="zh-CN"/>
        </w:rPr>
        <w:t>已知果蝇中的棘眼（echinus, ec，复眼表面多毛、似海胆）；截翅(cut, ct，翅末端截断)和横脉缺失(crossveinless, cv)3个性状都是隐性性状，这3个隐性突变基因都是X连锁的。棘眼、截翅个体与横脉缺失个体交配，得到3对基因的杂合体ec ct +/+ + cv (ec、ct、cv的排列不代表它们在X染色体上的真实顺序)，选杂合体雌蝇再与三隐性雄蝇（ec ct cv/Y）测交。测交结果见下表：</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 xml:space="preserve">序号 </w:t>
      </w:r>
      <w:r>
        <w:rPr>
          <w:rFonts w:hint="eastAsia"/>
          <w:b/>
          <w:bCs/>
          <w:sz w:val="28"/>
          <w:szCs w:val="36"/>
          <w:lang w:val="en-US" w:eastAsia="zh-CN"/>
        </w:rPr>
        <w:t xml:space="preserve"> </w:t>
      </w:r>
      <w:r>
        <w:rPr>
          <w:rFonts w:hint="default"/>
          <w:b/>
          <w:bCs/>
          <w:sz w:val="28"/>
          <w:szCs w:val="36"/>
          <w:lang w:val="en-US" w:eastAsia="zh-CN"/>
        </w:rPr>
        <w:t>表现型（来自雌性杂合体的X染色体） 个体数</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 xml:space="preserve">1 </w:t>
      </w:r>
      <w:r>
        <w:rPr>
          <w:rFonts w:hint="eastAsia"/>
          <w:b/>
          <w:bCs/>
          <w:sz w:val="24"/>
          <w:szCs w:val="32"/>
          <w:lang w:val="en-US" w:eastAsia="zh-CN"/>
        </w:rPr>
        <w:t xml:space="preserve">  </w:t>
      </w:r>
      <w:r>
        <w:rPr>
          <w:rFonts w:hint="default"/>
          <w:b/>
          <w:bCs/>
          <w:sz w:val="24"/>
          <w:szCs w:val="32"/>
          <w:lang w:val="en-US" w:eastAsia="zh-CN"/>
        </w:rPr>
        <w:t xml:space="preserve">ec ct + </w:t>
      </w:r>
      <w:r>
        <w:rPr>
          <w:rFonts w:hint="eastAsia"/>
          <w:b/>
          <w:bCs/>
          <w:sz w:val="24"/>
          <w:szCs w:val="32"/>
          <w:lang w:val="en-US" w:eastAsia="zh-CN"/>
        </w:rPr>
        <w:t xml:space="preserve">   </w:t>
      </w:r>
      <w:r>
        <w:rPr>
          <w:rFonts w:hint="default"/>
          <w:b/>
          <w:bCs/>
          <w:sz w:val="24"/>
          <w:szCs w:val="32"/>
          <w:lang w:val="en-US" w:eastAsia="zh-CN"/>
        </w:rPr>
        <w:t xml:space="preserve">2125 </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 xml:space="preserve">2 </w:t>
      </w:r>
      <w:r>
        <w:rPr>
          <w:rFonts w:hint="eastAsia"/>
          <w:b/>
          <w:bCs/>
          <w:sz w:val="24"/>
          <w:szCs w:val="32"/>
          <w:lang w:val="en-US" w:eastAsia="zh-CN"/>
        </w:rPr>
        <w:t xml:space="preserve">  </w:t>
      </w:r>
      <w:r>
        <w:rPr>
          <w:rFonts w:hint="default"/>
          <w:b/>
          <w:bCs/>
          <w:sz w:val="24"/>
          <w:szCs w:val="32"/>
          <w:lang w:val="en-US" w:eastAsia="zh-CN"/>
        </w:rPr>
        <w:t xml:space="preserve">+ + cv </w:t>
      </w:r>
      <w:r>
        <w:rPr>
          <w:rFonts w:hint="eastAsia"/>
          <w:b/>
          <w:bCs/>
          <w:sz w:val="24"/>
          <w:szCs w:val="32"/>
          <w:lang w:val="en-US" w:eastAsia="zh-CN"/>
        </w:rPr>
        <w:t xml:space="preserve">    </w:t>
      </w:r>
      <w:r>
        <w:rPr>
          <w:rFonts w:hint="default"/>
          <w:b/>
          <w:bCs/>
          <w:sz w:val="24"/>
          <w:szCs w:val="32"/>
          <w:lang w:val="en-US" w:eastAsia="zh-CN"/>
        </w:rPr>
        <w:t xml:space="preserve">2207 </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3</w:t>
      </w:r>
      <w:r>
        <w:rPr>
          <w:rFonts w:hint="eastAsia"/>
          <w:b/>
          <w:bCs/>
          <w:sz w:val="24"/>
          <w:szCs w:val="32"/>
          <w:lang w:val="en-US" w:eastAsia="zh-CN"/>
        </w:rPr>
        <w:t xml:space="preserve">  </w:t>
      </w:r>
      <w:r>
        <w:rPr>
          <w:rFonts w:hint="default"/>
          <w:b/>
          <w:bCs/>
          <w:sz w:val="24"/>
          <w:szCs w:val="32"/>
          <w:lang w:val="en-US" w:eastAsia="zh-CN"/>
        </w:rPr>
        <w:t xml:space="preserve"> ec + cv</w:t>
      </w:r>
      <w:r>
        <w:rPr>
          <w:rFonts w:hint="eastAsia"/>
          <w:b/>
          <w:bCs/>
          <w:sz w:val="24"/>
          <w:szCs w:val="32"/>
          <w:lang w:val="en-US" w:eastAsia="zh-CN"/>
        </w:rPr>
        <w:t xml:space="preserve">    </w:t>
      </w:r>
      <w:r>
        <w:rPr>
          <w:rFonts w:hint="default"/>
          <w:b/>
          <w:bCs/>
          <w:sz w:val="24"/>
          <w:szCs w:val="32"/>
          <w:lang w:val="en-US" w:eastAsia="zh-CN"/>
        </w:rPr>
        <w:t xml:space="preserve"> 273</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 xml:space="preserve">4 </w:t>
      </w:r>
      <w:r>
        <w:rPr>
          <w:rFonts w:hint="eastAsia"/>
          <w:b/>
          <w:bCs/>
          <w:sz w:val="24"/>
          <w:szCs w:val="32"/>
          <w:lang w:val="en-US" w:eastAsia="zh-CN"/>
        </w:rPr>
        <w:t xml:space="preserve">  </w:t>
      </w:r>
      <w:r>
        <w:rPr>
          <w:rFonts w:hint="default"/>
          <w:b/>
          <w:bCs/>
          <w:sz w:val="24"/>
          <w:szCs w:val="32"/>
          <w:lang w:val="en-US" w:eastAsia="zh-CN"/>
        </w:rPr>
        <w:t xml:space="preserve">+ ct + </w:t>
      </w:r>
      <w:r>
        <w:rPr>
          <w:rFonts w:hint="eastAsia"/>
          <w:b/>
          <w:bCs/>
          <w:sz w:val="24"/>
          <w:szCs w:val="32"/>
          <w:lang w:val="en-US" w:eastAsia="zh-CN"/>
        </w:rPr>
        <w:t xml:space="preserve">    </w:t>
      </w:r>
      <w:r>
        <w:rPr>
          <w:rFonts w:hint="default"/>
          <w:b/>
          <w:bCs/>
          <w:sz w:val="24"/>
          <w:szCs w:val="32"/>
          <w:lang w:val="en-US" w:eastAsia="zh-CN"/>
        </w:rPr>
        <w:t>265</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 xml:space="preserve">5 </w:t>
      </w:r>
      <w:r>
        <w:rPr>
          <w:rFonts w:hint="eastAsia"/>
          <w:b/>
          <w:bCs/>
          <w:sz w:val="24"/>
          <w:szCs w:val="32"/>
          <w:lang w:val="en-US" w:eastAsia="zh-CN"/>
        </w:rPr>
        <w:t xml:space="preserve">  </w:t>
      </w:r>
      <w:r>
        <w:rPr>
          <w:rFonts w:hint="default"/>
          <w:b/>
          <w:bCs/>
          <w:sz w:val="24"/>
          <w:szCs w:val="32"/>
          <w:lang w:val="en-US" w:eastAsia="zh-CN"/>
        </w:rPr>
        <w:t xml:space="preserve">ec + + </w:t>
      </w:r>
      <w:r>
        <w:rPr>
          <w:rFonts w:hint="eastAsia"/>
          <w:b/>
          <w:bCs/>
          <w:sz w:val="24"/>
          <w:szCs w:val="32"/>
          <w:lang w:val="en-US" w:eastAsia="zh-CN"/>
        </w:rPr>
        <w:t xml:space="preserve">    </w:t>
      </w:r>
      <w:r>
        <w:rPr>
          <w:rFonts w:hint="default"/>
          <w:b/>
          <w:bCs/>
          <w:sz w:val="24"/>
          <w:szCs w:val="32"/>
          <w:lang w:val="en-US" w:eastAsia="zh-CN"/>
        </w:rPr>
        <w:t xml:space="preserve">217 </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6</w:t>
      </w:r>
      <w:r>
        <w:rPr>
          <w:rFonts w:hint="eastAsia"/>
          <w:b/>
          <w:bCs/>
          <w:sz w:val="24"/>
          <w:szCs w:val="32"/>
          <w:lang w:val="en-US" w:eastAsia="zh-CN"/>
        </w:rPr>
        <w:t xml:space="preserve">   </w:t>
      </w:r>
      <w:r>
        <w:rPr>
          <w:rFonts w:hint="default"/>
          <w:b/>
          <w:bCs/>
          <w:sz w:val="24"/>
          <w:szCs w:val="32"/>
          <w:lang w:val="en-US" w:eastAsia="zh-CN"/>
        </w:rPr>
        <w:t xml:space="preserve"> + ct cv </w:t>
      </w:r>
      <w:r>
        <w:rPr>
          <w:rFonts w:hint="eastAsia"/>
          <w:b/>
          <w:bCs/>
          <w:sz w:val="24"/>
          <w:szCs w:val="32"/>
          <w:lang w:val="en-US" w:eastAsia="zh-CN"/>
        </w:rPr>
        <w:t xml:space="preserve">   </w:t>
      </w:r>
      <w:r>
        <w:rPr>
          <w:rFonts w:hint="default"/>
          <w:b/>
          <w:bCs/>
          <w:sz w:val="24"/>
          <w:szCs w:val="32"/>
          <w:lang w:val="en-US" w:eastAsia="zh-CN"/>
        </w:rPr>
        <w:t xml:space="preserve">223 </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7</w:t>
      </w:r>
      <w:r>
        <w:rPr>
          <w:rFonts w:hint="eastAsia"/>
          <w:b/>
          <w:bCs/>
          <w:sz w:val="24"/>
          <w:szCs w:val="32"/>
          <w:lang w:val="en-US" w:eastAsia="zh-CN"/>
        </w:rPr>
        <w:t xml:space="preserve">   </w:t>
      </w:r>
      <w:r>
        <w:rPr>
          <w:rFonts w:hint="default"/>
          <w:b/>
          <w:bCs/>
          <w:sz w:val="24"/>
          <w:szCs w:val="32"/>
          <w:lang w:val="en-US" w:eastAsia="zh-CN"/>
        </w:rPr>
        <w:t xml:space="preserve"> + + +</w:t>
      </w:r>
      <w:r>
        <w:rPr>
          <w:rFonts w:hint="eastAsia"/>
          <w:b/>
          <w:bCs/>
          <w:sz w:val="24"/>
          <w:szCs w:val="32"/>
          <w:lang w:val="en-US" w:eastAsia="zh-CN"/>
        </w:rPr>
        <w:t xml:space="preserve">     </w:t>
      </w:r>
      <w:r>
        <w:rPr>
          <w:rFonts w:hint="default"/>
          <w:b/>
          <w:bCs/>
          <w:sz w:val="24"/>
          <w:szCs w:val="32"/>
          <w:lang w:val="en-US" w:eastAsia="zh-CN"/>
        </w:rPr>
        <w:t xml:space="preserve"> 5</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8</w:t>
      </w:r>
      <w:r>
        <w:rPr>
          <w:rFonts w:hint="eastAsia"/>
          <w:b/>
          <w:bCs/>
          <w:sz w:val="24"/>
          <w:szCs w:val="32"/>
          <w:lang w:val="en-US" w:eastAsia="zh-CN"/>
        </w:rPr>
        <w:t xml:space="preserve">   </w:t>
      </w:r>
      <w:r>
        <w:rPr>
          <w:rFonts w:hint="default"/>
          <w:b/>
          <w:bCs/>
          <w:sz w:val="24"/>
          <w:szCs w:val="32"/>
          <w:lang w:val="en-US" w:eastAsia="zh-CN"/>
        </w:rPr>
        <w:t xml:space="preserve"> ec ct cv </w:t>
      </w:r>
      <w:r>
        <w:rPr>
          <w:rFonts w:hint="eastAsia"/>
          <w:b/>
          <w:bCs/>
          <w:sz w:val="24"/>
          <w:szCs w:val="32"/>
          <w:lang w:val="en-US" w:eastAsia="zh-CN"/>
        </w:rPr>
        <w:t xml:space="preserve">   </w:t>
      </w:r>
      <w:r>
        <w:rPr>
          <w:rFonts w:hint="default"/>
          <w:b/>
          <w:bCs/>
          <w:sz w:val="24"/>
          <w:szCs w:val="32"/>
          <w:lang w:val="en-US" w:eastAsia="zh-CN"/>
        </w:rPr>
        <w:t>3</w:t>
      </w:r>
    </w:p>
    <w:p>
      <w:pPr>
        <w:widowControl w:val="0"/>
        <w:numPr>
          <w:ilvl w:val="0"/>
          <w:numId w:val="0"/>
        </w:numPr>
        <w:ind w:leftChars="0"/>
        <w:jc w:val="both"/>
        <w:rPr>
          <w:rFonts w:hint="default"/>
          <w:b/>
          <w:bCs/>
          <w:sz w:val="24"/>
          <w:szCs w:val="32"/>
          <w:lang w:val="en-US" w:eastAsia="zh-CN"/>
        </w:rPr>
      </w:pPr>
      <w:r>
        <w:rPr>
          <w:rFonts w:hint="default"/>
          <w:b/>
          <w:bCs/>
          <w:sz w:val="24"/>
          <w:szCs w:val="32"/>
          <w:lang w:val="en-US" w:eastAsia="zh-CN"/>
        </w:rPr>
        <w:t>合计</w:t>
      </w:r>
      <w:r>
        <w:rPr>
          <w:rFonts w:hint="eastAsia"/>
          <w:b/>
          <w:bCs/>
          <w:sz w:val="24"/>
          <w:szCs w:val="32"/>
          <w:lang w:val="en-US" w:eastAsia="zh-CN"/>
        </w:rPr>
        <w:t xml:space="preserve">         </w:t>
      </w:r>
      <w:r>
        <w:rPr>
          <w:rFonts w:hint="default"/>
          <w:b/>
          <w:bCs/>
          <w:sz w:val="24"/>
          <w:szCs w:val="32"/>
          <w:lang w:val="en-US" w:eastAsia="zh-CN"/>
        </w:rPr>
        <w:t xml:space="preserve"> 5318</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根据上述试验结果确定这3个基因座位的相对位置和遗传距离，并绘制出染色体图。有无干扰存在？干扰系数是多少？</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答：(1)、3个基因座位的顺序为 ec cv ct，cv位于中间。</w:t>
      </w:r>
    </w:p>
    <w:p>
      <w:pPr>
        <w:widowControl w:val="0"/>
        <w:numPr>
          <w:ilvl w:val="0"/>
          <w:numId w:val="8"/>
        </w:numPr>
        <w:ind w:left="0" w:leftChars="0" w:firstLine="0" w:firstLineChars="0"/>
        <w:jc w:val="both"/>
        <w:rPr>
          <w:rFonts w:hint="default"/>
          <w:b w:val="0"/>
          <w:bCs w:val="0"/>
          <w:sz w:val="28"/>
          <w:szCs w:val="36"/>
          <w:lang w:val="en-US" w:eastAsia="zh-CN"/>
        </w:rPr>
      </w:pPr>
      <w:r>
        <w:rPr>
          <w:rFonts w:hint="default"/>
          <w:b w:val="0"/>
          <w:bCs w:val="0"/>
          <w:sz w:val="28"/>
          <w:szCs w:val="36"/>
          <w:lang w:val="en-US" w:eastAsia="zh-CN"/>
        </w:rPr>
        <w:t>、ct—cv之间的重组率＝(217+223+8)/5318*100% = 8.4%</w:t>
      </w:r>
    </w:p>
    <w:p>
      <w:pPr>
        <w:widowControl w:val="0"/>
        <w:numPr>
          <w:ilvl w:val="0"/>
          <w:numId w:val="8"/>
        </w:numPr>
        <w:ind w:left="0" w:leftChars="0" w:firstLine="0" w:firstLineChars="0"/>
        <w:jc w:val="both"/>
        <w:rPr>
          <w:rFonts w:hint="default"/>
          <w:b w:val="0"/>
          <w:bCs w:val="0"/>
          <w:sz w:val="28"/>
          <w:szCs w:val="36"/>
          <w:lang w:val="en-US" w:eastAsia="zh-CN"/>
        </w:rPr>
      </w:pPr>
      <w:r>
        <w:rPr>
          <w:rFonts w:hint="default"/>
          <w:b w:val="0"/>
          <w:bCs w:val="0"/>
          <w:sz w:val="28"/>
          <w:szCs w:val="36"/>
          <w:lang w:val="en-US" w:eastAsia="zh-CN"/>
        </w:rPr>
        <w:t>、cv—ec之间的重组率＝(265+273+8)/5318*100% = 10.2%</w:t>
      </w:r>
    </w:p>
    <w:p>
      <w:pPr>
        <w:widowControl w:val="0"/>
        <w:numPr>
          <w:ilvl w:val="0"/>
          <w:numId w:val="8"/>
        </w:numPr>
        <w:ind w:left="0" w:leftChars="0" w:firstLine="0" w:firstLineChars="0"/>
        <w:jc w:val="left"/>
        <w:rPr>
          <w:rFonts w:hint="default"/>
          <w:b w:val="0"/>
          <w:bCs w:val="0"/>
          <w:sz w:val="28"/>
          <w:szCs w:val="36"/>
          <w:lang w:val="en-US" w:eastAsia="zh-CN"/>
        </w:rPr>
      </w:pPr>
      <w:r>
        <w:rPr>
          <w:rFonts w:hint="default"/>
          <w:b w:val="0"/>
          <w:bCs w:val="0"/>
          <w:sz w:val="28"/>
          <w:szCs w:val="36"/>
          <w:lang w:val="en-US" w:eastAsia="zh-CN"/>
        </w:rPr>
        <w:t>实际双交换比率</w:t>
      </w:r>
      <w:r>
        <w:rPr>
          <w:rFonts w:hint="eastAsia"/>
          <w:b w:val="0"/>
          <w:bCs w:val="0"/>
          <w:sz w:val="28"/>
          <w:szCs w:val="36"/>
          <w:lang w:val="en-US" w:eastAsia="zh-CN"/>
        </w:rPr>
        <w:t xml:space="preserve"> </w:t>
      </w:r>
      <w:r>
        <w:rPr>
          <w:rFonts w:hint="default"/>
          <w:b w:val="0"/>
          <w:bCs w:val="0"/>
          <w:sz w:val="28"/>
          <w:szCs w:val="36"/>
          <w:lang w:val="en-US" w:eastAsia="zh-CN"/>
        </w:rPr>
        <w:t>(5+3)/(2125+2207+273+265+217+223+5+3)*100% = 0.15%</w:t>
      </w:r>
      <w:r>
        <w:rPr>
          <w:rFonts w:hint="eastAsia"/>
          <w:b w:val="0"/>
          <w:bCs w:val="0"/>
          <w:sz w:val="28"/>
          <w:szCs w:val="36"/>
          <w:lang w:val="en-US" w:eastAsia="zh-CN"/>
        </w:rPr>
        <w:t xml:space="preserve">      </w:t>
      </w:r>
      <w:r>
        <w:rPr>
          <w:rFonts w:hint="default"/>
          <w:b w:val="0"/>
          <w:bCs w:val="0"/>
          <w:sz w:val="28"/>
          <w:szCs w:val="36"/>
          <w:lang w:val="en-US" w:eastAsia="zh-CN"/>
        </w:rPr>
        <w:t>理论双交换比率为 10.2%*8.4% = 0.8568%</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实际双交换值远远小于理论双交换值，证明有干扰存在。</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符合系数 = 0.15/0.86 = 0.175；干扰系数 = 1-0.175 = 0.825。</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drawing>
          <wp:inline distT="0" distB="0" distL="114300" distR="114300">
            <wp:extent cx="5269230" cy="978535"/>
            <wp:effectExtent l="0" t="0" r="3810" b="12065"/>
            <wp:docPr id="6" name="图片 6" descr="2637f9b48e5f750035dba7adfc16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637f9b48e5f750035dba7adfc16c10"/>
                    <pic:cNvPicPr>
                      <a:picLocks noChangeAspect="1"/>
                    </pic:cNvPicPr>
                  </pic:nvPicPr>
                  <pic:blipFill>
                    <a:blip r:embed="rId9"/>
                    <a:stretch>
                      <a:fillRect/>
                    </a:stretch>
                  </pic:blipFill>
                  <pic:spPr>
                    <a:xfrm>
                      <a:off x="0" y="0"/>
                      <a:ext cx="5269230" cy="978535"/>
                    </a:xfrm>
                    <a:prstGeom prst="rect">
                      <a:avLst/>
                    </a:prstGeom>
                  </pic:spPr>
                </pic:pic>
              </a:graphicData>
            </a:graphic>
          </wp:inline>
        </w:drawing>
      </w:r>
    </w:p>
    <w:p>
      <w:pPr>
        <w:widowControl w:val="0"/>
        <w:numPr>
          <w:ilvl w:val="0"/>
          <w:numId w:val="0"/>
        </w:numPr>
        <w:ind w:leftChars="0"/>
        <w:jc w:val="both"/>
        <w:rPr>
          <w:rFonts w:hint="default"/>
          <w:b w:val="0"/>
          <w:bCs w:val="0"/>
          <w:sz w:val="28"/>
          <w:szCs w:val="36"/>
          <w:lang w:val="en-US" w:eastAsia="zh-CN"/>
        </w:rPr>
      </w:pPr>
    </w:p>
    <w:p>
      <w:pPr>
        <w:widowControl w:val="0"/>
        <w:numPr>
          <w:ilvl w:val="0"/>
          <w:numId w:val="0"/>
        </w:numPr>
        <w:ind w:leftChars="0"/>
        <w:jc w:val="both"/>
        <w:rPr>
          <w:rFonts w:hint="default"/>
          <w:b w:val="0"/>
          <w:bCs w:val="0"/>
          <w:sz w:val="28"/>
          <w:szCs w:val="36"/>
          <w:lang w:val="en-US" w:eastAsia="zh-CN"/>
        </w:rPr>
      </w:pPr>
    </w:p>
    <w:p>
      <w:pPr>
        <w:widowControl w:val="0"/>
        <w:numPr>
          <w:ilvl w:val="0"/>
          <w:numId w:val="0"/>
        </w:numPr>
        <w:ind w:leftChars="0"/>
        <w:jc w:val="both"/>
        <w:rPr>
          <w:rFonts w:hint="default"/>
          <w:b w:val="0"/>
          <w:bCs w:val="0"/>
          <w:sz w:val="28"/>
          <w:szCs w:val="36"/>
          <w:lang w:val="en-US" w:eastAsia="zh-CN"/>
        </w:rPr>
      </w:pPr>
    </w:p>
    <w:p>
      <w:pPr>
        <w:widowControl w:val="0"/>
        <w:numPr>
          <w:ilvl w:val="0"/>
          <w:numId w:val="5"/>
        </w:numPr>
        <w:ind w:left="0" w:leftChars="0" w:firstLine="0" w:firstLineChars="0"/>
        <w:jc w:val="both"/>
        <w:rPr>
          <w:rFonts w:hint="default"/>
          <w:b/>
          <w:bCs/>
          <w:sz w:val="28"/>
          <w:szCs w:val="36"/>
          <w:lang w:val="en-US" w:eastAsia="zh-CN"/>
        </w:rPr>
      </w:pPr>
      <w:r>
        <w:rPr>
          <w:rFonts w:hint="default"/>
          <w:b/>
          <w:bCs/>
          <w:sz w:val="28"/>
          <w:szCs w:val="36"/>
          <w:lang w:val="en-US" w:eastAsia="zh-CN"/>
        </w:rPr>
        <w:t>有一果蝇的三点测验资料如下：</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 b + v + d v b + v b d + + d + + + v + + + b d</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 xml:space="preserve">416 402 50 48 42 39 2 1 </w:t>
      </w:r>
    </w:p>
    <w:p>
      <w:pPr>
        <w:widowControl w:val="0"/>
        <w:numPr>
          <w:ilvl w:val="0"/>
          <w:numId w:val="0"/>
        </w:numPr>
        <w:ind w:leftChars="0"/>
        <w:jc w:val="both"/>
        <w:rPr>
          <w:rFonts w:hint="default"/>
          <w:b/>
          <w:bCs/>
          <w:sz w:val="28"/>
          <w:szCs w:val="36"/>
          <w:lang w:val="en-US" w:eastAsia="zh-CN"/>
        </w:rPr>
      </w:pPr>
      <w:r>
        <w:rPr>
          <w:rFonts w:hint="default"/>
          <w:b/>
          <w:bCs/>
          <w:sz w:val="28"/>
          <w:szCs w:val="36"/>
          <w:lang w:val="en-US" w:eastAsia="zh-CN"/>
        </w:rPr>
        <w:t>试问：（1）这三对基因的排列顺序及遗传距离；（2）符合系数；（3）绘出连锁图。</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 xml:space="preserve">答：（1）这三对基因的排列顺序为：v D b </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双交换值=（2+1）/1000×100%=0.3%</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v-D之间的交换值=（50+42）/1000×100%+0.3%=9.5%</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D-b之间的交换值=（48+39）/1000×100%+0.3%=9%</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t>（2）符合系数=0.3%/(9%×9.5%)=0.35</w:t>
      </w:r>
    </w:p>
    <w:p>
      <w:pPr>
        <w:widowControl w:val="0"/>
        <w:numPr>
          <w:ilvl w:val="0"/>
          <w:numId w:val="0"/>
        </w:numPr>
        <w:ind w:leftChars="0"/>
        <w:jc w:val="both"/>
        <w:rPr>
          <w:rFonts w:hint="default"/>
          <w:b w:val="0"/>
          <w:bCs w:val="0"/>
          <w:sz w:val="28"/>
          <w:szCs w:val="36"/>
          <w:lang w:val="en-US" w:eastAsia="zh-CN"/>
        </w:rPr>
      </w:pPr>
      <w:r>
        <w:rPr>
          <w:rFonts w:hint="default"/>
          <w:b w:val="0"/>
          <w:bCs w:val="0"/>
          <w:sz w:val="28"/>
          <w:szCs w:val="36"/>
          <w:lang w:val="en-US" w:eastAsia="zh-CN"/>
        </w:rPr>
        <w:drawing>
          <wp:inline distT="0" distB="0" distL="114300" distR="114300">
            <wp:extent cx="5271770" cy="1009650"/>
            <wp:effectExtent l="0" t="0" r="1270" b="11430"/>
            <wp:docPr id="7" name="图片 7" descr="08fea09f4c6064a82120a6410c598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8fea09f4c6064a82120a6410c598a7"/>
                    <pic:cNvPicPr>
                      <a:picLocks noChangeAspect="1"/>
                    </pic:cNvPicPr>
                  </pic:nvPicPr>
                  <pic:blipFill>
                    <a:blip r:embed="rId10"/>
                    <a:stretch>
                      <a:fillRect/>
                    </a:stretch>
                  </pic:blipFill>
                  <pic:spPr>
                    <a:xfrm>
                      <a:off x="0" y="0"/>
                      <a:ext cx="5271770" cy="100965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5AF61"/>
    <w:multiLevelType w:val="singleLevel"/>
    <w:tmpl w:val="8B35AF61"/>
    <w:lvl w:ilvl="0" w:tentative="0">
      <w:start w:val="5"/>
      <w:numFmt w:val="chineseCounting"/>
      <w:suff w:val="nothing"/>
      <w:lvlText w:val="%1、"/>
      <w:lvlJc w:val="left"/>
      <w:rPr>
        <w:rFonts w:hint="eastAsia"/>
      </w:rPr>
    </w:lvl>
  </w:abstractNum>
  <w:abstractNum w:abstractNumId="1">
    <w:nsid w:val="A16B5CDE"/>
    <w:multiLevelType w:val="singleLevel"/>
    <w:tmpl w:val="A16B5CDE"/>
    <w:lvl w:ilvl="0" w:tentative="0">
      <w:start w:val="2"/>
      <w:numFmt w:val="decimal"/>
      <w:suff w:val="space"/>
      <w:lvlText w:val="（%1）"/>
      <w:lvlJc w:val="left"/>
    </w:lvl>
  </w:abstractNum>
  <w:abstractNum w:abstractNumId="2">
    <w:nsid w:val="DA3B6355"/>
    <w:multiLevelType w:val="singleLevel"/>
    <w:tmpl w:val="DA3B6355"/>
    <w:lvl w:ilvl="0" w:tentative="0">
      <w:start w:val="1"/>
      <w:numFmt w:val="decimal"/>
      <w:suff w:val="nothing"/>
      <w:lvlText w:val="（%1）"/>
      <w:lvlJc w:val="left"/>
      <w:pPr>
        <w:ind w:left="210"/>
      </w:pPr>
    </w:lvl>
  </w:abstractNum>
  <w:abstractNum w:abstractNumId="3">
    <w:nsid w:val="DFCF4F7B"/>
    <w:multiLevelType w:val="singleLevel"/>
    <w:tmpl w:val="DFCF4F7B"/>
    <w:lvl w:ilvl="0" w:tentative="0">
      <w:start w:val="1"/>
      <w:numFmt w:val="decimal"/>
      <w:suff w:val="nothing"/>
      <w:lvlText w:val="%1、"/>
      <w:lvlJc w:val="left"/>
      <w:pPr>
        <w:ind w:left="0"/>
      </w:pPr>
      <w:rPr>
        <w:rFonts w:hint="default"/>
        <w:b/>
        <w:bCs/>
      </w:rPr>
    </w:lvl>
  </w:abstractNum>
  <w:abstractNum w:abstractNumId="4">
    <w:nsid w:val="42C9E21E"/>
    <w:multiLevelType w:val="singleLevel"/>
    <w:tmpl w:val="42C9E21E"/>
    <w:lvl w:ilvl="0" w:tentative="0">
      <w:start w:val="1"/>
      <w:numFmt w:val="decimal"/>
      <w:suff w:val="nothing"/>
      <w:lvlText w:val="%1、"/>
      <w:lvlJc w:val="left"/>
      <w:rPr>
        <w:rFonts w:hint="default"/>
        <w:b/>
        <w:bCs/>
      </w:rPr>
    </w:lvl>
  </w:abstractNum>
  <w:abstractNum w:abstractNumId="5">
    <w:nsid w:val="4C2F877B"/>
    <w:multiLevelType w:val="singleLevel"/>
    <w:tmpl w:val="4C2F877B"/>
    <w:lvl w:ilvl="0" w:tentative="0">
      <w:start w:val="1"/>
      <w:numFmt w:val="lowerLetter"/>
      <w:suff w:val="nothing"/>
      <w:lvlText w:val="%1-"/>
      <w:lvlJc w:val="left"/>
    </w:lvl>
  </w:abstractNum>
  <w:abstractNum w:abstractNumId="6">
    <w:nsid w:val="65207AD2"/>
    <w:multiLevelType w:val="singleLevel"/>
    <w:tmpl w:val="65207AD2"/>
    <w:lvl w:ilvl="0" w:tentative="0">
      <w:start w:val="1"/>
      <w:numFmt w:val="decimal"/>
      <w:suff w:val="space"/>
      <w:lvlText w:val="（%1）"/>
      <w:lvlJc w:val="left"/>
    </w:lvl>
  </w:abstractNum>
  <w:abstractNum w:abstractNumId="7">
    <w:nsid w:val="700020DC"/>
    <w:multiLevelType w:val="singleLevel"/>
    <w:tmpl w:val="700020DC"/>
    <w:lvl w:ilvl="0" w:tentative="0">
      <w:start w:val="2"/>
      <w:numFmt w:val="decimal"/>
      <w:suff w:val="nothing"/>
      <w:lvlText w:val="（%1）"/>
      <w:lvlJc w:val="left"/>
    </w:lvl>
  </w:abstractNum>
  <w:abstractNum w:abstractNumId="8">
    <w:nsid w:val="7BEFAEEA"/>
    <w:multiLevelType w:val="singleLevel"/>
    <w:tmpl w:val="7BEFAEEA"/>
    <w:lvl w:ilvl="0" w:tentative="0">
      <w:start w:val="1"/>
      <w:numFmt w:val="decimal"/>
      <w:suff w:val="space"/>
      <w:lvlText w:val="(%1)"/>
      <w:lvlJc w:val="left"/>
    </w:lvl>
  </w:abstractNum>
  <w:num w:numId="1">
    <w:abstractNumId w:val="0"/>
  </w:num>
  <w:num w:numId="2">
    <w:abstractNumId w:val="3"/>
  </w:num>
  <w:num w:numId="3">
    <w:abstractNumId w:val="2"/>
  </w:num>
  <w:num w:numId="4">
    <w:abstractNumId w:val="7"/>
  </w:num>
  <w:num w:numId="5">
    <w:abstractNumId w:val="4"/>
  </w:num>
  <w:num w:numId="6">
    <w:abstractNumId w:val="1"/>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DhiMTdkMjRiOTFiZmIzNjM4ZTUwNTUxNjVmZDQifQ=="/>
  </w:docVars>
  <w:rsids>
    <w:rsidRoot w:val="00000000"/>
    <w:rsid w:val="193A7811"/>
    <w:rsid w:val="3BA729E4"/>
    <w:rsid w:val="629D5C5C"/>
    <w:rsid w:val="79BB3920"/>
    <w:rsid w:val="7F78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7411</Words>
  <Characters>8638</Characters>
  <Lines>0</Lines>
  <Paragraphs>0</Paragraphs>
  <TotalTime>7</TotalTime>
  <ScaleCrop>false</ScaleCrop>
  <LinksUpToDate>false</LinksUpToDate>
  <CharactersWithSpaces>9512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2023-05-07T08:11:00Z</dcterms:created>
  <dc:creator>华为</dc:creator>
  <cp:lastModifiedBy>华为</cp:lastModifiedBy>
  <dcterms:modified xsi:type="dcterms:W3CDTF">2023-06-01T02:54:04Z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BD0D34E14054487EA02C19547E68253C_12</vt:lpwstr>
  </property>
</Properties>
</file>