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B55580" w14:textId="2B35B08B" w:rsidR="00811D06" w:rsidRDefault="0040630D" w:rsidP="0040630D">
      <w:pPr>
        <w:ind w:firstLineChars="200" w:firstLine="480"/>
        <w:rPr>
          <w:sz w:val="24"/>
          <w:szCs w:val="24"/>
        </w:rPr>
      </w:pPr>
      <w:r w:rsidRPr="0040630D">
        <w:rPr>
          <w:rFonts w:hint="eastAsia"/>
          <w:sz w:val="24"/>
          <w:szCs w:val="24"/>
        </w:rPr>
        <w:t>正月初，精心装扮的城墙，广济桥震撼人心的灯光秀，人山人海的牌坊街，充斥着满满的年味。</w:t>
      </w:r>
    </w:p>
    <w:p w14:paraId="45C29738" w14:textId="1110E4EB" w:rsidR="0040630D" w:rsidRPr="0040630D" w:rsidRDefault="0040630D" w:rsidP="0040630D">
      <w:pPr>
        <w:ind w:firstLineChars="200" w:firstLine="480"/>
        <w:rPr>
          <w:rFonts w:hint="eastAsia"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71FC40DA" wp14:editId="30B0FE19">
            <wp:extent cx="5270500" cy="3956050"/>
            <wp:effectExtent l="0" t="9525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270500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0630D" w:rsidRPr="004063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9D5049"/>
    <w:rsid w:val="003D77BD"/>
    <w:rsid w:val="0040630D"/>
    <w:rsid w:val="00811D06"/>
    <w:rsid w:val="009D5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EE0B56"/>
  <w15:chartTrackingRefBased/>
  <w15:docId w15:val="{9ED30362-D885-4163-B5CE-2E61AC844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</Words>
  <Characters>39</Characters>
  <Application>Microsoft Office Word</Application>
  <DocSecurity>0</DocSecurity>
  <Lines>1</Lines>
  <Paragraphs>1</Paragraphs>
  <ScaleCrop>false</ScaleCrop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wyc13690066668@outlook.com</dc:creator>
  <cp:keywords/>
  <dc:description/>
  <cp:lastModifiedBy>wyc13690066668@outlook.com</cp:lastModifiedBy>
  <cp:revision>2</cp:revision>
  <dcterms:created xsi:type="dcterms:W3CDTF">2023-01-25T05:06:00Z</dcterms:created>
  <dcterms:modified xsi:type="dcterms:W3CDTF">2023-01-25T05:09:00Z</dcterms:modified>
</cp:coreProperties>
</file>