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4445" b="3810"/>
            <wp:docPr id="1" name="图片 1" descr="2022-11-29 19:18:11.82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11-29 19:18:11.828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4445" b="3810"/>
            <wp:docPr id="2" name="图片 2" descr="2022-11-29 19:18:12.47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-11-29 19:18:12.474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2022-11-29T19:17:38Z</dcterms:created>
  <dc:creator>彤</dc:creator>
  <cp:lastModifiedBy>彤</cp:lastModifiedBy>
  <dcterms:modified xsi:type="dcterms:W3CDTF">2022-11-29T19:18:37Z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2052-11.31.0</vt:lpwstr>
  </property>
  <property fmtid="{D5CDD505-2E9C-101B-9397-08002B2CF9AE}" pid="3" name="ICV">
    <vt:lpwstr>F992D5112C2CC89952EA8563ECA85789</vt:lpwstr>
  </property>
</Properties>
</file>