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1606550</wp:posOffset>
            </wp:positionV>
            <wp:extent cx="7331075" cy="5238115"/>
            <wp:effectExtent l="0" t="0" r="6985" b="9525"/>
            <wp:wrapTopAndBottom/>
            <wp:docPr id="1" name="图片 1" descr="微信图片_20221129230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11292304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31075" cy="523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-997585</wp:posOffset>
            </wp:positionH>
            <wp:positionV relativeFrom="paragraph">
              <wp:posOffset>1531620</wp:posOffset>
            </wp:positionV>
            <wp:extent cx="7529195" cy="5647055"/>
            <wp:effectExtent l="0" t="0" r="4445" b="1905"/>
            <wp:wrapTopAndBottom/>
            <wp:docPr id="2" name="图片 2" descr="微信图片_20221129230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112923043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29195" cy="564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5NDk1NmUyYmExODY3NmE2MDQ0ZTdiNTAyMWRkMWMifQ=="/>
  </w:docVars>
  <w:rsids>
    <w:rsidRoot w:val="00000000"/>
    <w:rsid w:val="4EA8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2022-11-29T15:19:21Z</dcterms:created>
  <dc:creator>ASUS</dc:creator>
  <cp:lastModifiedBy>ASUS</cp:lastModifiedBy>
  <dcterms:modified xsi:type="dcterms:W3CDTF">2022-11-29T15:21:19Z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24A1F874CC874C6C8254FAB2E065C1EB</vt:lpwstr>
  </property>
</Properties>
</file>