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学习心得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——士不可以不弘毅，任重而道远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抗疫大战上，在东京奥运会上，在北京冬奥会上，在国家富强的道路上，一个个零零后敢为人先，初出茅庐。如果你是零零后，大概也成熟了吧，该去想想钱要怎么花，何为家，你的理想准备搭上现实的船，初出社会，难免说些不实际的话。作为零零后的一员，我和很多同龄人一样渴望成熟，却又在这条路上跌跌撞撞，走得并不轻松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哪怕如此，我也知道“士不可以不弘毅，任重而道远”，尽我所能为党和人民做出最大的贡献。回顾过去是为了更好地展望未来。如今，时代的浪潮已涌之我们的面前，我们是新时代的接班人。时代是出卷人，我们是答卷人。我们应该学习党的历史，学习党的政策，为国家未来的建设贡献一份自己的力量。愿中国青年都摆脱冷气，只是向上走，不必听自暴自弃者流的话。能做事的做事，能发声的发声。有一份热，发一份光。就令萤火一般，也可以在黑暗里发一点光，不必等候炬火。此后如竟没有炬火，我便是唯一的光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开学前期，学校召集返校志愿者协助返校工作，身为一名入党积极分子，不假思索便报名了。紧接着由于各地疫情严重，很多暂缓返校的同学分批回校，我也继续着我的志愿服务工作。再者就是22级搬迁回南校区，我也义无反顾当了志愿者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在这次的学习中一共有四大课程，第一个课程内容是：习近平新时代中国特色社会主义思想内在逻辑与丰富内涵。第二个课程内容是：当青春遇上新时代 勇做“三有”青年。第三个课程内容是：中国共产党为什么“能”。</w:t>
      </w:r>
      <w:r>
        <w:rPr>
          <w:rFonts w:hint="eastAsia"/>
          <w:sz w:val="24"/>
          <w:szCs w:val="24"/>
          <w:lang w:val="en-US" w:eastAsia="zh-CN"/>
        </w:rPr>
        <w:t>第四个课程内容是：中国共产党简史。其中第三个课程</w:t>
      </w:r>
      <w:r>
        <w:rPr>
          <w:rFonts w:hint="eastAsia"/>
          <w:sz w:val="24"/>
          <w:szCs w:val="24"/>
          <w:lang w:val="en-US" w:eastAsia="zh-CN"/>
        </w:rPr>
        <w:t>是我最有感触的一节课，其实中国共产党之所以“能”，根本在于紧握人民至上这把“密钥”。人民是真正的英雄，是决定党和国家前途命运的根本力量。中国共产党之所以能够团结带领人民不断铸就辉煌，究其根源正在于坚持把人民放在心中最高位置，把人民至上作为根本的价值取向。习近平总书记多次强调：“老百姓是天，老百姓是地。忘记了人民，脱离了人民，我们就会成为无源之水、无本之木，就会一事无成。”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在暑假期间我参加了卓越计划，是在中共鱼峰区委办进行政务实习，实习第一天便下社区进行创城的走访入户调查。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走访千家万户，喜钠金语良言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工作中我发现：只有真真正正的走进社区，才能更好地增进对社情民情的了解，做出更好的改进。实习的时间虽然短暂，却更加坚定了我入党的信念，让我更深刻的意识到：我们党和国家用行动去践行“全心全意为人民服务”的宗旨不是说说而已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习近平总书记强调：“江山就是人民，人民就是江山，打江山、守江山，守的是人民的心，中国共产党根基在人民、血脉在人民、力量在人民。”我深知：现在的和平年代，不再需要我们去抛头颅、洒热血，但是我们同样面临着无尽的人生挑战，命运的沉浮只有靠我们自己去把握。我想分享一首经典咏流传中我很喜欢的一首歌曲，它是由袁枚的诗《苔》改编而成：白日不到处，青春恰自来。苔花如米小，也学牡丹开。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也许身为大学生的我们微不足道，比不上冲锋在前的逆行者；也比不上敢为人先的抗疫者；更比不上守卫边疆的军人。哪怕如此，也要以吾辈之青春，捍卫这盛世之中华。</w:t>
      </w:r>
      <w:r>
        <w:rPr>
          <w:rFonts w:hint="eastAsia"/>
          <w:sz w:val="24"/>
          <w:szCs w:val="24"/>
          <w:lang w:val="en-US" w:eastAsia="zh-CN"/>
        </w:rPr>
        <w:t>士不可以不弘毅，任重而道远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hMmIxZGMxMGM0OTdjZTY3NjQ0ZDg2ZDZmMDY2MGIifQ=="/>
  </w:docVars>
  <w:rsids>
    <w:rsidRoot w:val="040267D5"/>
    <w:rsid w:val="0402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2022-10-18T01:39:00Z</dcterms:created>
  <dc:creator>会飞的猪</dc:creator>
  <cp:lastModifiedBy>会飞的猪</cp:lastModifiedBy>
  <dcterms:modified xsi:type="dcterms:W3CDTF">2022-10-18T16:31:52Z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C7D2B385C5544FDFA4F1E93CE6275B88</vt:lpwstr>
  </property>
</Properties>
</file>