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E58E" w14:textId="1250DA73" w:rsidR="00DE600F" w:rsidRDefault="004B461E">
      <w:r>
        <w:rPr>
          <w:rFonts w:hint="eastAsia"/>
        </w:rPr>
        <w:t>在采访结束后，我们团队进行了视频剪辑与材料整理的工作。</w:t>
      </w:r>
    </w:p>
    <w:p w14:paraId="42D91E1B" w14:textId="2AF968B1" w:rsidR="004B461E" w:rsidRDefault="004B461E">
      <w:r w:rsidRPr="004B461E">
        <w:rPr>
          <w:noProof/>
        </w:rPr>
        <w:drawing>
          <wp:inline distT="0" distB="0" distL="0" distR="0" wp14:anchorId="6F32801B" wp14:editId="666AD1A4">
            <wp:extent cx="5274310" cy="33216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223DF" w14:textId="3BE35888" w:rsidR="004B461E" w:rsidRDefault="004B461E" w:rsidP="004B461E">
      <w:pPr>
        <w:jc w:val="center"/>
        <w:rPr>
          <w:rFonts w:hint="eastAsia"/>
        </w:rPr>
      </w:pPr>
      <w:r w:rsidRPr="004B461E">
        <w:rPr>
          <w:noProof/>
        </w:rPr>
        <w:drawing>
          <wp:inline distT="0" distB="0" distL="0" distR="0" wp14:anchorId="411D9C0F" wp14:editId="33B5C753">
            <wp:extent cx="4834551" cy="2774075"/>
            <wp:effectExtent l="0" t="0" r="444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373" cy="27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03"/>
    <w:rsid w:val="004B461E"/>
    <w:rsid w:val="006C4F03"/>
    <w:rsid w:val="00DE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4695A"/>
  <w15:chartTrackingRefBased/>
  <w15:docId w15:val="{1136216F-E864-4DAA-B068-55EF3851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子瑞</dc:creator>
  <cp:keywords/>
  <dc:description/>
  <cp:lastModifiedBy>吴 子瑞</cp:lastModifiedBy>
  <cp:revision>2</cp:revision>
  <dcterms:created xsi:type="dcterms:W3CDTF">2022-08-18T02:20:00Z</dcterms:created>
  <dcterms:modified xsi:type="dcterms:W3CDTF">2022-08-18T02:34:00Z</dcterms:modified>
</cp:coreProperties>
</file>