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302"/>
        <w:gridCol w:w="254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3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杜梦雪</w:t>
            </w:r>
          </w:p>
        </w:tc>
        <w:tc>
          <w:tcPr>
            <w:tcW w:w="157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陈守仁商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</w:p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3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2018级电子商务</w:t>
            </w:r>
          </w:p>
        </w:tc>
        <w:tc>
          <w:tcPr>
            <w:tcW w:w="157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11.11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2714625</wp:posOffset>
                  </wp:positionH>
                  <wp:positionV relativeFrom="paragraph">
                    <wp:posOffset>283845</wp:posOffset>
                  </wp:positionV>
                  <wp:extent cx="2555240" cy="5531485"/>
                  <wp:effectExtent l="0" t="0" r="5080" b="635"/>
                  <wp:wrapTopAndBottom/>
                  <wp:docPr id="5" name="图片 5" descr="IMG_8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840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240" cy="553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295910</wp:posOffset>
                  </wp:positionV>
                  <wp:extent cx="2541270" cy="5500370"/>
                  <wp:effectExtent l="0" t="0" r="3810" b="1270"/>
                  <wp:wrapTopAndBottom/>
                  <wp:docPr id="3" name="图片 3" descr="IMG_840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8401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270" cy="550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618490</wp:posOffset>
                  </wp:positionH>
                  <wp:positionV relativeFrom="paragraph">
                    <wp:posOffset>47625</wp:posOffset>
                  </wp:positionV>
                  <wp:extent cx="4065905" cy="4361815"/>
                  <wp:effectExtent l="0" t="0" r="3175" b="12065"/>
                  <wp:wrapTopAndBottom/>
                  <wp:docPr id="6" name="图片 6" descr="IMG_8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825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5905" cy="436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经小组长李佳仪审核，志愿时长已满十小时</w:t>
            </w: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2022年06月07日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2ZTYwNmYxZGZmYWFlYjQ0YjVjY2VlYzU0ZTc4OTkifQ=="/>
  </w:docVars>
  <w:rsids>
    <w:rsidRoot w:val="24DA03CC"/>
    <w:rsid w:val="06FA69DA"/>
    <w:rsid w:val="1B864093"/>
    <w:rsid w:val="24DA03CC"/>
    <w:rsid w:val="6F0B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131</Words>
  <Characters>149</Characters>
  <Lines>0</Lines>
  <Paragraphs>0</Paragraphs>
  <TotalTime>17</TotalTime>
  <ScaleCrop>false</ScaleCrop>
  <LinksUpToDate>false</LinksUpToDate>
  <CharactersWithSpaces>149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2022-06-03T01:25:00Z</dcterms:created>
  <dc:creator>水晶</dc:creator>
  <cp:lastModifiedBy>Mengxuee</cp:lastModifiedBy>
  <dcterms:modified xsi:type="dcterms:W3CDTF">2022-06-06T13:08:23Z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BFF447A65B5E480B8EAA517ED2ECA84A</vt:lpwstr>
  </property>
</Properties>
</file>