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5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6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宋体" w:hAnsi="宋体" w:cs="宋体"/>
                <w:sz w:val="36"/>
                <w:szCs w:val="36"/>
                <w:lang w:val="en-US" w:eastAsia="zh-CN"/>
              </w:rPr>
              <w:t>郑旭恒</w:t>
            </w:r>
            <w:r>
              <w:rPr>
                <w:rFonts w:ascii="仿宋_GB2312" w:hAnsi="仿宋_GB2312" w:eastAsia="仿宋_GB2312" w:cs="仿宋_GB2312"/>
                <w:sz w:val="36"/>
                <w:szCs w:val="36"/>
                <w:lang w:eastAsia="zh-Hans"/>
              </w:rPr>
              <w:t xml:space="preserve"> </w:t>
            </w:r>
          </w:p>
        </w:tc>
        <w:tc>
          <w:tcPr>
            <w:tcW w:w="1856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5" w:type="dxa"/>
            <w:gridSpan w:val="2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</w:pPr>
            <w:r>
              <w:rPr>
                <w:rFonts w:hint="eastAsia" w:ascii="宋体" w:hAnsi="宋体" w:cs="宋体"/>
                <w:sz w:val="36"/>
                <w:szCs w:val="36"/>
                <w:lang w:val="en-US" w:eastAsia="zh-CN"/>
              </w:rPr>
              <w:t>海洋与食品学院学生</w:t>
            </w:r>
            <w:r>
              <w:rPr>
                <w:rFonts w:hint="eastAsia" w:ascii="宋体" w:hAnsi="宋体" w:eastAsia="宋体" w:cs="宋体"/>
                <w:sz w:val="36"/>
                <w:szCs w:val="36"/>
                <w:lang w:eastAsia="zh-CN"/>
              </w:rPr>
              <w:t>第二党支部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6" w:type="dxa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sz w:val="36"/>
                <w:szCs w:val="36"/>
                <w:lang w:val="en-US" w:eastAsia="zh-CN"/>
              </w:rPr>
              <w:t>2018</w:t>
            </w:r>
            <w:r>
              <w:rPr>
                <w:rFonts w:hint="eastAsia" w:ascii="宋体" w:hAnsi="宋体" w:eastAsia="宋体" w:cs="宋体"/>
                <w:sz w:val="36"/>
                <w:szCs w:val="36"/>
                <w:lang w:eastAsia="zh-CN"/>
              </w:rPr>
              <w:t>级</w:t>
            </w:r>
            <w:r>
              <w:rPr>
                <w:rFonts w:hint="eastAsia" w:ascii="宋体" w:hAnsi="宋体" w:cs="宋体"/>
                <w:sz w:val="36"/>
                <w:szCs w:val="36"/>
                <w:lang w:val="en-US" w:eastAsia="zh-CN"/>
              </w:rPr>
              <w:t>海洋技术</w:t>
            </w:r>
          </w:p>
        </w:tc>
        <w:tc>
          <w:tcPr>
            <w:tcW w:w="1856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5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8" w:hRule="atLeast"/>
        </w:trPr>
        <w:tc>
          <w:tcPr>
            <w:tcW w:w="8522" w:type="dxa"/>
            <w:gridSpan w:val="7"/>
            <w:vAlign w:val="top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志愿时长截图：</w:t>
            </w: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bookmarkStart w:id="0" w:name="_GoBack"/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267325" cy="5008880"/>
                  <wp:effectExtent l="0" t="0" r="5080" b="5715"/>
                  <wp:docPr id="1" name="图片 1" descr="420572EF01432210BDCD3E7BA668A6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420572EF01432210BDCD3E7BA668A64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267325" cy="5008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2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3MTYzYzE4NzUwZTkwNmJiNmZiMDAwMzIxNmU2ZTAifQ=="/>
  </w:docVars>
  <w:rsids>
    <w:rsidRoot w:val="00000000"/>
    <w:rsid w:val="173D1A46"/>
    <w:rsid w:val="1C9F0434"/>
    <w:rsid w:val="28515C81"/>
    <w:rsid w:val="6E3C44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102</Characters>
  <Lines>0</Lines>
  <Paragraphs>0</Paragraphs>
  <TotalTime>1</TotalTime>
  <ScaleCrop>false</ScaleCrop>
  <LinksUpToDate>false</LinksUpToDate>
  <CharactersWithSpaces>103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2022-05-29T08:25:00Z</dcterms:created>
  <dc:creator>frost</dc:creator>
  <cp:lastModifiedBy>Administrator</cp:lastModifiedBy>
  <dcterms:modified xsi:type="dcterms:W3CDTF">2022-06-02T04:27:01Z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D182762593334F56A4ACAE9BE82BEF60</vt:lpwstr>
  </property>
</Properties>
</file>