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高琦昱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第四党支部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19制药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2021.11.28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hint="default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val="en-US" w:eastAsia="zh-CN"/>
              </w:rPr>
              <w:t>共26小时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144780</wp:posOffset>
                  </wp:positionH>
                  <wp:positionV relativeFrom="paragraph">
                    <wp:posOffset>111125</wp:posOffset>
                  </wp:positionV>
                  <wp:extent cx="1495425" cy="3239770"/>
                  <wp:effectExtent l="0" t="0" r="13335" b="6350"/>
                  <wp:wrapTopAndBottom/>
                  <wp:docPr id="6" name="图片 6" descr="Screenshot_20220601_192216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Screenshot_20220601_192216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323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1828800</wp:posOffset>
                  </wp:positionH>
                  <wp:positionV relativeFrom="paragraph">
                    <wp:posOffset>111125</wp:posOffset>
                  </wp:positionV>
                  <wp:extent cx="1495425" cy="3239770"/>
                  <wp:effectExtent l="0" t="0" r="13335" b="6350"/>
                  <wp:wrapTopAndBottom/>
                  <wp:docPr id="7" name="图片 7" descr="Screenshot_20220601_192228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Screenshot_20220601_192228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323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3581400</wp:posOffset>
                  </wp:positionH>
                  <wp:positionV relativeFrom="paragraph">
                    <wp:posOffset>111125</wp:posOffset>
                  </wp:positionV>
                  <wp:extent cx="1495425" cy="3239770"/>
                  <wp:effectExtent l="0" t="0" r="13335" b="6350"/>
                  <wp:wrapSquare wrapText="bothSides"/>
                  <wp:docPr id="8" name="图片 8" descr="Screenshot_20220601_192221_com.zzw.octob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Screenshot_20220601_192221_com.zzw.octob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323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1423670</wp:posOffset>
                  </wp:positionH>
                  <wp:positionV relativeFrom="paragraph">
                    <wp:posOffset>454025</wp:posOffset>
                  </wp:positionV>
                  <wp:extent cx="2430145" cy="3239770"/>
                  <wp:effectExtent l="0" t="0" r="8255" b="6350"/>
                  <wp:wrapTopAndBottom/>
                  <wp:docPr id="9" name="图片 9" descr="qq_pic_merged_1654082723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qq_pic_merged_165408272348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0145" cy="323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45CFC"/>
    <w:rsid w:val="2CB4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2022-06-01T11:20:00Z</dcterms:created>
  <dc:creator>别说流年づ</dc:creator>
  <cp:lastModifiedBy>别说流年づ</cp:lastModifiedBy>
  <dcterms:modified xsi:type="dcterms:W3CDTF">2022-06-01T11:26:38Z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DFF83AB6FF61415C9C0302E1CF3BA7B4</vt:lpwstr>
  </property>
</Properties>
</file>