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兰可鉴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南安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21国贸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302895</wp:posOffset>
                  </wp:positionV>
                  <wp:extent cx="1449705" cy="3222625"/>
                  <wp:effectExtent l="0" t="0" r="13335" b="8255"/>
                  <wp:wrapSquare wrapText="bothSides"/>
                  <wp:docPr id="1" name="图片 2" descr="F:\泉师\入党材料\本人\志愿汇.jpg志愿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F:\泉师\入党材料\本人\志愿汇.jpg志愿汇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322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2884170</wp:posOffset>
                  </wp:positionH>
                  <wp:positionV relativeFrom="paragraph">
                    <wp:posOffset>281940</wp:posOffset>
                  </wp:positionV>
                  <wp:extent cx="1443355" cy="3208020"/>
                  <wp:effectExtent l="0" t="0" r="4445" b="7620"/>
                  <wp:wrapSquare wrapText="bothSides"/>
                  <wp:docPr id="4" name="图片 3" descr="F:\泉师\入党材料\本人\志愿汇1.jpg志愿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F:\泉师\入党材料\本人\志愿汇1.jpg志愿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355" cy="320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469265</wp:posOffset>
                  </wp:positionH>
                  <wp:positionV relativeFrom="page">
                    <wp:posOffset>458470</wp:posOffset>
                  </wp:positionV>
                  <wp:extent cx="2275840" cy="3032760"/>
                  <wp:effectExtent l="0" t="0" r="10160" b="0"/>
                  <wp:wrapSquare wrapText="bothSides"/>
                  <wp:docPr id="2" name="图片 5" descr="WechatIMG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5" descr="WechatIMG56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303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zMDFmYTUwMTFlZDJhZGY1YTAxYTYxMzQ0NTk5N2QifQ=="/>
  </w:docVars>
  <w:rsids>
    <w:rsidRoot w:val="00000000"/>
    <w:rsid w:val="67BB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51782</dc:creator>
  <cp:lastModifiedBy>晨浪太渴</cp:lastModifiedBy>
  <dcterms:modified xsi:type="dcterms:W3CDTF">2022-05-31T03:15:37Z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957C5F36C5204D0D9B98235F85894C3D</vt:lpwstr>
  </property>
</Properties>
</file>