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/>
          <w:b/>
          <w:sz w:val="32"/>
          <w:szCs w:val="32"/>
        </w:rPr>
      </w:pPr>
      <w:r>
        <w:rPr>
          <w:rFonts w:ascii="仿宋_GB2312" w:hAnsi="仿宋_GB2312"/>
          <w:b/>
          <w:sz w:val="32"/>
          <w:szCs w:val="32"/>
        </w:rPr>
        <w:t>附件1</w:t>
      </w:r>
    </w:p>
    <w:p>
      <w:pPr>
        <w:spacing w:line="400" w:lineRule="exact"/>
        <w:jc w:val="center"/>
        <w:rPr>
          <w:rFonts w:ascii="方正小标宋简体" w:hAnsi="方正小标宋简体"/>
          <w:sz w:val="36"/>
          <w:szCs w:val="36"/>
        </w:rPr>
      </w:pPr>
    </w:p>
    <w:p>
      <w:pPr>
        <w:spacing w:line="400" w:lineRule="exact"/>
        <w:jc w:val="center"/>
        <w:rPr>
          <w:rFonts w:ascii="方正小标宋简体" w:hAnsi="方正小标宋简体"/>
          <w:sz w:val="36"/>
          <w:szCs w:val="36"/>
        </w:rPr>
      </w:pPr>
      <w:r>
        <w:rPr>
          <w:rFonts w:ascii="方正小标宋简体" w:hAnsi="方正小标宋简体"/>
          <w:sz w:val="36"/>
          <w:szCs w:val="36"/>
        </w:rPr>
        <w:t>志愿服务时长认定表</w:t>
      </w:r>
    </w:p>
    <w:p>
      <w:pPr>
        <w:spacing w:line="400" w:lineRule="exact"/>
        <w:jc w:val="center"/>
        <w:rPr>
          <w:rFonts w:ascii="方正小标宋简体" w:hAnsi="方正小标宋简体"/>
          <w:sz w:val="36"/>
          <w:szCs w:val="36"/>
        </w:rPr>
      </w:pPr>
    </w:p>
    <w:tbl>
      <w:tblPr>
        <w:tblStyle w:val="13"/>
        <w:tblW w:w="0" w:type="auto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vAlign w:val="top"/>
          </w:tcPr>
          <w:p>
            <w:pPr>
              <w:spacing w:line="400" w:lineRule="exact"/>
              <w:jc w:val="center"/>
            </w:pPr>
            <w:r>
              <w:rPr>
                <w:rFonts w:ascii="仿宋_GB2312" w:hAnsi="仿宋_GB2312"/>
                <w:b/>
                <w:sz w:val="28"/>
                <w:szCs w:val="28"/>
              </w:rPr>
              <w:t>姓名</w:t>
            </w:r>
          </w:p>
        </w:tc>
        <w:tc>
          <w:tcPr>
            <w:tcW w:w="2018" w:type="dxa"/>
            <w:vAlign w:val="top"/>
          </w:tcPr>
          <w:p>
            <w:pPr>
              <w:spacing w:line="400" w:lineRule="exact"/>
              <w:jc w:val="center"/>
            </w:pPr>
            <w:r>
              <w:rPr>
                <w:rFonts w:ascii="仿宋_GB2312" w:hAnsi="仿宋_GB2312"/>
                <w:sz w:val="32"/>
                <w:szCs w:val="32"/>
              </w:rPr>
              <w:t xml:space="preserve">曾语飞 </w:t>
            </w:r>
          </w:p>
        </w:tc>
        <w:tc>
          <w:tcPr>
            <w:tcW w:w="1857" w:type="dxa"/>
            <w:gridSpan w:val="2"/>
            <w:vAlign w:val="top"/>
          </w:tcPr>
          <w:p>
            <w:pPr>
              <w:spacing w:line="400" w:lineRule="exact"/>
              <w:jc w:val="center"/>
            </w:pPr>
            <w:r>
              <w:rPr>
                <w:rFonts w:ascii="仿宋_GB2312" w:hAnsi="仿宋_GB2312"/>
                <w:b/>
                <w:sz w:val="28"/>
                <w:szCs w:val="28"/>
              </w:rPr>
              <w:t>支部名称</w:t>
            </w:r>
          </w:p>
        </w:tc>
        <w:tc>
          <w:tcPr>
            <w:tcW w:w="2987" w:type="dxa"/>
            <w:gridSpan w:val="2"/>
            <w:vAlign w:val="top"/>
          </w:tcPr>
          <w:p>
            <w:pPr>
              <w:spacing w:line="400" w:lineRule="exact"/>
            </w:pPr>
            <w:r>
              <w:rPr>
                <w:rFonts w:ascii="仿宋_GB2312" w:hAnsi="仿宋_GB2312"/>
                <w:sz w:val="28"/>
                <w:szCs w:val="28"/>
              </w:rPr>
              <w:t>教育科学学院学生第三党支部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vAlign w:val="top"/>
          </w:tcPr>
          <w:p>
            <w:pPr>
              <w:spacing w:line="400" w:lineRule="exact"/>
              <w:jc w:val="center"/>
            </w:pPr>
            <w:r>
              <w:rPr>
                <w:rFonts w:ascii="仿宋_GB2312" w:hAnsi="仿宋_GB2312"/>
                <w:b/>
                <w:sz w:val="28"/>
                <w:szCs w:val="28"/>
              </w:rPr>
              <w:t>年级专业</w:t>
            </w:r>
          </w:p>
        </w:tc>
        <w:tc>
          <w:tcPr>
            <w:tcW w:w="2018" w:type="dxa"/>
            <w:vAlign w:val="top"/>
          </w:tcPr>
          <w:p>
            <w:pPr>
              <w:spacing w:line="400" w:lineRule="exact"/>
              <w:jc w:val="center"/>
            </w:pPr>
            <w:r>
              <w:rPr>
                <w:rFonts w:ascii="仿宋_GB2312" w:hAnsi="仿宋_GB2312"/>
                <w:sz w:val="28"/>
                <w:szCs w:val="28"/>
              </w:rPr>
              <w:t xml:space="preserve"> 19学前教育1班</w:t>
            </w:r>
          </w:p>
        </w:tc>
        <w:tc>
          <w:tcPr>
            <w:tcW w:w="1857" w:type="dxa"/>
            <w:gridSpan w:val="2"/>
            <w:vAlign w:val="top"/>
          </w:tcPr>
          <w:p>
            <w:pPr>
              <w:spacing w:line="400" w:lineRule="exact"/>
              <w:jc w:val="center"/>
            </w:pPr>
            <w:r>
              <w:rPr>
                <w:rFonts w:ascii="仿宋_GB2312" w:hAnsi="仿宋_GB2312"/>
                <w:b/>
                <w:sz w:val="28"/>
                <w:szCs w:val="28"/>
              </w:rPr>
              <w:t>入党时间</w:t>
            </w:r>
          </w:p>
        </w:tc>
        <w:tc>
          <w:tcPr>
            <w:tcW w:w="2987" w:type="dxa"/>
            <w:gridSpan w:val="2"/>
            <w:vAlign w:val="top"/>
          </w:tcPr>
          <w:p>
            <w:pPr>
              <w:spacing w:line="400" w:lineRule="exact"/>
              <w:jc w:val="center"/>
            </w:pPr>
            <w:r>
              <w:rPr>
                <w:rFonts w:ascii="仿宋_GB2312" w:hAnsi="仿宋_GB2312"/>
                <w:sz w:val="28"/>
                <w:szCs w:val="28"/>
              </w:rPr>
              <w:t>2021.11.07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vAlign w:val="top"/>
          </w:tcPr>
          <w:p>
            <w:pPr>
              <w:spacing w:line="240" w:lineRule="auto"/>
            </w:pPr>
            <w:r>
              <w:rPr>
                <w:rFonts w:ascii="仿宋_GB2312" w:hAnsi="仿宋_GB2312"/>
                <w:b/>
                <w:sz w:val="28"/>
                <w:szCs w:val="28"/>
              </w:rPr>
              <w:t>图1:志愿汇截图</w:t>
            </w:r>
            <w:r>
              <w:rPr>
                <w:rFonts w:ascii="仿宋_GB2312" w:hAnsi="仿宋_GB2312"/>
                <w:b/>
                <w:color w:val="C00000"/>
                <w:sz w:val="28"/>
                <w:szCs w:val="28"/>
              </w:rPr>
              <w:t>（应提交以下两张截图，缺一不可）</w:t>
            </w:r>
          </w:p>
          <w:p>
            <w:pPr>
              <w:spacing w:line="240" w:lineRule="auto"/>
            </w:pPr>
            <w:r>
              <w:drawing>
                <wp:inline distT="0" distB="0" distL="0" distR="0">
                  <wp:extent cx="1397635" cy="3003550"/>
                  <wp:effectExtent l="0" t="0" r="4445" b="139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635" cy="300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398905" cy="3039110"/>
                  <wp:effectExtent l="0" t="0" r="3175" b="88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905" cy="3039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485265" cy="3038475"/>
                  <wp:effectExtent l="0" t="0" r="825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265" cy="3038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vAlign w:val="top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ascii="仿宋_GB2312" w:hAnsi="仿宋_GB2312"/>
                <w:b/>
                <w:sz w:val="28"/>
                <w:szCs w:val="28"/>
              </w:rPr>
              <w:t>图二：志愿时长表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vAlign w:val="top"/>
          </w:tcPr>
          <w:p>
            <w:pPr>
              <w:jc w:val="left"/>
              <w:rPr>
                <w:rFonts w:hint="eastAsia"/>
                <w:lang w:eastAsia="zh-CN"/>
              </w:rPr>
            </w:pPr>
            <w:r>
              <w:rPr>
                <w:rFonts w:ascii="仿宋_GB2312" w:hAnsi="仿宋_GB2312"/>
                <w:b/>
                <w:sz w:val="28"/>
                <w:szCs w:val="28"/>
              </w:rPr>
              <w:t>图三：社区或公司志愿服务证明（需要有印章，注明清楚时长）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ascii="仿宋_GB2312" w:hAnsi="仿宋_GB2312"/>
                <w:b/>
                <w:sz w:val="28"/>
                <w:szCs w:val="28"/>
              </w:rPr>
            </w:pPr>
            <w:r>
              <w:rPr>
                <w:rFonts w:ascii="仿宋_GB2312" w:hAnsi="仿宋_GB2312"/>
                <w:b/>
                <w:sz w:val="28"/>
                <w:szCs w:val="28"/>
              </w:rPr>
              <w:t>审核人：</w:t>
            </w:r>
          </w:p>
          <w:p>
            <w:pPr>
              <w:jc w:val="center"/>
            </w:pPr>
            <w:r>
              <w:rPr>
                <w:rFonts w:ascii="仿宋_GB2312" w:hAnsi="仿宋_GB2312"/>
                <w:b/>
                <w:sz w:val="28"/>
                <w:szCs w:val="28"/>
              </w:rPr>
              <w:t>（小组长）</w:t>
            </w:r>
          </w:p>
        </w:tc>
        <w:tc>
          <w:tcPr>
            <w:tcW w:w="2683" w:type="dxa"/>
            <w:gridSpan w:val="3"/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ascii="仿宋_GB2312" w:hAnsi="仿宋_GB2312"/>
                <w:b/>
                <w:sz w:val="28"/>
                <w:szCs w:val="28"/>
              </w:rPr>
              <w:t>审核时间：</w:t>
            </w:r>
          </w:p>
        </w:tc>
        <w:tc>
          <w:tcPr>
            <w:tcW w:w="2804" w:type="dxa"/>
            <w:vAlign w:val="center"/>
          </w:tcPr>
          <w:p>
            <w:pPr>
              <w:spacing w:line="40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ascii="仿宋_GB2312" w:hAnsi="仿宋_GB2312"/>
                <w:b/>
                <w:sz w:val="28"/>
                <w:szCs w:val="28"/>
              </w:rPr>
            </w:pPr>
            <w:r>
              <w:rPr>
                <w:rFonts w:ascii="仿宋_GB2312" w:hAnsi="仿宋_GB2312"/>
                <w:b/>
                <w:sz w:val="28"/>
                <w:szCs w:val="28"/>
              </w:rPr>
              <w:t>复核人：</w:t>
            </w:r>
          </w:p>
          <w:p>
            <w:pPr>
              <w:jc w:val="center"/>
            </w:pPr>
            <w:r>
              <w:rPr>
                <w:rFonts w:ascii="仿宋_GB2312" w:hAnsi="仿宋_GB2312"/>
                <w:b/>
                <w:sz w:val="28"/>
                <w:szCs w:val="28"/>
              </w:rPr>
              <w:t>（班主任）</w:t>
            </w:r>
          </w:p>
        </w:tc>
        <w:tc>
          <w:tcPr>
            <w:tcW w:w="2683" w:type="dxa"/>
            <w:gridSpan w:val="3"/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ascii="仿宋_GB2312" w:hAnsi="仿宋_GB2312"/>
                <w:b/>
                <w:sz w:val="28"/>
                <w:szCs w:val="28"/>
              </w:rPr>
              <w:t>复核时间：</w:t>
            </w:r>
          </w:p>
        </w:tc>
        <w:tc>
          <w:tcPr>
            <w:tcW w:w="2804" w:type="dxa"/>
            <w:vAlign w:val="center"/>
          </w:tcPr>
          <w:p>
            <w:pPr>
              <w:spacing w:line="40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vAlign w:val="center"/>
          </w:tcPr>
          <w:p>
            <w:pPr>
              <w:jc w:val="center"/>
            </w:pPr>
            <w:r>
              <w:rPr>
                <w:rFonts w:ascii="仿宋_GB2312" w:hAnsi="仿宋_GB2312"/>
                <w:b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>
            <w:pPr>
              <w:spacing w:line="400" w:lineRule="exact"/>
              <w:jc w:val="center"/>
            </w:pPr>
          </w:p>
        </w:tc>
      </w:tr>
    </w:tbl>
    <w:p>
      <w:pPr>
        <w:rPr>
          <w:rFonts w:ascii="仿宋_GB2312" w:hAnsi="仿宋_GB2312"/>
          <w:b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134" w:right="1797" w:bottom="1134" w:left="179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.SFUI-Semi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.PingFangSC-Mediu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.PingFangSC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.SFUI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.applesimplifiedchinese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splitPgBreakAndParaMark/>
    <w:compatSetting w:name="compatibilityMode" w:uri="http://schemas.microsoft.com/office/word" w:val="12"/>
  </w:compat>
  <w:docVars>
    <w:docVar w:name="commondata" w:val="eyJoZGlkIjoiYTc2ZGZiNzZiNDVlOGViOWVmM2JhOTY0NGJkNjUyYzgifQ=="/>
  </w:docVars>
  <w:rsids>
    <w:rsidRoot w:val="00000000"/>
    <w:rsid w:val="591275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Times New Roman"/>
    </w:rPr>
  </w:style>
  <w:style w:type="paragraph" w:styleId="2">
    <w:name w:val="heading 1"/>
    <w:basedOn w:val="1"/>
    <w:next w:val="1"/>
    <w:qFormat/>
    <w:uiPriority w:val="0"/>
    <w:pPr>
      <w:spacing w:before="480"/>
    </w:pPr>
    <w:rPr>
      <w:b/>
      <w:color w:val="345A8A"/>
      <w:sz w:val="32"/>
    </w:rPr>
  </w:style>
  <w:style w:type="paragraph" w:styleId="3">
    <w:name w:val="heading 2"/>
    <w:basedOn w:val="1"/>
    <w:next w:val="1"/>
    <w:uiPriority w:val="0"/>
    <w:pPr>
      <w:spacing w:before="200"/>
    </w:pPr>
    <w:rPr>
      <w:b/>
      <w:color w:val="4F81BD"/>
      <w:sz w:val="26"/>
    </w:rPr>
  </w:style>
  <w:style w:type="paragraph" w:styleId="4">
    <w:name w:val="heading 3"/>
    <w:basedOn w:val="1"/>
    <w:next w:val="1"/>
    <w:qFormat/>
    <w:uiPriority w:val="0"/>
    <w:pPr>
      <w:spacing w:before="200"/>
    </w:pPr>
    <w:rPr>
      <w:b/>
      <w:color w:val="4F81BD"/>
      <w:sz w:val="2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Subtitle"/>
    <w:basedOn w:val="1"/>
    <w:qFormat/>
    <w:uiPriority w:val="0"/>
    <w:rPr>
      <w:i/>
      <w:color w:val="4F81BD"/>
      <w:sz w:val="24"/>
    </w:rPr>
  </w:style>
  <w:style w:type="paragraph" w:styleId="6">
    <w:name w:val="Title"/>
    <w:basedOn w:val="1"/>
    <w:uiPriority w:val="0"/>
    <w:pPr>
      <w:spacing w:after="300"/>
    </w:pPr>
    <w:rPr>
      <w:color w:val="17365D"/>
      <w:sz w:val="52"/>
    </w:rPr>
  </w:style>
  <w:style w:type="paragraph" w:customStyle="1" w:styleId="9">
    <w:name w:val="正文1"/>
    <w:qFormat/>
    <w:uiPriority w:val="0"/>
    <w:pPr>
      <w:jc w:val="both"/>
    </w:pPr>
    <w:rPr>
      <w:rFonts w:ascii="Times New Roman"/>
      <w:sz w:val="21"/>
      <w:szCs w:val="24"/>
    </w:rPr>
  </w:style>
  <w:style w:type="paragraph" w:customStyle="1" w:styleId="10">
    <w:name w:val="标题 11"/>
    <w:basedOn w:val="9"/>
    <w:qFormat/>
    <w:uiPriority w:val="0"/>
    <w:pPr>
      <w:spacing w:before="340" w:after="330" w:line="576" w:lineRule="auto"/>
    </w:pPr>
    <w:rPr>
      <w:rFonts w:ascii="Times New Roman" w:hAnsi="Times New Roman"/>
      <w:b/>
      <w:sz w:val="44"/>
    </w:rPr>
  </w:style>
  <w:style w:type="paragraph" w:customStyle="1" w:styleId="11">
    <w:name w:val="标题 21"/>
    <w:basedOn w:val="9"/>
    <w:qFormat/>
    <w:uiPriority w:val="0"/>
    <w:pPr>
      <w:spacing w:before="260" w:after="260" w:line="413" w:lineRule="auto"/>
    </w:pPr>
    <w:rPr>
      <w:rFonts w:ascii="Arial" w:hAnsi="Arial"/>
      <w:b/>
      <w:sz w:val="32"/>
    </w:rPr>
  </w:style>
  <w:style w:type="character" w:customStyle="1" w:styleId="12">
    <w:name w:val="默认段落字体1"/>
    <w:qFormat/>
    <w:uiPriority w:val="0"/>
    <w:rPr>
      <w:rFonts w:ascii="Times New Roman" w:hAnsi="Times New Roman"/>
    </w:rPr>
  </w:style>
  <w:style w:type="table" w:customStyle="1" w:styleId="13">
    <w:name w:val="普通表格1"/>
    <w:qFormat/>
    <w:uiPriority w:val="0"/>
    <w:rPr>
      <w:rFonts w:ascii="Times New Roman" w:hAnsi="Times New Roman"/>
    </w:rPr>
    <w:tblPr/>
  </w:style>
  <w:style w:type="paragraph" w:customStyle="1" w:styleId="14">
    <w:name w:val="正文文本缩进 21"/>
    <w:qFormat/>
    <w:uiPriority w:val="0"/>
    <w:pPr>
      <w:spacing w:before="0" w:after="120" w:line="480" w:lineRule="auto"/>
      <w:ind w:left="420" w:right="0"/>
      <w:jc w:val="both"/>
    </w:pPr>
    <w:rPr>
      <w:rFonts w:ascii="Times New Roman" w:hAnsi="Times New Roman"/>
      <w:sz w:val="21"/>
      <w:szCs w:val="24"/>
    </w:rPr>
  </w:style>
  <w:style w:type="paragraph" w:customStyle="1" w:styleId="15">
    <w:name w:val="页脚1"/>
    <w:basedOn w:val="9"/>
    <w:qFormat/>
    <w:uiPriority w:val="0"/>
    <w:pPr>
      <w:spacing w:after="0"/>
      <w:jc w:val="left"/>
    </w:pPr>
    <w:rPr>
      <w:rFonts w:ascii="Calibri" w:hAnsi="Calibri"/>
      <w:sz w:val="18"/>
      <w:szCs w:val="18"/>
    </w:rPr>
  </w:style>
  <w:style w:type="character" w:customStyle="1" w:styleId="16">
    <w:name w:val="页脚 字符"/>
    <w:qFormat/>
    <w:uiPriority w:val="0"/>
    <w:rPr>
      <w:rFonts w:ascii="Calibri" w:hAnsi="Calibri"/>
      <w:sz w:val="18"/>
      <w:szCs w:val="18"/>
    </w:rPr>
  </w:style>
  <w:style w:type="paragraph" w:customStyle="1" w:styleId="17">
    <w:name w:val="页眉1"/>
    <w:basedOn w:val="9"/>
    <w:qFormat/>
    <w:uiPriority w:val="0"/>
    <w:pPr>
      <w:spacing w:after="0"/>
      <w:jc w:val="both"/>
    </w:pPr>
    <w:rPr>
      <w:rFonts w:ascii="Calibri" w:hAnsi="Calibri"/>
      <w:sz w:val="18"/>
      <w:szCs w:val="18"/>
    </w:rPr>
  </w:style>
  <w:style w:type="character" w:customStyle="1" w:styleId="18">
    <w:name w:val="页眉 字符"/>
    <w:qFormat/>
    <w:uiPriority w:val="0"/>
    <w:rPr>
      <w:rFonts w:ascii="Calibri" w:hAnsi="Calibri"/>
      <w:sz w:val="18"/>
      <w:szCs w:val="18"/>
    </w:rPr>
  </w:style>
  <w:style w:type="paragraph" w:customStyle="1" w:styleId="19">
    <w:name w:val="普通(网站)1"/>
    <w:basedOn w:val="9"/>
    <w:qFormat/>
    <w:uiPriority w:val="0"/>
    <w:pPr>
      <w:spacing w:before="0" w:after="0"/>
      <w:ind w:left="0" w:right="0"/>
      <w:jc w:val="left"/>
    </w:pPr>
    <w:rPr>
      <w:rFonts w:ascii="Times New Roman" w:hAnsi="Times New Roman"/>
      <w:sz w:val="24"/>
    </w:rPr>
  </w:style>
  <w:style w:type="table" w:customStyle="1" w:styleId="20">
    <w:name w:val="网格型1"/>
    <w:basedOn w:val="13"/>
    <w:qFormat/>
    <w:uiPriority w:val="0"/>
    <w:pPr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1">
    <w:name w:val="页码1"/>
    <w:qFormat/>
    <w:uiPriority w:val="0"/>
    <w:rPr>
      <w:rFonts w:ascii="Calibri" w:hAnsi="Calibri"/>
    </w:rPr>
  </w:style>
  <w:style w:type="character" w:customStyle="1" w:styleId="22">
    <w:name w:val="已访问的超链接1"/>
    <w:qFormat/>
    <w:uiPriority w:val="0"/>
    <w:rPr>
      <w:rFonts w:ascii="Times New Roman" w:hAnsi="Times New Roman"/>
      <w:color w:val="0055AA"/>
    </w:rPr>
  </w:style>
  <w:style w:type="character" w:customStyle="1" w:styleId="23">
    <w:name w:val="超链接1"/>
    <w:qFormat/>
    <w:uiPriority w:val="0"/>
    <w:rPr>
      <w:rFonts w:ascii="Times New Roman" w:hAnsi="Times New Roman"/>
      <w:color w:val="303030"/>
    </w:rPr>
  </w:style>
  <w:style w:type="character" w:customStyle="1" w:styleId="24">
    <w:name w:val="s4"/>
    <w:qFormat/>
    <w:uiPriority w:val="0"/>
    <w:rPr>
      <w:rFonts w:ascii=".SFUI-Semibold" w:hAnsi=".SFUI-Semibold"/>
      <w:b/>
      <w:sz w:val="34"/>
      <w:szCs w:val="34"/>
    </w:rPr>
  </w:style>
  <w:style w:type="character" w:customStyle="1" w:styleId="25">
    <w:name w:val="s1"/>
    <w:qFormat/>
    <w:uiPriority w:val="0"/>
    <w:rPr>
      <w:rFonts w:ascii=".PingFangSC-Medium" w:hAnsi=".PingFangSC-Medium"/>
      <w:b/>
      <w:sz w:val="34"/>
      <w:szCs w:val="34"/>
    </w:rPr>
  </w:style>
  <w:style w:type="character" w:customStyle="1" w:styleId="26">
    <w:name w:val="s2"/>
    <w:qFormat/>
    <w:uiPriority w:val="0"/>
    <w:rPr>
      <w:rFonts w:ascii=".PingFangSC-Regular" w:hAnsi=".PingFangSC-Regular"/>
      <w:sz w:val="34"/>
      <w:szCs w:val="34"/>
    </w:rPr>
  </w:style>
  <w:style w:type="character" w:customStyle="1" w:styleId="27">
    <w:name w:val="s3"/>
    <w:qFormat/>
    <w:uiPriority w:val="0"/>
    <w:rPr>
      <w:rFonts w:ascii=".SFUI-Regular" w:hAnsi=".SFUI-Regular"/>
      <w:sz w:val="34"/>
      <w:szCs w:val="34"/>
    </w:rPr>
  </w:style>
  <w:style w:type="paragraph" w:customStyle="1" w:styleId="28">
    <w:name w:val="p1"/>
    <w:basedOn w:val="9"/>
    <w:qFormat/>
    <w:uiPriority w:val="0"/>
    <w:pPr>
      <w:spacing w:before="0" w:after="0"/>
      <w:ind w:left="0" w:right="0"/>
      <w:jc w:val="left"/>
    </w:pPr>
    <w:rPr>
      <w:rFonts w:ascii=".applesimplifiedchinesefont" w:hAnsi=".applesimplifiedchinesefont"/>
      <w:sz w:val="34"/>
      <w:szCs w:val="3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Office_11.1.0.11797_F1E327BC-269C-435d-A152-05C5408002CA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2007-04-30T19:01:00Z</dcterms:created>
  <dc:creator>schnappi</dc:creator>
  <cp:lastModifiedBy>schnappi</cp:lastModifiedBy>
  <dcterms:modified xsi:type="dcterms:W3CDTF">2022-05-31T12:45:32Z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2052-11.1.0.11797</vt:lpwstr>
  </property>
  <property fmtid="{D5CDD505-2E9C-101B-9397-08002B2CF9AE}" pid="3" name="ICV">
    <vt:lpwstr>8D31EC4565A048E1841165C28CAF9817</vt:lpwstr>
  </property>
</Properties>
</file>