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王燕萍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纺织与服装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服工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241300</wp:posOffset>
                  </wp:positionV>
                  <wp:extent cx="2503170" cy="3308350"/>
                  <wp:effectExtent l="0" t="0" r="11430" b="13970"/>
                  <wp:wrapSquare wrapText="bothSides"/>
                  <wp:docPr id="7" name="图片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170" cy="330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236220</wp:posOffset>
                  </wp:positionV>
                  <wp:extent cx="2538095" cy="3295015"/>
                  <wp:effectExtent l="0" t="0" r="6985" b="12065"/>
                  <wp:wrapSquare wrapText="bothSides"/>
                  <wp:docPr id="6" name="图片 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2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95" cy="329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iMWQwNzdjZjQzMzY5Yzc0OTJlOGMzZTZjNjA2NmEifQ=="/>
  </w:docVars>
  <w:rsids>
    <w:rsidRoot w:val="01057E52"/>
    <w:rsid w:val="01057E52"/>
    <w:rsid w:val="012F2443"/>
    <w:rsid w:val="14FC3F92"/>
    <w:rsid w:val="168D3A3C"/>
    <w:rsid w:val="20A53730"/>
    <w:rsid w:val="20B61DE1"/>
    <w:rsid w:val="312132A7"/>
    <w:rsid w:val="32943604"/>
    <w:rsid w:val="35F40F8A"/>
    <w:rsid w:val="3EE53B65"/>
    <w:rsid w:val="402B1A4C"/>
    <w:rsid w:val="43931DE2"/>
    <w:rsid w:val="4F563CC4"/>
    <w:rsid w:val="4FC7696F"/>
    <w:rsid w:val="51905BB3"/>
    <w:rsid w:val="535B7AFB"/>
    <w:rsid w:val="59DF76D7"/>
    <w:rsid w:val="5A81078E"/>
    <w:rsid w:val="5FB32A6C"/>
    <w:rsid w:val="60255718"/>
    <w:rsid w:val="6A6527A7"/>
    <w:rsid w:val="70F96E79"/>
    <w:rsid w:val="71436346"/>
    <w:rsid w:val="7731383A"/>
    <w:rsid w:val="7A41363F"/>
    <w:rsid w:val="7C2B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83</Characters>
  <Lines>0</Lines>
  <Paragraphs>0</Paragraphs>
  <TotalTime>0</TotalTime>
  <ScaleCrop>false</ScaleCrop>
  <LinksUpToDate>false</LinksUpToDate>
  <CharactersWithSpaces>85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2022-05-31T03:40:00Z</dcterms:created>
  <dc:creator>姐的温柔岂能搜到1393420850</dc:creator>
  <cp:lastModifiedBy>姐的温柔岂能搜到1393420850</cp:lastModifiedBy>
  <dcterms:modified xsi:type="dcterms:W3CDTF">2022-05-31T03:41:13Z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125E49C8D75C44ECAAC902696B72F0ED</vt:lpwstr>
  </property>
</Properties>
</file>