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正月初一食</w:t>
      </w:r>
      <w:bookmarkStart w:id="0" w:name="_GoBack"/>
      <w:bookmarkEnd w:id="0"/>
      <w:r>
        <w:rPr>
          <w:rFonts w:hint="eastAsia"/>
          <w:lang w:val="en-US" w:eastAsia="zh-CN"/>
        </w:rPr>
        <w:t>“甜粥”——在正月初一家家户户都要备上这么一份甜品，准备好姜薯或淮山，然后再取半斤糯米，就足够一大家人食用，因为在粥里放了白糖或者红糖，“甜粥”又被称为“糖粥”。正月初一早上，潮汕人不吃荤腥，称“玉皇大帝今天也吃素”所以每个人都会吃上一口“甜粥”，虽然不是什么奢侈佳肴，却是存在潮汕人记忆中一份沁人心脾的甜蜜，不管时代怎么演变，这份经典的甜蜜将会一直延续，一直伴随着每一代潮汕人的成长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922ecef0e6c83100100f778bb200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2ecef0e6c83100100f778bb2006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0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2022-02-15T15:23:39Z</dcterms:created>
  <dc:creator>lenovo</dc:creator>
  <cp:lastModifiedBy>lenovo</cp:lastModifiedBy>
  <dcterms:modified xsi:type="dcterms:W3CDTF">2022-02-15T15:44:29Z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BE9FF62EA4F24BCE87456AB3914144E5</vt:lpwstr>
  </property>
</Properties>
</file>