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/>
        <w:drawing>
          <wp:inline distL="0" distT="0" distB="0" distR="0">
            <wp:extent cx="2628900" cy="1971675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19716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rPr/>
      </w:pPr>
    </w:p>
    <w:p>
      <w:pPr>
        <w:pStyle w:val="style0"/>
        <w:rPr>
          <w:sz w:val="20"/>
          <w:szCs w:val="20"/>
        </w:rPr>
      </w:pPr>
      <w:r>
        <w:rPr>
          <w:rFonts w:hint="eastAsia"/>
          <w:sz w:val="20"/>
          <w:szCs w:val="20"/>
          <w:lang w:eastAsia="zh-CN"/>
        </w:rPr>
        <w:t>广东过年前就会准备好各种油炸食品，“煎堆碌碌金银满屋”，炸芋虾炸地豆鸡，还会蒸松糕包粽子。</w:t>
      </w:r>
    </w:p>
    <w:p>
      <w:pPr>
        <w:pStyle w:val="style0"/>
        <w:rPr>
          <w:sz w:val="20"/>
          <w:szCs w:val="20"/>
        </w:rPr>
      </w:pPr>
      <w:r>
        <w:rPr>
          <w:rFonts w:hint="eastAsia"/>
          <w:sz w:val="20"/>
          <w:szCs w:val="20"/>
          <w:lang w:eastAsia="zh-CN"/>
        </w:rPr>
        <w:t xml:space="preserve">    今天，我将介绍新鲜出炉的油炸小食---地豆鸡，是中国广东省佛山市南海传统贺年美食，中国丹灶已申请地豆鸡之乡，丹灶地豆鸡正申请世界物质文化遗产、中国驰名地方特色美食。＂地豆鸡＂及＂地豆堆＂是丹灶地下食品加工集团之注册商标。</w:t>
      </w:r>
    </w:p>
    <w:p>
      <w:pPr>
        <w:pStyle w:val="style0"/>
        <w:rPr>
          <w:sz w:val="20"/>
          <w:szCs w:val="20"/>
        </w:rPr>
      </w:pPr>
      <w:r>
        <w:rPr>
          <w:rFonts w:hint="eastAsia"/>
          <w:sz w:val="20"/>
          <w:szCs w:val="20"/>
          <w:lang w:eastAsia="zh-CN"/>
        </w:rPr>
        <w:t xml:space="preserve">     地豆鸡，又名地豆堆，是我国南粤春节食品。风行于广东南海西部片区。是由花生、面粉、盐或糖搅拌之后用沸油精炸而成。甘香酥脆，可口怡人。对咽喉肿痛、青春痘、咳嗽有加剧促进作用，也是下粥的良品噢！你们怎样叫这美食呢！</w:t>
      </w:r>
    </w:p>
    <w:p>
      <w:pPr>
        <w:pStyle w:val="style0"/>
        <w:rPr>
          <w:sz w:val="20"/>
          <w:szCs w:val="20"/>
        </w:rPr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257</Words>
  <Characters>259</Characters>
  <Application>WPS Office</Application>
  <Paragraphs>10</Paragraphs>
  <CharactersWithSpaces>268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2022-02-15T12:31:20Z</dcterms:created>
  <dc:creator>SPN-AL00</dc:creator>
  <lastModifiedBy>SPN-AL00</lastModifiedBy>
  <dcterms:modified xsi:type="dcterms:W3CDTF">2022-02-15T12:47:35Z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f21ee4e04b794aa4a8aaa45f8b72c9f4</vt:lpwstr>
  </property>
</Properties>
</file>