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9363" w14:textId="15273E85" w:rsidR="00FE7C3B" w:rsidRDefault="00FE7C3B">
      <w:r w:rsidRPr="00FE7C3B">
        <w:rPr>
          <w:rFonts w:hint="eastAsia"/>
        </w:rPr>
        <w:t>我们家乡的春节，大部分是在农历腊月二十就开始准备的，在腊月二十开始后的几天，每家每户都会先进行大扫除，营造一种新年新气象，其次，我们家乡的妇女会做粿，粿是潮汕一种代表食物，不同的节日会做不同的粿，迎接春节我们会做土豆粿，如图所示，是我妈妈做的粿。到了除夕那天，家家户户会换上新的对联，迎接一个美好的新年。</w:t>
      </w:r>
    </w:p>
    <w:p w14:paraId="1D96423F" w14:textId="22A7ADAB" w:rsidR="008900A4" w:rsidRPr="008900A4" w:rsidRDefault="008900A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5BE3225" wp14:editId="06A68811">
            <wp:extent cx="5274310" cy="39573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00A4" w:rsidRPr="00890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3B"/>
    <w:rsid w:val="00241606"/>
    <w:rsid w:val="008900A4"/>
    <w:rsid w:val="00D05C3B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24D41"/>
  <w15:chartTrackingRefBased/>
  <w15:docId w15:val="{2335E148-5F07-4CD6-89E8-EEC9D4C4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吴</dc:creator>
  <cp:keywords/>
  <dc:description/>
  <cp:lastModifiedBy>小 吴</cp:lastModifiedBy>
  <cp:revision>3</cp:revision>
  <dcterms:created xsi:type="dcterms:W3CDTF">2022-02-01T14:50:00Z</dcterms:created>
  <dcterms:modified xsi:type="dcterms:W3CDTF">2022-02-15T10:46:00Z</dcterms:modified>
</cp:coreProperties>
</file>